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F6F546" w14:textId="1D80687A" w:rsidR="00A55FC9" w:rsidRPr="00265BAC" w:rsidRDefault="00EF3910" w:rsidP="00265BAC">
      <w:pPr>
        <w:pStyle w:val="Tekstpodstawowy"/>
        <w:rPr>
          <w:kern w:val="2"/>
          <w:sz w:val="20"/>
          <w:rFonts w:ascii="Times New Roman"/>
        </w:rPr>
      </w:pPr>
      <w:r>
        <mc:AlternateContent>
          <mc:Choice Requires="wpg">
            <w:drawing>
              <wp:anchor distT="0" distB="0" distL="114300" distR="114300" simplePos="0" relativeHeight="15729664" behindDoc="0" locked="0" layoutInCell="1" allowOverlap="1" wp14:anchorId="6234D255" wp14:editId="5818DAE2">
                <wp:simplePos x="0" y="0"/>
                <wp:positionH relativeFrom="column">
                  <wp:posOffset>5055679</wp:posOffset>
                </wp:positionH>
                <wp:positionV relativeFrom="paragraph">
                  <wp:posOffset>-417237</wp:posOffset>
                </wp:positionV>
                <wp:extent cx="1919230" cy="585470"/>
                <wp:effectExtent l="0" t="0" r="5080" b="5080"/>
                <wp:wrapNone/>
                <wp:docPr id="2656" name="Grupa 2656"/>
                <wp:cNvGraphicFramePr/>
                <a:graphic xmlns:a="http://schemas.openxmlformats.org/drawingml/2006/main">
                  <a:graphicData uri="http://schemas.microsoft.com/office/word/2010/wordprocessingGroup">
                    <wpg:wgp>
                      <wpg:cNvGrpSpPr/>
                      <wpg:grpSpPr>
                        <a:xfrm>
                          <a:off x="0" y="0"/>
                          <a:ext cx="1919230" cy="585470"/>
                          <a:chOff x="0" y="0"/>
                          <a:chExt cx="1919230" cy="585470"/>
                        </a:xfrm>
                      </wpg:grpSpPr>
                      <wpg:grpSp>
                        <wpg:cNvPr id="2651" name="Group 2650"/>
                        <wpg:cNvGrpSpPr>
                          <a:grpSpLocks/>
                        </wpg:cNvGrpSpPr>
                        <wpg:grpSpPr bwMode="auto">
                          <a:xfrm>
                            <a:off x="723753" y="0"/>
                            <a:ext cx="882015" cy="160020"/>
                            <a:chOff x="9099" y="921"/>
                            <a:chExt cx="1389" cy="252"/>
                          </a:xfrm>
                        </wpg:grpSpPr>
                        <pic:pic xmlns:pic="http://schemas.openxmlformats.org/drawingml/2006/picture">
                          <pic:nvPicPr>
                            <pic:cNvPr id="2652" name="Picture 265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099" y="921"/>
                              <a:ext cx="428" cy="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53" name="Picture 265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576" y="921"/>
                              <a:ext cx="195"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54" name="Picture 265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831" y="921"/>
                              <a:ext cx="424"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55" name="Picture 265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0288" y="921"/>
                              <a:ext cx="199"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2643" name="Group 2642"/>
                        <wpg:cNvGrpSpPr>
                          <a:grpSpLocks/>
                        </wpg:cNvGrpSpPr>
                        <wpg:grpSpPr bwMode="auto">
                          <a:xfrm>
                            <a:off x="702570" y="211830"/>
                            <a:ext cx="1216660" cy="160020"/>
                            <a:chOff x="9069" y="1258"/>
                            <a:chExt cx="1916" cy="252"/>
                          </a:xfrm>
                        </wpg:grpSpPr>
                        <pic:pic xmlns:pic="http://schemas.openxmlformats.org/drawingml/2006/picture">
                          <pic:nvPicPr>
                            <pic:cNvPr id="2644" name="Picture 264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9068" y="1257"/>
                              <a:ext cx="241"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45" name="Picture 264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9347" y="1257"/>
                              <a:ext cx="207"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46" name="Freeform 2647"/>
                          <wps:cNvSpPr>
                            <a:spLocks/>
                          </wps:cNvSpPr>
                          <wps:spPr bwMode="auto">
                            <a:xfrm>
                              <a:off x="9605" y="1258"/>
                              <a:ext cx="144" cy="248"/>
                            </a:xfrm>
                            <a:custGeom>
                              <a:avLst/>
                              <a:gdLst>
                                <a:gd name="T0" fmla="+- 0 9748 9605"/>
                                <a:gd name="T1" fmla="*/ T0 w 144"/>
                                <a:gd name="T2" fmla="+- 0 1258 1258"/>
                                <a:gd name="T3" fmla="*/ 1258 h 248"/>
                                <a:gd name="T4" fmla="+- 0 9605 9605"/>
                                <a:gd name="T5" fmla="*/ T4 w 144"/>
                                <a:gd name="T6" fmla="+- 0 1258 1258"/>
                                <a:gd name="T7" fmla="*/ 1258 h 248"/>
                                <a:gd name="T8" fmla="+- 0 9605 9605"/>
                                <a:gd name="T9" fmla="*/ T8 w 144"/>
                                <a:gd name="T10" fmla="+- 0 1300 1258"/>
                                <a:gd name="T11" fmla="*/ 1300 h 248"/>
                                <a:gd name="T12" fmla="+- 0 9605 9605"/>
                                <a:gd name="T13" fmla="*/ T12 w 144"/>
                                <a:gd name="T14" fmla="+- 0 1356 1258"/>
                                <a:gd name="T15" fmla="*/ 1356 h 248"/>
                                <a:gd name="T16" fmla="+- 0 9605 9605"/>
                                <a:gd name="T17" fmla="*/ T16 w 144"/>
                                <a:gd name="T18" fmla="+- 0 1398 1258"/>
                                <a:gd name="T19" fmla="*/ 1398 h 248"/>
                                <a:gd name="T20" fmla="+- 0 9605 9605"/>
                                <a:gd name="T21" fmla="*/ T20 w 144"/>
                                <a:gd name="T22" fmla="+- 0 1462 1258"/>
                                <a:gd name="T23" fmla="*/ 1462 h 248"/>
                                <a:gd name="T24" fmla="+- 0 9605 9605"/>
                                <a:gd name="T25" fmla="*/ T24 w 144"/>
                                <a:gd name="T26" fmla="+- 0 1506 1258"/>
                                <a:gd name="T27" fmla="*/ 1506 h 248"/>
                                <a:gd name="T28" fmla="+- 0 9748 9605"/>
                                <a:gd name="T29" fmla="*/ T28 w 144"/>
                                <a:gd name="T30" fmla="+- 0 1506 1258"/>
                                <a:gd name="T31" fmla="*/ 1506 h 248"/>
                                <a:gd name="T32" fmla="+- 0 9748 9605"/>
                                <a:gd name="T33" fmla="*/ T32 w 144"/>
                                <a:gd name="T34" fmla="+- 0 1462 1258"/>
                                <a:gd name="T35" fmla="*/ 1462 h 248"/>
                                <a:gd name="T36" fmla="+- 0 9658 9605"/>
                                <a:gd name="T37" fmla="*/ T36 w 144"/>
                                <a:gd name="T38" fmla="+- 0 1462 1258"/>
                                <a:gd name="T39" fmla="*/ 1462 h 248"/>
                                <a:gd name="T40" fmla="+- 0 9658 9605"/>
                                <a:gd name="T41" fmla="*/ T40 w 144"/>
                                <a:gd name="T42" fmla="+- 0 1398 1258"/>
                                <a:gd name="T43" fmla="*/ 1398 h 248"/>
                                <a:gd name="T44" fmla="+- 0 9742 9605"/>
                                <a:gd name="T45" fmla="*/ T44 w 144"/>
                                <a:gd name="T46" fmla="+- 0 1398 1258"/>
                                <a:gd name="T47" fmla="*/ 1398 h 248"/>
                                <a:gd name="T48" fmla="+- 0 9742 9605"/>
                                <a:gd name="T49" fmla="*/ T48 w 144"/>
                                <a:gd name="T50" fmla="+- 0 1356 1258"/>
                                <a:gd name="T51" fmla="*/ 1356 h 248"/>
                                <a:gd name="T52" fmla="+- 0 9658 9605"/>
                                <a:gd name="T53" fmla="*/ T52 w 144"/>
                                <a:gd name="T54" fmla="+- 0 1356 1258"/>
                                <a:gd name="T55" fmla="*/ 1356 h 248"/>
                                <a:gd name="T56" fmla="+- 0 9658 9605"/>
                                <a:gd name="T57" fmla="*/ T56 w 144"/>
                                <a:gd name="T58" fmla="+- 0 1300 1258"/>
                                <a:gd name="T59" fmla="*/ 1300 h 248"/>
                                <a:gd name="T60" fmla="+- 0 9748 9605"/>
                                <a:gd name="T61" fmla="*/ T60 w 144"/>
                                <a:gd name="T62" fmla="+- 0 1300 1258"/>
                                <a:gd name="T63" fmla="*/ 1300 h 248"/>
                                <a:gd name="T64" fmla="+- 0 9748 9605"/>
                                <a:gd name="T65" fmla="*/ T64 w 144"/>
                                <a:gd name="T66" fmla="+- 0 1258 1258"/>
                                <a:gd name="T67" fmla="*/ 1258 h 2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44" h="248">
                                  <a:moveTo>
                                    <a:pt x="143" y="0"/>
                                  </a:moveTo>
                                  <a:lnTo>
                                    <a:pt x="0" y="0"/>
                                  </a:lnTo>
                                  <a:lnTo>
                                    <a:pt x="0" y="42"/>
                                  </a:lnTo>
                                  <a:lnTo>
                                    <a:pt x="0" y="98"/>
                                  </a:lnTo>
                                  <a:lnTo>
                                    <a:pt x="0" y="140"/>
                                  </a:lnTo>
                                  <a:lnTo>
                                    <a:pt x="0" y="204"/>
                                  </a:lnTo>
                                  <a:lnTo>
                                    <a:pt x="0" y="248"/>
                                  </a:lnTo>
                                  <a:lnTo>
                                    <a:pt x="143" y="248"/>
                                  </a:lnTo>
                                  <a:lnTo>
                                    <a:pt x="143" y="204"/>
                                  </a:lnTo>
                                  <a:lnTo>
                                    <a:pt x="53" y="204"/>
                                  </a:lnTo>
                                  <a:lnTo>
                                    <a:pt x="53" y="140"/>
                                  </a:lnTo>
                                  <a:lnTo>
                                    <a:pt x="137" y="140"/>
                                  </a:lnTo>
                                  <a:lnTo>
                                    <a:pt x="137" y="98"/>
                                  </a:lnTo>
                                  <a:lnTo>
                                    <a:pt x="53" y="98"/>
                                  </a:lnTo>
                                  <a:lnTo>
                                    <a:pt x="53" y="42"/>
                                  </a:lnTo>
                                  <a:lnTo>
                                    <a:pt x="143" y="42"/>
                                  </a:lnTo>
                                  <a:lnTo>
                                    <a:pt x="14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47" name="Picture 264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9803" y="1257"/>
                              <a:ext cx="221"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48" name="Picture 26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0063" y="1257"/>
                              <a:ext cx="472" cy="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49" name="Freeform 2644"/>
                          <wps:cNvSpPr>
                            <a:spLocks/>
                          </wps:cNvSpPr>
                          <wps:spPr bwMode="auto">
                            <a:xfrm>
                              <a:off x="10588" y="1258"/>
                              <a:ext cx="144" cy="248"/>
                            </a:xfrm>
                            <a:custGeom>
                              <a:avLst/>
                              <a:gdLst>
                                <a:gd name="T0" fmla="+- 0 10732 10589"/>
                                <a:gd name="T1" fmla="*/ T0 w 144"/>
                                <a:gd name="T2" fmla="+- 0 1258 1258"/>
                                <a:gd name="T3" fmla="*/ 1258 h 248"/>
                                <a:gd name="T4" fmla="+- 0 10589 10589"/>
                                <a:gd name="T5" fmla="*/ T4 w 144"/>
                                <a:gd name="T6" fmla="+- 0 1258 1258"/>
                                <a:gd name="T7" fmla="*/ 1258 h 248"/>
                                <a:gd name="T8" fmla="+- 0 10589 10589"/>
                                <a:gd name="T9" fmla="*/ T8 w 144"/>
                                <a:gd name="T10" fmla="+- 0 1300 1258"/>
                                <a:gd name="T11" fmla="*/ 1300 h 248"/>
                                <a:gd name="T12" fmla="+- 0 10589 10589"/>
                                <a:gd name="T13" fmla="*/ T12 w 144"/>
                                <a:gd name="T14" fmla="+- 0 1356 1258"/>
                                <a:gd name="T15" fmla="*/ 1356 h 248"/>
                                <a:gd name="T16" fmla="+- 0 10589 10589"/>
                                <a:gd name="T17" fmla="*/ T16 w 144"/>
                                <a:gd name="T18" fmla="+- 0 1398 1258"/>
                                <a:gd name="T19" fmla="*/ 1398 h 248"/>
                                <a:gd name="T20" fmla="+- 0 10589 10589"/>
                                <a:gd name="T21" fmla="*/ T20 w 144"/>
                                <a:gd name="T22" fmla="+- 0 1462 1258"/>
                                <a:gd name="T23" fmla="*/ 1462 h 248"/>
                                <a:gd name="T24" fmla="+- 0 10589 10589"/>
                                <a:gd name="T25" fmla="*/ T24 w 144"/>
                                <a:gd name="T26" fmla="+- 0 1506 1258"/>
                                <a:gd name="T27" fmla="*/ 1506 h 248"/>
                                <a:gd name="T28" fmla="+- 0 10732 10589"/>
                                <a:gd name="T29" fmla="*/ T28 w 144"/>
                                <a:gd name="T30" fmla="+- 0 1506 1258"/>
                                <a:gd name="T31" fmla="*/ 1506 h 248"/>
                                <a:gd name="T32" fmla="+- 0 10732 10589"/>
                                <a:gd name="T33" fmla="*/ T32 w 144"/>
                                <a:gd name="T34" fmla="+- 0 1462 1258"/>
                                <a:gd name="T35" fmla="*/ 1462 h 248"/>
                                <a:gd name="T36" fmla="+- 0 10642 10589"/>
                                <a:gd name="T37" fmla="*/ T36 w 144"/>
                                <a:gd name="T38" fmla="+- 0 1462 1258"/>
                                <a:gd name="T39" fmla="*/ 1462 h 248"/>
                                <a:gd name="T40" fmla="+- 0 10642 10589"/>
                                <a:gd name="T41" fmla="*/ T40 w 144"/>
                                <a:gd name="T42" fmla="+- 0 1398 1258"/>
                                <a:gd name="T43" fmla="*/ 1398 h 248"/>
                                <a:gd name="T44" fmla="+- 0 10726 10589"/>
                                <a:gd name="T45" fmla="*/ T44 w 144"/>
                                <a:gd name="T46" fmla="+- 0 1398 1258"/>
                                <a:gd name="T47" fmla="*/ 1398 h 248"/>
                                <a:gd name="T48" fmla="+- 0 10726 10589"/>
                                <a:gd name="T49" fmla="*/ T48 w 144"/>
                                <a:gd name="T50" fmla="+- 0 1356 1258"/>
                                <a:gd name="T51" fmla="*/ 1356 h 248"/>
                                <a:gd name="T52" fmla="+- 0 10642 10589"/>
                                <a:gd name="T53" fmla="*/ T52 w 144"/>
                                <a:gd name="T54" fmla="+- 0 1356 1258"/>
                                <a:gd name="T55" fmla="*/ 1356 h 248"/>
                                <a:gd name="T56" fmla="+- 0 10642 10589"/>
                                <a:gd name="T57" fmla="*/ T56 w 144"/>
                                <a:gd name="T58" fmla="+- 0 1300 1258"/>
                                <a:gd name="T59" fmla="*/ 1300 h 248"/>
                                <a:gd name="T60" fmla="+- 0 10732 10589"/>
                                <a:gd name="T61" fmla="*/ T60 w 144"/>
                                <a:gd name="T62" fmla="+- 0 1300 1258"/>
                                <a:gd name="T63" fmla="*/ 1300 h 248"/>
                                <a:gd name="T64" fmla="+- 0 10732 10589"/>
                                <a:gd name="T65" fmla="*/ T64 w 144"/>
                                <a:gd name="T66" fmla="+- 0 1258 1258"/>
                                <a:gd name="T67" fmla="*/ 1258 h 2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44" h="248">
                                  <a:moveTo>
                                    <a:pt x="143" y="0"/>
                                  </a:moveTo>
                                  <a:lnTo>
                                    <a:pt x="0" y="0"/>
                                  </a:lnTo>
                                  <a:lnTo>
                                    <a:pt x="0" y="42"/>
                                  </a:lnTo>
                                  <a:lnTo>
                                    <a:pt x="0" y="98"/>
                                  </a:lnTo>
                                  <a:lnTo>
                                    <a:pt x="0" y="140"/>
                                  </a:lnTo>
                                  <a:lnTo>
                                    <a:pt x="0" y="204"/>
                                  </a:lnTo>
                                  <a:lnTo>
                                    <a:pt x="0" y="248"/>
                                  </a:lnTo>
                                  <a:lnTo>
                                    <a:pt x="143" y="248"/>
                                  </a:lnTo>
                                  <a:lnTo>
                                    <a:pt x="143" y="204"/>
                                  </a:lnTo>
                                  <a:lnTo>
                                    <a:pt x="53" y="204"/>
                                  </a:lnTo>
                                  <a:lnTo>
                                    <a:pt x="53" y="140"/>
                                  </a:lnTo>
                                  <a:lnTo>
                                    <a:pt x="137" y="140"/>
                                  </a:lnTo>
                                  <a:lnTo>
                                    <a:pt x="137" y="98"/>
                                  </a:lnTo>
                                  <a:lnTo>
                                    <a:pt x="53" y="98"/>
                                  </a:lnTo>
                                  <a:lnTo>
                                    <a:pt x="53" y="42"/>
                                  </a:lnTo>
                                  <a:lnTo>
                                    <a:pt x="143" y="42"/>
                                  </a:lnTo>
                                  <a:lnTo>
                                    <a:pt x="14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50" name="Picture 264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0785" y="1257"/>
                              <a:ext cx="199"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2637" name="Group 2636"/>
                        <wpg:cNvGrpSpPr>
                          <a:grpSpLocks/>
                        </wpg:cNvGrpSpPr>
                        <wpg:grpSpPr bwMode="auto">
                          <a:xfrm>
                            <a:off x="713161" y="420130"/>
                            <a:ext cx="1071245" cy="162560"/>
                            <a:chOff x="9085" y="1587"/>
                            <a:chExt cx="1687" cy="256"/>
                          </a:xfrm>
                        </wpg:grpSpPr>
                        <pic:pic xmlns:pic="http://schemas.openxmlformats.org/drawingml/2006/picture">
                          <pic:nvPicPr>
                            <pic:cNvPr id="2638" name="Picture 264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9084" y="1586"/>
                              <a:ext cx="378"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39" name="AutoShape 2640"/>
                          <wps:cNvSpPr>
                            <a:spLocks/>
                          </wps:cNvSpPr>
                          <wps:spPr bwMode="auto">
                            <a:xfrm>
                              <a:off x="9509" y="1593"/>
                              <a:ext cx="479" cy="249"/>
                            </a:xfrm>
                            <a:custGeom>
                              <a:avLst/>
                              <a:gdLst>
                                <a:gd name="T0" fmla="+- 0 9563 9510"/>
                                <a:gd name="T1" fmla="*/ T0 w 479"/>
                                <a:gd name="T2" fmla="+- 0 1594 1594"/>
                                <a:gd name="T3" fmla="*/ 1594 h 249"/>
                                <a:gd name="T4" fmla="+- 0 9510 9510"/>
                                <a:gd name="T5" fmla="*/ T4 w 479"/>
                                <a:gd name="T6" fmla="+- 0 1594 1594"/>
                                <a:gd name="T7" fmla="*/ 1594 h 249"/>
                                <a:gd name="T8" fmla="+- 0 9510 9510"/>
                                <a:gd name="T9" fmla="*/ T8 w 479"/>
                                <a:gd name="T10" fmla="+- 0 1843 1594"/>
                                <a:gd name="T11" fmla="*/ 1843 h 249"/>
                                <a:gd name="T12" fmla="+- 0 9563 9510"/>
                                <a:gd name="T13" fmla="*/ T12 w 479"/>
                                <a:gd name="T14" fmla="+- 0 1843 1594"/>
                                <a:gd name="T15" fmla="*/ 1843 h 249"/>
                                <a:gd name="T16" fmla="+- 0 9563 9510"/>
                                <a:gd name="T17" fmla="*/ T16 w 479"/>
                                <a:gd name="T18" fmla="+- 0 1594 1594"/>
                                <a:gd name="T19" fmla="*/ 1594 h 249"/>
                                <a:gd name="T20" fmla="+- 0 9765 9510"/>
                                <a:gd name="T21" fmla="*/ T20 w 479"/>
                                <a:gd name="T22" fmla="+- 0 1595 1594"/>
                                <a:gd name="T23" fmla="*/ 1595 h 249"/>
                                <a:gd name="T24" fmla="+- 0 9623 9510"/>
                                <a:gd name="T25" fmla="*/ T24 w 479"/>
                                <a:gd name="T26" fmla="+- 0 1595 1594"/>
                                <a:gd name="T27" fmla="*/ 1595 h 249"/>
                                <a:gd name="T28" fmla="+- 0 9623 9510"/>
                                <a:gd name="T29" fmla="*/ T28 w 479"/>
                                <a:gd name="T30" fmla="+- 0 1637 1594"/>
                                <a:gd name="T31" fmla="*/ 1637 h 249"/>
                                <a:gd name="T32" fmla="+- 0 9623 9510"/>
                                <a:gd name="T33" fmla="*/ T32 w 479"/>
                                <a:gd name="T34" fmla="+- 0 1701 1594"/>
                                <a:gd name="T35" fmla="*/ 1701 h 249"/>
                                <a:gd name="T36" fmla="+- 0 9623 9510"/>
                                <a:gd name="T37" fmla="*/ T36 w 479"/>
                                <a:gd name="T38" fmla="+- 0 1745 1594"/>
                                <a:gd name="T39" fmla="*/ 1745 h 249"/>
                                <a:gd name="T40" fmla="+- 0 9623 9510"/>
                                <a:gd name="T41" fmla="*/ T40 w 479"/>
                                <a:gd name="T42" fmla="+- 0 1843 1594"/>
                                <a:gd name="T43" fmla="*/ 1843 h 249"/>
                                <a:gd name="T44" fmla="+- 0 9675 9510"/>
                                <a:gd name="T45" fmla="*/ T44 w 479"/>
                                <a:gd name="T46" fmla="+- 0 1843 1594"/>
                                <a:gd name="T47" fmla="*/ 1843 h 249"/>
                                <a:gd name="T48" fmla="+- 0 9675 9510"/>
                                <a:gd name="T49" fmla="*/ T48 w 479"/>
                                <a:gd name="T50" fmla="+- 0 1745 1594"/>
                                <a:gd name="T51" fmla="*/ 1745 h 249"/>
                                <a:gd name="T52" fmla="+- 0 9759 9510"/>
                                <a:gd name="T53" fmla="*/ T52 w 479"/>
                                <a:gd name="T54" fmla="+- 0 1745 1594"/>
                                <a:gd name="T55" fmla="*/ 1745 h 249"/>
                                <a:gd name="T56" fmla="+- 0 9759 9510"/>
                                <a:gd name="T57" fmla="*/ T56 w 479"/>
                                <a:gd name="T58" fmla="+- 0 1701 1594"/>
                                <a:gd name="T59" fmla="*/ 1701 h 249"/>
                                <a:gd name="T60" fmla="+- 0 9675 9510"/>
                                <a:gd name="T61" fmla="*/ T60 w 479"/>
                                <a:gd name="T62" fmla="+- 0 1701 1594"/>
                                <a:gd name="T63" fmla="*/ 1701 h 249"/>
                                <a:gd name="T64" fmla="+- 0 9675 9510"/>
                                <a:gd name="T65" fmla="*/ T64 w 479"/>
                                <a:gd name="T66" fmla="+- 0 1637 1594"/>
                                <a:gd name="T67" fmla="*/ 1637 h 249"/>
                                <a:gd name="T68" fmla="+- 0 9765 9510"/>
                                <a:gd name="T69" fmla="*/ T68 w 479"/>
                                <a:gd name="T70" fmla="+- 0 1637 1594"/>
                                <a:gd name="T71" fmla="*/ 1637 h 249"/>
                                <a:gd name="T72" fmla="+- 0 9765 9510"/>
                                <a:gd name="T73" fmla="*/ T72 w 479"/>
                                <a:gd name="T74" fmla="+- 0 1595 1594"/>
                                <a:gd name="T75" fmla="*/ 1595 h 249"/>
                                <a:gd name="T76" fmla="+- 0 9988 9510"/>
                                <a:gd name="T77" fmla="*/ T76 w 479"/>
                                <a:gd name="T78" fmla="+- 0 1595 1594"/>
                                <a:gd name="T79" fmla="*/ 1595 h 249"/>
                                <a:gd name="T80" fmla="+- 0 9800 9510"/>
                                <a:gd name="T81" fmla="*/ T80 w 479"/>
                                <a:gd name="T82" fmla="+- 0 1595 1594"/>
                                <a:gd name="T83" fmla="*/ 1595 h 249"/>
                                <a:gd name="T84" fmla="+- 0 9800 9510"/>
                                <a:gd name="T85" fmla="*/ T84 w 479"/>
                                <a:gd name="T86" fmla="+- 0 1639 1594"/>
                                <a:gd name="T87" fmla="*/ 1639 h 249"/>
                                <a:gd name="T88" fmla="+- 0 9868 9510"/>
                                <a:gd name="T89" fmla="*/ T88 w 479"/>
                                <a:gd name="T90" fmla="+- 0 1639 1594"/>
                                <a:gd name="T91" fmla="*/ 1639 h 249"/>
                                <a:gd name="T92" fmla="+- 0 9868 9510"/>
                                <a:gd name="T93" fmla="*/ T92 w 479"/>
                                <a:gd name="T94" fmla="+- 0 1843 1594"/>
                                <a:gd name="T95" fmla="*/ 1843 h 249"/>
                                <a:gd name="T96" fmla="+- 0 9921 9510"/>
                                <a:gd name="T97" fmla="*/ T96 w 479"/>
                                <a:gd name="T98" fmla="+- 0 1843 1594"/>
                                <a:gd name="T99" fmla="*/ 1843 h 249"/>
                                <a:gd name="T100" fmla="+- 0 9921 9510"/>
                                <a:gd name="T101" fmla="*/ T100 w 479"/>
                                <a:gd name="T102" fmla="+- 0 1639 1594"/>
                                <a:gd name="T103" fmla="*/ 1639 h 249"/>
                                <a:gd name="T104" fmla="+- 0 9988 9510"/>
                                <a:gd name="T105" fmla="*/ T104 w 479"/>
                                <a:gd name="T106" fmla="+- 0 1639 1594"/>
                                <a:gd name="T107" fmla="*/ 1639 h 249"/>
                                <a:gd name="T108" fmla="+- 0 9988 9510"/>
                                <a:gd name="T109" fmla="*/ T108 w 479"/>
                                <a:gd name="T110" fmla="+- 0 1595 1594"/>
                                <a:gd name="T111" fmla="*/ 1595 h 2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479" h="249">
                                  <a:moveTo>
                                    <a:pt x="53" y="0"/>
                                  </a:moveTo>
                                  <a:lnTo>
                                    <a:pt x="0" y="0"/>
                                  </a:lnTo>
                                  <a:lnTo>
                                    <a:pt x="0" y="249"/>
                                  </a:lnTo>
                                  <a:lnTo>
                                    <a:pt x="53" y="249"/>
                                  </a:lnTo>
                                  <a:lnTo>
                                    <a:pt x="53" y="0"/>
                                  </a:lnTo>
                                  <a:close/>
                                  <a:moveTo>
                                    <a:pt x="255" y="1"/>
                                  </a:moveTo>
                                  <a:lnTo>
                                    <a:pt x="113" y="1"/>
                                  </a:lnTo>
                                  <a:lnTo>
                                    <a:pt x="113" y="43"/>
                                  </a:lnTo>
                                  <a:lnTo>
                                    <a:pt x="113" y="107"/>
                                  </a:lnTo>
                                  <a:lnTo>
                                    <a:pt x="113" y="151"/>
                                  </a:lnTo>
                                  <a:lnTo>
                                    <a:pt x="113" y="249"/>
                                  </a:lnTo>
                                  <a:lnTo>
                                    <a:pt x="165" y="249"/>
                                  </a:lnTo>
                                  <a:lnTo>
                                    <a:pt x="165" y="151"/>
                                  </a:lnTo>
                                  <a:lnTo>
                                    <a:pt x="249" y="151"/>
                                  </a:lnTo>
                                  <a:lnTo>
                                    <a:pt x="249" y="107"/>
                                  </a:lnTo>
                                  <a:lnTo>
                                    <a:pt x="165" y="107"/>
                                  </a:lnTo>
                                  <a:lnTo>
                                    <a:pt x="165" y="43"/>
                                  </a:lnTo>
                                  <a:lnTo>
                                    <a:pt x="255" y="43"/>
                                  </a:lnTo>
                                  <a:lnTo>
                                    <a:pt x="255" y="1"/>
                                  </a:lnTo>
                                  <a:close/>
                                  <a:moveTo>
                                    <a:pt x="478" y="1"/>
                                  </a:moveTo>
                                  <a:lnTo>
                                    <a:pt x="290" y="1"/>
                                  </a:lnTo>
                                  <a:lnTo>
                                    <a:pt x="290" y="45"/>
                                  </a:lnTo>
                                  <a:lnTo>
                                    <a:pt x="358" y="45"/>
                                  </a:lnTo>
                                  <a:lnTo>
                                    <a:pt x="358" y="249"/>
                                  </a:lnTo>
                                  <a:lnTo>
                                    <a:pt x="411" y="249"/>
                                  </a:lnTo>
                                  <a:lnTo>
                                    <a:pt x="411" y="45"/>
                                  </a:lnTo>
                                  <a:lnTo>
                                    <a:pt x="478" y="45"/>
                                  </a:lnTo>
                                  <a:lnTo>
                                    <a:pt x="478"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40" name="Picture 263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10028" y="1593"/>
                              <a:ext cx="205"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41" name="Picture 263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10295" y="1593"/>
                              <a:ext cx="221"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42" name="Picture 263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0567" y="1586"/>
                              <a:ext cx="205"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2636" name="AutoShape 2635"/>
                        <wps:cNvSpPr>
                          <a:spLocks/>
                        </wps:cNvSpPr>
                        <wps:spPr bwMode="auto">
                          <a:xfrm>
                            <a:off x="0" y="0"/>
                            <a:ext cx="585470" cy="585470"/>
                          </a:xfrm>
                          <a:custGeom>
                            <a:avLst/>
                            <a:gdLst>
                              <a:gd name="T0" fmla="+- 0 8809 7964"/>
                              <a:gd name="T1" fmla="*/ T0 w 922"/>
                              <a:gd name="T2" fmla="+- 0 921 921"/>
                              <a:gd name="T3" fmla="*/ 921 h 922"/>
                              <a:gd name="T4" fmla="+- 0 7964 7964"/>
                              <a:gd name="T5" fmla="*/ T4 w 922"/>
                              <a:gd name="T6" fmla="+- 0 921 921"/>
                              <a:gd name="T7" fmla="*/ 921 h 922"/>
                              <a:gd name="T8" fmla="+- 0 7964 7964"/>
                              <a:gd name="T9" fmla="*/ T8 w 922"/>
                              <a:gd name="T10" fmla="+- 0 1843 921"/>
                              <a:gd name="T11" fmla="*/ 1843 h 922"/>
                              <a:gd name="T12" fmla="+- 0 8281 7964"/>
                              <a:gd name="T13" fmla="*/ T12 w 922"/>
                              <a:gd name="T14" fmla="+- 0 1843 921"/>
                              <a:gd name="T15" fmla="*/ 1843 h 922"/>
                              <a:gd name="T16" fmla="+- 0 8809 7964"/>
                              <a:gd name="T17" fmla="*/ T16 w 922"/>
                              <a:gd name="T18" fmla="+- 0 921 921"/>
                              <a:gd name="T19" fmla="*/ 921 h 922"/>
                              <a:gd name="T20" fmla="+- 0 8885 7964"/>
                              <a:gd name="T21" fmla="*/ T20 w 922"/>
                              <a:gd name="T22" fmla="+- 0 1663 921"/>
                              <a:gd name="T23" fmla="*/ 1663 h 922"/>
                              <a:gd name="T24" fmla="+- 0 8577 7964"/>
                              <a:gd name="T25" fmla="*/ T24 w 922"/>
                              <a:gd name="T26" fmla="+- 0 1663 921"/>
                              <a:gd name="T27" fmla="*/ 1663 h 922"/>
                              <a:gd name="T28" fmla="+- 0 8474 7964"/>
                              <a:gd name="T29" fmla="*/ T28 w 922"/>
                              <a:gd name="T30" fmla="+- 0 1842 921"/>
                              <a:gd name="T31" fmla="*/ 1842 h 922"/>
                              <a:gd name="T32" fmla="+- 0 8885 7964"/>
                              <a:gd name="T33" fmla="*/ T32 w 922"/>
                              <a:gd name="T34" fmla="+- 0 1842 921"/>
                              <a:gd name="T35" fmla="*/ 1842 h 922"/>
                              <a:gd name="T36" fmla="+- 0 8885 7964"/>
                              <a:gd name="T37" fmla="*/ T36 w 922"/>
                              <a:gd name="T38" fmla="+- 0 1663 921"/>
                              <a:gd name="T39" fmla="*/ 1663 h 922"/>
                              <a:gd name="T40" fmla="+- 0 8885 7964"/>
                              <a:gd name="T41" fmla="*/ T40 w 922"/>
                              <a:gd name="T42" fmla="+- 0 1125 921"/>
                              <a:gd name="T43" fmla="*/ 1125 h 922"/>
                              <a:gd name="T44" fmla="+- 0 8665 7964"/>
                              <a:gd name="T45" fmla="*/ T44 w 922"/>
                              <a:gd name="T46" fmla="+- 0 1509 921"/>
                              <a:gd name="T47" fmla="*/ 1509 h 922"/>
                              <a:gd name="T48" fmla="+- 0 8885 7964"/>
                              <a:gd name="T49" fmla="*/ T48 w 922"/>
                              <a:gd name="T50" fmla="+- 0 1509 921"/>
                              <a:gd name="T51" fmla="*/ 1509 h 922"/>
                              <a:gd name="T52" fmla="+- 0 8885 7964"/>
                              <a:gd name="T53" fmla="*/ T52 w 922"/>
                              <a:gd name="T54" fmla="+- 0 1125 921"/>
                              <a:gd name="T55" fmla="*/ 1125 h 9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22" h="922">
                                <a:moveTo>
                                  <a:pt x="845" y="0"/>
                                </a:moveTo>
                                <a:lnTo>
                                  <a:pt x="0" y="0"/>
                                </a:lnTo>
                                <a:lnTo>
                                  <a:pt x="0" y="922"/>
                                </a:lnTo>
                                <a:lnTo>
                                  <a:pt x="317" y="922"/>
                                </a:lnTo>
                                <a:lnTo>
                                  <a:pt x="845" y="0"/>
                                </a:lnTo>
                                <a:close/>
                                <a:moveTo>
                                  <a:pt x="921" y="742"/>
                                </a:moveTo>
                                <a:lnTo>
                                  <a:pt x="613" y="742"/>
                                </a:lnTo>
                                <a:lnTo>
                                  <a:pt x="510" y="921"/>
                                </a:lnTo>
                                <a:lnTo>
                                  <a:pt x="921" y="921"/>
                                </a:lnTo>
                                <a:lnTo>
                                  <a:pt x="921" y="742"/>
                                </a:lnTo>
                                <a:close/>
                                <a:moveTo>
                                  <a:pt x="921" y="204"/>
                                </a:moveTo>
                                <a:lnTo>
                                  <a:pt x="701" y="588"/>
                                </a:lnTo>
                                <a:lnTo>
                                  <a:pt x="921" y="588"/>
                                </a:lnTo>
                                <a:lnTo>
                                  <a:pt x="921" y="204"/>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anchor>
            </w:drawing>
          </mc:Choice>
          <mc:Fallback>
            <w:pict>
              <v:group w14:anchorId="20CB206E" id="Grupa 2656" o:spid="_x0000_s1026" style="position:absolute;margin-left:398.1pt;margin-top:-32.85pt;width:151.1pt;height:46.1pt;z-index:15729664" coordsize="19192,58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">
                <v:group id="Group 2650" o:spid="_x0000_s1027" style="position:absolute;left:7237;width:8820;height:1600" coordorigin="9099,921" coordsize="1389,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54" o:spid="_x0000_s1028" type="#_x0000_t75" style="position:absolute;left:9099;top:921;width:428;height: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">
                    <v:imagedata r:id="rId21" o:title=""/>
                  </v:shape>
                  <v:shape id="Picture 2653" o:spid="_x0000_s1029" type="#_x0000_t75" style="position:absolute;left:9576;top:921;width:195;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">
                    <v:imagedata r:id="rId22" o:title=""/>
                  </v:shape>
                  <v:shape id="Picture 2652" o:spid="_x0000_s1030" type="#_x0000_t75" style="position:absolute;left:9831;top:921;width:424;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">
                    <v:imagedata r:id="rId23" o:title=""/>
                  </v:shape>
                  <v:shape id="Picture 2651" o:spid="_x0000_s1031" type="#_x0000_t75" style="position:absolute;left:10288;top:921;width:199;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">
                    <v:imagedata r:id="rId24" o:title=""/>
                  </v:shape>
                </v:group>
                <v:group id="Group 2642" o:spid="_x0000_s1032" style="position:absolute;left:7025;top:2118;width:12167;height:1600" coordorigin="9069,1258" coordsize="1916,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">
                  <v:shape id="Picture 2649" o:spid="_x0000_s1033" type="#_x0000_t75" style="position:absolute;left:9068;top:1257;width:241;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">
                    <v:imagedata r:id="rId25" o:title=""/>
                  </v:shape>
                  <v:shape id="Picture 2648" o:spid="_x0000_s1034" type="#_x0000_t75" style="position:absolute;left:9347;top:1257;width:207;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">
                    <v:imagedata r:id="rId26" o:title=""/>
                  </v:shape>
                  <v:shape id="Freeform 2647" o:spid="_x0000_s1035" style="position:absolute;left:9605;top:1258;width:144;height:248;visibility:visible;mso-wrap-style:square;v-text-anchor:top" coordsize="144,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" path="m143,l,,,42,,98r,42l,204r,44l143,248r,-44l53,204r,-64l137,140r,-42l53,98r,-56l143,42,143,xe" fillcolor="black" stroked="f">
                    <v:path arrowok="t" o:connecttype="custom" o:connectlocs="143,1258;0,1258;0,1300;0,1356;0,1398;0,1462;0,1506;143,1506;143,1462;53,1462;53,1398;137,1398;137,1356;53,1356;53,1300;143,1300;143,1258" o:connectangles="0,0,0,0,0,0,0,0,0,0,0,0,0,0,0,0,0"/>
                  </v:shape>
                  <v:shape id="Picture 2646" o:spid="_x0000_s1036" type="#_x0000_t75" style="position:absolute;left:9803;top:1257;width:221;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">
                    <v:imagedata r:id="rId27" o:title=""/>
                  </v:shape>
                  <v:shape id="Picture 2645" o:spid="_x0000_s1037" type="#_x0000_t75" style="position:absolute;left:10063;top:1257;width:472;height: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">
                    <v:imagedata r:id="rId28" o:title=""/>
                  </v:shape>
                  <v:shape id="Freeform 2644" o:spid="_x0000_s1038" style="position:absolute;left:10588;top:1258;width:144;height:248;visibility:visible;mso-wrap-style:square;v-text-anchor:top" coordsize="144,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" path="m143,l,,,42,,98r,42l,204r,44l143,248r,-44l53,204r,-64l137,140r,-42l53,98r,-56l143,42,143,xe" fillcolor="black" stroked="f">
                    <v:path arrowok="t" o:connecttype="custom" o:connectlocs="143,1258;0,1258;0,1300;0,1356;0,1398;0,1462;0,1506;143,1506;143,1462;53,1462;53,1398;137,1398;137,1356;53,1356;53,1300;143,1300;143,1258" o:connectangles="0,0,0,0,0,0,0,0,0,0,0,0,0,0,0,0,0"/>
                  </v:shape>
                  <v:shape id="Picture 2643" o:spid="_x0000_s1039" type="#_x0000_t75" style="position:absolute;left:10785;top:1257;width:199;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">
                    <v:imagedata r:id="rId29" o:title=""/>
                  </v:shape>
                </v:group>
                <v:group id="Group 2636" o:spid="_x0000_s1040" style="position:absolute;left:7131;top:4201;width:10713;height:1625" coordorigin="9085,1587" coordsize="1687,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">
                  <v:shape id="Picture 2641" o:spid="_x0000_s1041" type="#_x0000_t75" style="position:absolute;left:9084;top:1586;width:378;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">
                    <v:imagedata r:id="rId30" o:title=""/>
                  </v:shape>
                  <v:shape id="AutoShape 2640" o:spid="_x0000_s1042" style="position:absolute;left:9509;top:1593;width:479;height:249;visibility:visible;mso-wrap-style:square;v-text-anchor:top" coordsize="479,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" path="m53,l,,,249r53,l53,xm255,1l113,1r,42l113,107r,44l113,249r52,l165,151r84,l249,107r-84,l165,43r90,l255,1xm478,1l290,1r,44l358,45r,204l411,249r,-204l478,45r,-44xe" fillcolor="black" stroked="f">
                    <v:path arrowok="t" o:connecttype="custom" o:connectlocs="53,1594;0,1594;0,1843;53,1843;53,1594;255,1595;113,1595;113,1637;113,1701;113,1745;113,1843;165,1843;165,1745;249,1745;249,1701;165,1701;165,1637;255,1637;255,1595;478,1595;290,1595;290,1639;358,1639;358,1843;411,1843;411,1639;478,1639;478,1595" o:connectangles="0,0,0,0,0,0,0,0,0,0,0,0,0,0,0,0,0,0,0,0,0,0,0,0,0,0,0,0"/>
                  </v:shape>
                  <v:shape id="Picture 2639" o:spid="_x0000_s1043" type="#_x0000_t75" style="position:absolute;left:10028;top:1593;width:205;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">
                    <v:imagedata r:id="rId31" o:title=""/>
                  </v:shape>
                  <v:shape id="Picture 2638" o:spid="_x0000_s1044" type="#_x0000_t75" style="position:absolute;left:10295;top:1593;width:221;height: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">
                    <v:imagedata r:id="rId32" o:title=""/>
                  </v:shape>
                  <v:shape id="Picture 2637" o:spid="_x0000_s1045" type="#_x0000_t75" style="position:absolute;left:10567;top:1586;width:205;height: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">
                    <v:imagedata r:id="rId33" o:title=""/>
                  </v:shape>
                </v:group>
                <v:shape id="AutoShape 2635" o:spid="_x0000_s1046" style="position:absolute;width:5854;height:5854;visibility:visible;mso-wrap-style:square;v-text-anchor:top" coordsize="922,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" path="m845,l,,,922r317,l845,xm921,742r-308,l510,921r411,l921,742xm921,204l701,588r220,l921,204xe" fillcolor="#004e82" stroked="f">
                  <v:path arrowok="t" o:connecttype="custom" o:connectlocs="536575,584835;0,584835;0,1170305;201295,1170305;536575,584835;584835,1056005;389255,1056005;323850,1169670;584835,1169670;584835,1056005;584835,714375;445135,958215;584835,958215;584835,714375" o:connectangles="0,0,0,0,0,0,0,0,0,0,0,0,0,0"/>
                </v:shape>
              </v:group>
            </w:pict>
          </mc:Fallback>
        </mc:AlternateContent>
      </w:r>
      <w:r>
        <mc:AlternateContent>
          <mc:Choice Requires="wps">
            <w:drawing>
              <wp:anchor distT="0" distB="0" distL="114300" distR="114300" simplePos="0" relativeHeight="15731712" behindDoc="0" locked="0" layoutInCell="1" allowOverlap="1" wp14:anchorId="1DF136AF" wp14:editId="31927088">
                <wp:simplePos x="0" y="0"/>
                <wp:positionH relativeFrom="margin">
                  <wp:align>left</wp:align>
                </wp:positionH>
                <wp:positionV relativeFrom="paragraph">
                  <wp:posOffset>-1002231</wp:posOffset>
                </wp:positionV>
                <wp:extent cx="1501140" cy="2616200"/>
                <wp:effectExtent l="0" t="0" r="3810" b="0"/>
                <wp:wrapNone/>
                <wp:docPr id="2584" name="Freeform 2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01140" cy="2616200"/>
                        </a:xfrm>
                        <a:custGeom>
                          <a:avLst/>
                          <a:gdLst>
                            <a:gd name="T0" fmla="*/ 2364 w 2364"/>
                            <a:gd name="T1" fmla="+- 0 -3768 -3768"/>
                            <a:gd name="T2" fmla="*/ -3768 h 4120"/>
                            <a:gd name="T3" fmla="*/ 0 w 2364"/>
                            <a:gd name="T4" fmla="+- 0 -3768 -3768"/>
                            <a:gd name="T5" fmla="*/ -3768 h 4120"/>
                            <a:gd name="T6" fmla="*/ 0 w 2364"/>
                            <a:gd name="T7" fmla="+- 0 351 -3768"/>
                            <a:gd name="T8" fmla="*/ 351 h 4120"/>
                            <a:gd name="T9" fmla="*/ 2364 w 2364"/>
                            <a:gd name="T10" fmla="+- 0 -3768 -3768"/>
                            <a:gd name="T11" fmla="*/ -3768 h 4120"/>
                          </a:gdLst>
                          <a:ahLst/>
                          <a:cxnLst>
                            <a:cxn ang="0">
                              <a:pos x="T0" y="T2"/>
                            </a:cxn>
                            <a:cxn ang="0">
                              <a:pos x="T3" y="T5"/>
                            </a:cxn>
                            <a:cxn ang="0">
                              <a:pos x="T6" y="T8"/>
                            </a:cxn>
                            <a:cxn ang="0">
                              <a:pos x="T9" y="T11"/>
                            </a:cxn>
                          </a:cxnLst>
                          <a:rect l="0" t="0" r="r" b="b"/>
                          <a:pathLst>
                            <a:path w="2364" h="4120">
                              <a:moveTo>
                                <a:pt x="2364" y="0"/>
                              </a:moveTo>
                              <a:lnTo>
                                <a:pt x="0" y="0"/>
                              </a:lnTo>
                              <a:lnTo>
                                <a:pt x="0" y="4119"/>
                              </a:lnTo>
                              <a:lnTo>
                                <a:pt x="2364" y="0"/>
                              </a:lnTo>
                              <a:close/>
                            </a:path>
                          </a:pathLst>
                        </a:custGeom>
                        <a:solidFill>
                          <a:srgbClr val="F59D0F">
                            <a:alpha val="60000"/>
                          </a:srgbClr>
                        </a:solidFill>
                        <a:ln>
                          <a:noFill/>
                        </a:ln>
                      </wps:spPr>
                      <wps:bodyPr rot="0" vert="horz" wrap="square" lIns="91440" tIns="45720" rIns="91440" bIns="45720" anchor="t" anchorCtr="0" upright="1">
                        <a:noAutofit/>
                      </wps:bodyPr>
                    </wps:wsp>
                  </a:graphicData>
                </a:graphic>
              </wp:anchor>
            </w:drawing>
          </mc:Choice>
          <mc:Fallback>
            <w:pict>
              <v:shape w14:anchorId="3116F950" id="Freeform 2584" o:spid="_x0000_s1026" style="position:absolute;margin-left:0;margin-top:-78.9pt;width:118.2pt;height:206pt;z-index:15731712;visibility:visible;mso-wrap-style:square;mso-wrap-distance-left:9pt;mso-wrap-distance-top:0;mso-wrap-distance-right:9pt;mso-wrap-distance-bottom:0;mso-position-horizontal:left;mso-position-horizontal-relative:margin;mso-position-vertical:absolute;mso-position-vertical-relative:text;v-text-anchor:top" coordsize="2364,4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" path="m2364,l,,,4119,2364,xe" fillcolor="#f59d0f" stroked="f">
                <v:fill opacity="39321f"/>
                <v:path arrowok="t" o:connecttype="custom" o:connectlocs="1501140,-2392680;0,-2392680;0,222885;1501140,-2392680" o:connectangles="0,0,0,0"/>
                <w10:wrap anchorx="margin"/>
              </v:shape>
            </w:pict>
          </mc:Fallback>
        </mc:AlternateContent>
      </w:r>
      <w:r>
        <mc:AlternateContent>
          <mc:Choice Requires="wpg">
            <w:drawing>
              <wp:anchor distT="0" distB="0" distL="114300" distR="114300" simplePos="0" relativeHeight="484213248" behindDoc="1" locked="0" layoutInCell="1" allowOverlap="1" wp14:anchorId="0A5745CE" wp14:editId="34849B46">
                <wp:simplePos x="0" y="0"/>
                <wp:positionH relativeFrom="page">
                  <wp:posOffset>292735</wp:posOffset>
                </wp:positionH>
                <wp:positionV relativeFrom="page">
                  <wp:posOffset>5274310</wp:posOffset>
                </wp:positionV>
                <wp:extent cx="7270750" cy="5421630"/>
                <wp:effectExtent l="0" t="0" r="25400" b="7620"/>
                <wp:wrapNone/>
                <wp:docPr id="2586" name="Group 2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0750" cy="5421630"/>
                          <a:chOff x="461" y="8306"/>
                          <a:chExt cx="11450" cy="8538"/>
                        </a:xfrm>
                      </wpg:grpSpPr>
                      <wps:wsp>
                        <wps:cNvPr id="2587" name="Freeform 2634"/>
                        <wps:cNvSpPr>
                          <a:spLocks/>
                        </wps:cNvSpPr>
                        <wps:spPr bwMode="auto">
                          <a:xfrm>
                            <a:off x="7756" y="9608"/>
                            <a:ext cx="4149" cy="7230"/>
                          </a:xfrm>
                          <a:custGeom>
                            <a:avLst/>
                            <a:gdLst>
                              <a:gd name="T0" fmla="+- 0 11906 7757"/>
                              <a:gd name="T1" fmla="*/ T0 w 4149"/>
                              <a:gd name="T2" fmla="+- 0 9608 9608"/>
                              <a:gd name="T3" fmla="*/ 9608 h 7230"/>
                              <a:gd name="T4" fmla="+- 0 7757 7757"/>
                              <a:gd name="T5" fmla="*/ T4 w 4149"/>
                              <a:gd name="T6" fmla="+- 0 16838 9608"/>
                              <a:gd name="T7" fmla="*/ 16838 h 7230"/>
                              <a:gd name="T8" fmla="+- 0 11906 7757"/>
                              <a:gd name="T9" fmla="*/ T8 w 4149"/>
                              <a:gd name="T10" fmla="+- 0 16838 9608"/>
                              <a:gd name="T11" fmla="*/ 16838 h 7230"/>
                              <a:gd name="T12" fmla="+- 0 11906 7757"/>
                              <a:gd name="T13" fmla="*/ T12 w 4149"/>
                              <a:gd name="T14" fmla="+- 0 9608 9608"/>
                              <a:gd name="T15" fmla="*/ 9608 h 7230"/>
                            </a:gdLst>
                            <a:ahLst/>
                            <a:cxnLst>
                              <a:cxn ang="0">
                                <a:pos x="T1" y="T3"/>
                              </a:cxn>
                              <a:cxn ang="0">
                                <a:pos x="T5" y="T7"/>
                              </a:cxn>
                              <a:cxn ang="0">
                                <a:pos x="T9" y="T11"/>
                              </a:cxn>
                              <a:cxn ang="0">
                                <a:pos x="T13" y="T15"/>
                              </a:cxn>
                            </a:cxnLst>
                            <a:rect l="0" t="0" r="r" b="b"/>
                            <a:pathLst>
                              <a:path w="4149" h="7230">
                                <a:moveTo>
                                  <a:pt x="4149" y="0"/>
                                </a:moveTo>
                                <a:lnTo>
                                  <a:pt x="0" y="7230"/>
                                </a:lnTo>
                                <a:lnTo>
                                  <a:pt x="4149" y="7230"/>
                                </a:lnTo>
                                <a:lnTo>
                                  <a:pt x="4149"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588" name="Picture 263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460" y="8305"/>
                            <a:ext cx="10985" cy="80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89" name="Freeform 2632"/>
                        <wps:cNvSpPr>
                          <a:spLocks/>
                        </wps:cNvSpPr>
                        <wps:spPr bwMode="auto">
                          <a:xfrm>
                            <a:off x="8268" y="10499"/>
                            <a:ext cx="3638" cy="6338"/>
                          </a:xfrm>
                          <a:custGeom>
                            <a:avLst/>
                            <a:gdLst>
                              <a:gd name="T0" fmla="+- 0 11906 8268"/>
                              <a:gd name="T1" fmla="*/ T0 w 3638"/>
                              <a:gd name="T2" fmla="+- 0 10500 10500"/>
                              <a:gd name="T3" fmla="*/ 10500 h 6338"/>
                              <a:gd name="T4" fmla="+- 0 8268 8268"/>
                              <a:gd name="T5" fmla="*/ T4 w 3638"/>
                              <a:gd name="T6" fmla="+- 0 16838 10500"/>
                              <a:gd name="T7" fmla="*/ 16838 h 6338"/>
                              <a:gd name="T8" fmla="+- 0 11906 8268"/>
                              <a:gd name="T9" fmla="*/ T8 w 3638"/>
                              <a:gd name="T10" fmla="+- 0 16838 10500"/>
                              <a:gd name="T11" fmla="*/ 16838 h 6338"/>
                              <a:gd name="T12" fmla="+- 0 11906 8268"/>
                              <a:gd name="T13" fmla="*/ T12 w 3638"/>
                              <a:gd name="T14" fmla="+- 0 10500 10500"/>
                              <a:gd name="T15" fmla="*/ 10500 h 6338"/>
                            </a:gdLst>
                            <a:ahLst/>
                            <a:cxnLst>
                              <a:cxn ang="0">
                                <a:pos x="T1" y="T3"/>
                              </a:cxn>
                              <a:cxn ang="0">
                                <a:pos x="T5" y="T7"/>
                              </a:cxn>
                              <a:cxn ang="0">
                                <a:pos x="T9" y="T11"/>
                              </a:cxn>
                              <a:cxn ang="0">
                                <a:pos x="T13" y="T15"/>
                              </a:cxn>
                            </a:cxnLst>
                            <a:rect l="0" t="0" r="r" b="b"/>
                            <a:pathLst>
                              <a:path w="3638" h="6338">
                                <a:moveTo>
                                  <a:pt x="3638" y="0"/>
                                </a:moveTo>
                                <a:lnTo>
                                  <a:pt x="0" y="6338"/>
                                </a:lnTo>
                                <a:lnTo>
                                  <a:pt x="3638" y="6338"/>
                                </a:lnTo>
                                <a:lnTo>
                                  <a:pt x="3638" y="0"/>
                                </a:lnTo>
                                <a:close/>
                              </a:path>
                            </a:pathLst>
                          </a:custGeom>
                          <a:solidFill>
                            <a:srgbClr val="F59D0F">
                              <a:alpha val="6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0" name="Line 2631"/>
                        <wps:cNvCnPr>
                          <a:cxnSpLocks noChangeShapeType="1"/>
                        </wps:cNvCnPr>
                        <wps:spPr bwMode="auto">
                          <a:xfrm>
                            <a:off x="11856" y="16838"/>
                            <a:ext cx="49"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1" name="Line 2630"/>
                        <wps:cNvCnPr>
                          <a:cxnSpLocks noChangeShapeType="1"/>
                        </wps:cNvCnPr>
                        <wps:spPr bwMode="auto">
                          <a:xfrm>
                            <a:off x="11799" y="16838"/>
                            <a:ext cx="106"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2" name="Line 2629"/>
                        <wps:cNvCnPr>
                          <a:cxnSpLocks noChangeShapeType="1"/>
                        </wps:cNvCnPr>
                        <wps:spPr bwMode="auto">
                          <a:xfrm>
                            <a:off x="11743" y="16838"/>
                            <a:ext cx="163"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3" name="Line 2628"/>
                        <wps:cNvCnPr>
                          <a:cxnSpLocks noChangeShapeType="1"/>
                        </wps:cNvCnPr>
                        <wps:spPr bwMode="auto">
                          <a:xfrm>
                            <a:off x="11686" y="16838"/>
                            <a:ext cx="219"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4" name="Line 2627"/>
                        <wps:cNvCnPr>
                          <a:cxnSpLocks noChangeShapeType="1"/>
                        </wps:cNvCnPr>
                        <wps:spPr bwMode="auto">
                          <a:xfrm>
                            <a:off x="11629" y="16838"/>
                            <a:ext cx="277"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5" name="Line 2626"/>
                        <wps:cNvCnPr>
                          <a:cxnSpLocks noChangeShapeType="1"/>
                        </wps:cNvCnPr>
                        <wps:spPr bwMode="auto">
                          <a:xfrm>
                            <a:off x="11572" y="16838"/>
                            <a:ext cx="334"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6" name="Line 2625"/>
                        <wps:cNvCnPr>
                          <a:cxnSpLocks noChangeShapeType="1"/>
                        </wps:cNvCnPr>
                        <wps:spPr bwMode="auto">
                          <a:xfrm>
                            <a:off x="11516" y="16838"/>
                            <a:ext cx="39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7" name="Line 2624"/>
                        <wps:cNvCnPr>
                          <a:cxnSpLocks noChangeShapeType="1"/>
                        </wps:cNvCnPr>
                        <wps:spPr bwMode="auto">
                          <a:xfrm>
                            <a:off x="11459" y="16838"/>
                            <a:ext cx="447"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8" name="Line 2623"/>
                        <wps:cNvCnPr>
                          <a:cxnSpLocks noChangeShapeType="1"/>
                        </wps:cNvCnPr>
                        <wps:spPr bwMode="auto">
                          <a:xfrm>
                            <a:off x="11402" y="16838"/>
                            <a:ext cx="503"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599" name="Line 2622"/>
                        <wps:cNvCnPr>
                          <a:cxnSpLocks noChangeShapeType="1"/>
                        </wps:cNvCnPr>
                        <wps:spPr bwMode="auto">
                          <a:xfrm>
                            <a:off x="11346" y="16838"/>
                            <a:ext cx="559"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0" name="Line 2621"/>
                        <wps:cNvCnPr>
                          <a:cxnSpLocks noChangeShapeType="1"/>
                        </wps:cNvCnPr>
                        <wps:spPr bwMode="auto">
                          <a:xfrm>
                            <a:off x="11289" y="16838"/>
                            <a:ext cx="616"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1" name="Line 2620"/>
                        <wps:cNvCnPr>
                          <a:cxnSpLocks noChangeShapeType="1"/>
                        </wps:cNvCnPr>
                        <wps:spPr bwMode="auto">
                          <a:xfrm>
                            <a:off x="11232" y="16838"/>
                            <a:ext cx="674"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2" name="Line 2619"/>
                        <wps:cNvCnPr>
                          <a:cxnSpLocks noChangeShapeType="1"/>
                        </wps:cNvCnPr>
                        <wps:spPr bwMode="auto">
                          <a:xfrm>
                            <a:off x="11176" y="16838"/>
                            <a:ext cx="73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3" name="Line 2618"/>
                        <wps:cNvCnPr>
                          <a:cxnSpLocks noChangeShapeType="1"/>
                        </wps:cNvCnPr>
                        <wps:spPr bwMode="auto">
                          <a:xfrm>
                            <a:off x="11119" y="16838"/>
                            <a:ext cx="787"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4" name="Line 2617"/>
                        <wps:cNvCnPr>
                          <a:cxnSpLocks noChangeShapeType="1"/>
                        </wps:cNvCnPr>
                        <wps:spPr bwMode="auto">
                          <a:xfrm>
                            <a:off x="11062" y="16838"/>
                            <a:ext cx="844"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5" name="Line 2616"/>
                        <wps:cNvCnPr>
                          <a:cxnSpLocks noChangeShapeType="1"/>
                        </wps:cNvCnPr>
                        <wps:spPr bwMode="auto">
                          <a:xfrm>
                            <a:off x="11005" y="16838"/>
                            <a:ext cx="90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6" name="Line 2615"/>
                        <wps:cNvCnPr>
                          <a:cxnSpLocks noChangeShapeType="1"/>
                        </wps:cNvCnPr>
                        <wps:spPr bwMode="auto">
                          <a:xfrm>
                            <a:off x="10949" y="16838"/>
                            <a:ext cx="957"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7" name="Line 2614"/>
                        <wps:cNvCnPr>
                          <a:cxnSpLocks noChangeShapeType="1"/>
                        </wps:cNvCnPr>
                        <wps:spPr bwMode="auto">
                          <a:xfrm>
                            <a:off x="10892" y="16838"/>
                            <a:ext cx="1013"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8" name="Line 2613"/>
                        <wps:cNvCnPr>
                          <a:cxnSpLocks noChangeShapeType="1"/>
                        </wps:cNvCnPr>
                        <wps:spPr bwMode="auto">
                          <a:xfrm>
                            <a:off x="10835" y="16838"/>
                            <a:ext cx="107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09" name="Line 2612"/>
                        <wps:cNvCnPr>
                          <a:cxnSpLocks noChangeShapeType="1"/>
                        </wps:cNvCnPr>
                        <wps:spPr bwMode="auto">
                          <a:xfrm>
                            <a:off x="10779" y="16838"/>
                            <a:ext cx="1126"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0" name="Line 2611"/>
                        <wps:cNvCnPr>
                          <a:cxnSpLocks noChangeShapeType="1"/>
                        </wps:cNvCnPr>
                        <wps:spPr bwMode="auto">
                          <a:xfrm>
                            <a:off x="10722" y="16838"/>
                            <a:ext cx="1184"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1" name="Line 2610"/>
                        <wps:cNvCnPr>
                          <a:cxnSpLocks noChangeShapeType="1"/>
                        </wps:cNvCnPr>
                        <wps:spPr bwMode="auto">
                          <a:xfrm>
                            <a:off x="10665" y="16838"/>
                            <a:ext cx="124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2" name="Line 2609"/>
                        <wps:cNvCnPr>
                          <a:cxnSpLocks noChangeShapeType="1"/>
                        </wps:cNvCnPr>
                        <wps:spPr bwMode="auto">
                          <a:xfrm>
                            <a:off x="10609" y="16838"/>
                            <a:ext cx="1297"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3" name="Line 2608"/>
                        <wps:cNvCnPr>
                          <a:cxnSpLocks noChangeShapeType="1"/>
                        </wps:cNvCnPr>
                        <wps:spPr bwMode="auto">
                          <a:xfrm>
                            <a:off x="10552" y="16838"/>
                            <a:ext cx="1353"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4" name="Line 2607"/>
                        <wps:cNvCnPr>
                          <a:cxnSpLocks noChangeShapeType="1"/>
                        </wps:cNvCnPr>
                        <wps:spPr bwMode="auto">
                          <a:xfrm>
                            <a:off x="10495" y="16838"/>
                            <a:ext cx="141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5" name="Line 2606"/>
                        <wps:cNvCnPr>
                          <a:cxnSpLocks noChangeShapeType="1"/>
                        </wps:cNvCnPr>
                        <wps:spPr bwMode="auto">
                          <a:xfrm>
                            <a:off x="10438" y="16838"/>
                            <a:ext cx="1468"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6" name="Line 2605"/>
                        <wps:cNvCnPr>
                          <a:cxnSpLocks noChangeShapeType="1"/>
                        </wps:cNvCnPr>
                        <wps:spPr bwMode="auto">
                          <a:xfrm>
                            <a:off x="10382" y="16838"/>
                            <a:ext cx="1523"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7" name="Line 2604"/>
                        <wps:cNvCnPr>
                          <a:cxnSpLocks noChangeShapeType="1"/>
                        </wps:cNvCnPr>
                        <wps:spPr bwMode="auto">
                          <a:xfrm>
                            <a:off x="10325" y="16838"/>
                            <a:ext cx="158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8" name="Line 2603"/>
                        <wps:cNvCnPr>
                          <a:cxnSpLocks noChangeShapeType="1"/>
                        </wps:cNvCnPr>
                        <wps:spPr bwMode="auto">
                          <a:xfrm>
                            <a:off x="10268" y="16838"/>
                            <a:ext cx="1638"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19" name="Line 2602"/>
                        <wps:cNvCnPr>
                          <a:cxnSpLocks noChangeShapeType="1"/>
                        </wps:cNvCnPr>
                        <wps:spPr bwMode="auto">
                          <a:xfrm>
                            <a:off x="10212" y="16838"/>
                            <a:ext cx="1694"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0" name="Line 2601"/>
                        <wps:cNvCnPr>
                          <a:cxnSpLocks noChangeShapeType="1"/>
                        </wps:cNvCnPr>
                        <wps:spPr bwMode="auto">
                          <a:xfrm>
                            <a:off x="10155" y="16838"/>
                            <a:ext cx="175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1" name="Line 2600"/>
                        <wps:cNvCnPr>
                          <a:cxnSpLocks noChangeShapeType="1"/>
                        </wps:cNvCnPr>
                        <wps:spPr bwMode="auto">
                          <a:xfrm>
                            <a:off x="10098" y="16838"/>
                            <a:ext cx="1808"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2" name="Line 2599"/>
                        <wps:cNvCnPr>
                          <a:cxnSpLocks noChangeShapeType="1"/>
                        </wps:cNvCnPr>
                        <wps:spPr bwMode="auto">
                          <a:xfrm>
                            <a:off x="10041" y="16838"/>
                            <a:ext cx="1864"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3" name="Line 2598"/>
                        <wps:cNvCnPr>
                          <a:cxnSpLocks noChangeShapeType="1"/>
                        </wps:cNvCnPr>
                        <wps:spPr bwMode="auto">
                          <a:xfrm>
                            <a:off x="9985" y="16838"/>
                            <a:ext cx="192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4" name="Line 2597"/>
                        <wps:cNvCnPr>
                          <a:cxnSpLocks noChangeShapeType="1"/>
                        </wps:cNvCnPr>
                        <wps:spPr bwMode="auto">
                          <a:xfrm>
                            <a:off x="9928" y="16838"/>
                            <a:ext cx="1978"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5" name="Line 2596"/>
                        <wps:cNvCnPr>
                          <a:cxnSpLocks noChangeShapeType="1"/>
                        </wps:cNvCnPr>
                        <wps:spPr bwMode="auto">
                          <a:xfrm>
                            <a:off x="9871" y="16838"/>
                            <a:ext cx="2035"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6" name="Line 2595"/>
                        <wps:cNvCnPr>
                          <a:cxnSpLocks noChangeShapeType="1"/>
                        </wps:cNvCnPr>
                        <wps:spPr bwMode="auto">
                          <a:xfrm>
                            <a:off x="9815" y="16838"/>
                            <a:ext cx="209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7" name="Line 2594"/>
                        <wps:cNvCnPr>
                          <a:cxnSpLocks noChangeShapeType="1"/>
                        </wps:cNvCnPr>
                        <wps:spPr bwMode="auto">
                          <a:xfrm>
                            <a:off x="9758" y="16838"/>
                            <a:ext cx="2148"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8" name="Line 2593"/>
                        <wps:cNvCnPr>
                          <a:cxnSpLocks noChangeShapeType="1"/>
                        </wps:cNvCnPr>
                        <wps:spPr bwMode="auto">
                          <a:xfrm>
                            <a:off x="9701" y="16838"/>
                            <a:ext cx="2205"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29" name="Line 2592"/>
                        <wps:cNvCnPr>
                          <a:cxnSpLocks noChangeShapeType="1"/>
                        </wps:cNvCnPr>
                        <wps:spPr bwMode="auto">
                          <a:xfrm>
                            <a:off x="9645" y="16838"/>
                            <a:ext cx="2260"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30" name="Line 2591"/>
                        <wps:cNvCnPr>
                          <a:cxnSpLocks noChangeShapeType="1"/>
                        </wps:cNvCnPr>
                        <wps:spPr bwMode="auto">
                          <a:xfrm>
                            <a:off x="9588" y="16838"/>
                            <a:ext cx="2318"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31" name="Line 2590"/>
                        <wps:cNvCnPr>
                          <a:cxnSpLocks noChangeShapeType="1"/>
                        </wps:cNvCnPr>
                        <wps:spPr bwMode="auto">
                          <a:xfrm>
                            <a:off x="9531" y="16838"/>
                            <a:ext cx="2375"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32" name="Line 2589"/>
                        <wps:cNvCnPr>
                          <a:cxnSpLocks noChangeShapeType="1"/>
                        </wps:cNvCnPr>
                        <wps:spPr bwMode="auto">
                          <a:xfrm>
                            <a:off x="9474" y="16838"/>
                            <a:ext cx="2431"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33" name="Line 2588"/>
                        <wps:cNvCnPr>
                          <a:cxnSpLocks noChangeShapeType="1"/>
                        </wps:cNvCnPr>
                        <wps:spPr bwMode="auto">
                          <a:xfrm>
                            <a:off x="9418" y="16838"/>
                            <a:ext cx="2488"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34" name="Line 2587"/>
                        <wps:cNvCnPr>
                          <a:cxnSpLocks noChangeShapeType="1"/>
                        </wps:cNvCnPr>
                        <wps:spPr bwMode="auto">
                          <a:xfrm>
                            <a:off x="9361" y="16838"/>
                            <a:ext cx="2545"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s:wsp>
                        <wps:cNvPr id="2635" name="Line 2586"/>
                        <wps:cNvCnPr>
                          <a:cxnSpLocks noChangeShapeType="1"/>
                        </wps:cNvCnPr>
                        <wps:spPr bwMode="auto">
                          <a:xfrm>
                            <a:off x="9304" y="16838"/>
                            <a:ext cx="2601" cy="0"/>
                          </a:xfrm>
                          <a:prstGeom prst="line">
                            <a:avLst/>
                          </a:prstGeom>
                          <a:noFill/>
                          <a:ln w="6350">
                            <a:solidFill>
                              <a:srgbClr val="F39217"/>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F3F9F99" id="Group 2585" o:spid="_x0000_s1026" style="position:absolute;margin-left:23.05pt;margin-top:415.3pt;width:572.5pt;height:426.9pt;z-index:-19103232;mso-position-horizontal-relative:page;mso-position-vertical-relative:page" coordorigin="461,8306" coordsize="11450,85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">
                <v:shape id="Freeform 2634" o:spid="_x0000_s1027" style="position:absolute;left:7756;top:9608;width:4149;height:7230;visibility:visible;mso-wrap-style:square;v-text-anchor:top" coordsize="4149,7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" path="m4149,l,7230r4149,l4149,xe" fillcolor="#004e82" stroked="f">
                  <v:path arrowok="t" o:connecttype="custom" o:connectlocs="4149,9608;0,16838;4149,16838;4149,9608" o:connectangles="0,0,0,0"/>
                </v:shape>
                <v:shape id="Picture 2633" o:spid="_x0000_s1028" type="#_x0000_t75" style="position:absolute;left:460;top:8305;width:10985;height:8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">
                  <v:imagedata r:id="rId35" o:title=""/>
                </v:shape>
                <v:shape id="Freeform 2632" o:spid="_x0000_s1029" style="position:absolute;left:8268;top:10499;width:3638;height:6338;visibility:visible;mso-wrap-style:square;v-text-anchor:top" coordsize="3638,6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" path="m3638,l,6338r3638,l3638,xe" fillcolor="#f59d0f" stroked="f">
                  <v:fill opacity="39321f"/>
                  <v:path arrowok="t" o:connecttype="custom" o:connectlocs="3638,10500;0,16838;3638,16838;3638,10500" o:connectangles="0,0,0,0"/>
                </v:shape>
                <v:line id="Line 2631" o:spid="_x0000_s1030" style="position:absolute;visibility:visible;mso-wrap-style:square" from="11856,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" strokecolor="#f39217" strokeweight=".5pt"/>
                <v:line id="Line 2630" o:spid="_x0000_s1031" style="position:absolute;visibility:visible;mso-wrap-style:square" from="11799,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" strokecolor="#f39217" strokeweight=".5pt"/>
                <v:line id="Line 2629" o:spid="_x0000_s1032" style="position:absolute;visibility:visible;mso-wrap-style:square" from="11743,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" strokecolor="#f39217" strokeweight=".5pt"/>
                <v:line id="Line 2628" o:spid="_x0000_s1033" style="position:absolute;visibility:visible;mso-wrap-style:square" from="11686,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" strokecolor="#f39217" strokeweight=".5pt"/>
                <v:line id="Line 2627" o:spid="_x0000_s1034" style="position:absolute;visibility:visible;mso-wrap-style:square" from="11629,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" strokecolor="#f39217" strokeweight=".5pt"/>
                <v:line id="Line 2626" o:spid="_x0000_s1035" style="position:absolute;visibility:visible;mso-wrap-style:square" from="11572,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" strokecolor="#f39217" strokeweight=".5pt"/>
                <v:line id="Line 2625" o:spid="_x0000_s1036" style="position:absolute;visibility:visible;mso-wrap-style:square" from="11516,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" strokecolor="#f39217" strokeweight=".5pt"/>
                <v:line id="Line 2624" o:spid="_x0000_s1037" style="position:absolute;visibility:visible;mso-wrap-style:square" from="11459,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" strokecolor="#f39217" strokeweight=".5pt"/>
                <v:line id="Line 2623" o:spid="_x0000_s1038" style="position:absolute;visibility:visible;mso-wrap-style:square" from="11402,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" strokecolor="#f39217" strokeweight=".5pt"/>
                <v:line id="Line 2622" o:spid="_x0000_s1039" style="position:absolute;visibility:visible;mso-wrap-style:square" from="11346,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" strokecolor="#f39217" strokeweight=".5pt"/>
                <v:line id="Line 2621" o:spid="_x0000_s1040" style="position:absolute;visibility:visible;mso-wrap-style:square" from="11289,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" strokecolor="#f39217" strokeweight=".5pt"/>
                <v:line id="Line 2620" o:spid="_x0000_s1041" style="position:absolute;visibility:visible;mso-wrap-style:square" from="11232,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" strokecolor="#f39217" strokeweight=".5pt"/>
                <v:line id="Line 2619" o:spid="_x0000_s1042" style="position:absolute;visibility:visible;mso-wrap-style:square" from="11176,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" strokecolor="#f39217" strokeweight=".5pt"/>
                <v:line id="Line 2618" o:spid="_x0000_s1043" style="position:absolute;visibility:visible;mso-wrap-style:square" from="11119,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" strokecolor="#f39217" strokeweight=".5pt"/>
                <v:line id="Line 2617" o:spid="_x0000_s1044" style="position:absolute;visibility:visible;mso-wrap-style:square" from="11062,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" strokecolor="#f39217" strokeweight=".5pt"/>
                <v:line id="Line 2616" o:spid="_x0000_s1045" style="position:absolute;visibility:visible;mso-wrap-style:square" from="1100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" strokecolor="#f39217" strokeweight=".5pt"/>
                <v:line id="Line 2615" o:spid="_x0000_s1046" style="position:absolute;visibility:visible;mso-wrap-style:square" from="10949,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" strokecolor="#f39217" strokeweight=".5pt"/>
                <v:line id="Line 2614" o:spid="_x0000_s1047" style="position:absolute;visibility:visible;mso-wrap-style:square" from="10892,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" strokecolor="#f39217" strokeweight=".5pt"/>
                <v:line id="Line 2613" o:spid="_x0000_s1048" style="position:absolute;visibility:visible;mso-wrap-style:square" from="1083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" strokecolor="#f39217" strokeweight=".5pt"/>
                <v:line id="Line 2612" o:spid="_x0000_s1049" style="position:absolute;visibility:visible;mso-wrap-style:square" from="10779,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" strokecolor="#f39217" strokeweight=".5pt"/>
                <v:line id="Line 2611" o:spid="_x0000_s1050" style="position:absolute;visibility:visible;mso-wrap-style:square" from="10722,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" strokecolor="#f39217" strokeweight=".5pt"/>
                <v:line id="Line 2610" o:spid="_x0000_s1051" style="position:absolute;visibility:visible;mso-wrap-style:square" from="1066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" strokecolor="#f39217" strokeweight=".5pt"/>
                <v:line id="Line 2609" o:spid="_x0000_s1052" style="position:absolute;visibility:visible;mso-wrap-style:square" from="10609,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" strokecolor="#f39217" strokeweight=".5pt"/>
                <v:line id="Line 2608" o:spid="_x0000_s1053" style="position:absolute;visibility:visible;mso-wrap-style:square" from="10552,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" strokecolor="#f39217" strokeweight=".5pt"/>
                <v:line id="Line 2607" o:spid="_x0000_s1054" style="position:absolute;visibility:visible;mso-wrap-style:square" from="1049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" strokecolor="#f39217" strokeweight=".5pt"/>
                <v:line id="Line 2606" o:spid="_x0000_s1055" style="position:absolute;visibility:visible;mso-wrap-style:square" from="10438,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" strokecolor="#f39217" strokeweight=".5pt"/>
                <v:line id="Line 2605" o:spid="_x0000_s1056" style="position:absolute;visibility:visible;mso-wrap-style:square" from="10382,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" strokecolor="#f39217" strokeweight=".5pt"/>
                <v:line id="Line 2604" o:spid="_x0000_s1057" style="position:absolute;visibility:visible;mso-wrap-style:square" from="1032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" strokecolor="#f39217" strokeweight=".5pt"/>
                <v:line id="Line 2603" o:spid="_x0000_s1058" style="position:absolute;visibility:visible;mso-wrap-style:square" from="10268,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" strokecolor="#f39217" strokeweight=".5pt"/>
                <v:line id="Line 2602" o:spid="_x0000_s1059" style="position:absolute;visibility:visible;mso-wrap-style:square" from="10212,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" strokecolor="#f39217" strokeweight=".5pt"/>
                <v:line id="Line 2601" o:spid="_x0000_s1060" style="position:absolute;visibility:visible;mso-wrap-style:square" from="1015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" strokecolor="#f39217" strokeweight=".5pt"/>
                <v:line id="Line 2600" o:spid="_x0000_s1061" style="position:absolute;visibility:visible;mso-wrap-style:square" from="10098,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" strokecolor="#f39217" strokeweight=".5pt"/>
                <v:line id="Line 2599" o:spid="_x0000_s1062" style="position:absolute;visibility:visible;mso-wrap-style:square" from="10041,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" strokecolor="#f39217" strokeweight=".5pt"/>
                <v:line id="Line 2598" o:spid="_x0000_s1063" style="position:absolute;visibility:visible;mso-wrap-style:square" from="998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" strokecolor="#f39217" strokeweight=".5pt"/>
                <v:line id="Line 2597" o:spid="_x0000_s1064" style="position:absolute;visibility:visible;mso-wrap-style:square" from="9928,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" strokecolor="#f39217" strokeweight=".5pt"/>
                <v:line id="Line 2596" o:spid="_x0000_s1065" style="position:absolute;visibility:visible;mso-wrap-style:square" from="9871,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" strokecolor="#f39217" strokeweight=".5pt"/>
                <v:line id="Line 2595" o:spid="_x0000_s1066" style="position:absolute;visibility:visible;mso-wrap-style:square" from="981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" strokecolor="#f39217" strokeweight=".5pt"/>
                <v:line id="Line 2594" o:spid="_x0000_s1067" style="position:absolute;visibility:visible;mso-wrap-style:square" from="9758,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" strokecolor="#f39217" strokeweight=".5pt"/>
                <v:line id="Line 2593" o:spid="_x0000_s1068" style="position:absolute;visibility:visible;mso-wrap-style:square" from="9701,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" strokecolor="#f39217" strokeweight=".5pt"/>
                <v:line id="Line 2592" o:spid="_x0000_s1069" style="position:absolute;visibility:visible;mso-wrap-style:square" from="9645,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" strokecolor="#f39217" strokeweight=".5pt"/>
                <v:line id="Line 2591" o:spid="_x0000_s1070" style="position:absolute;visibility:visible;mso-wrap-style:square" from="9588,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" strokecolor="#f39217" strokeweight=".5pt"/>
                <v:line id="Line 2590" o:spid="_x0000_s1071" style="position:absolute;visibility:visible;mso-wrap-style:square" from="9531,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" strokecolor="#f39217" strokeweight=".5pt"/>
                <v:line id="Line 2589" o:spid="_x0000_s1072" style="position:absolute;visibility:visible;mso-wrap-style:square" from="9474,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" strokecolor="#f39217" strokeweight=".5pt"/>
                <v:line id="Line 2588" o:spid="_x0000_s1073" style="position:absolute;visibility:visible;mso-wrap-style:square" from="9418,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" strokecolor="#f39217" strokeweight=".5pt"/>
                <v:line id="Line 2587" o:spid="_x0000_s1074" style="position:absolute;visibility:visible;mso-wrap-style:square" from="9361,16838" to="11906,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" strokecolor="#f39217" strokeweight=".5pt"/>
                <v:line id="Line 2586" o:spid="_x0000_s1075" style="position:absolute;visibility:visible;mso-wrap-style:square" from="9304,16838" to="11905,16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" strokecolor="#f39217" strokeweight=".5pt"/>
                <w10:wrap anchorx="page" anchory="page"/>
              </v:group>
            </w:pict>
          </mc:Fallback>
        </mc:AlternateContent>
      </w:r>
    </w:p>
    <w:p w14:paraId="7B2C79D5" w14:textId="77777777" w:rsidR="00A55FC9" w:rsidRPr="00265BAC" w:rsidRDefault="00A55FC9" w:rsidP="00265BAC">
      <w:pPr>
        <w:pStyle w:val="Tekstpodstawowy"/>
        <w:rPr>
          <w:rFonts w:ascii="Times New Roman"/>
          <w:kern w:val="2"/>
          <w:sz w:val="20"/>
        </w:rPr>
      </w:pPr>
    </w:p>
    <w:p w14:paraId="744AE6DF" w14:textId="77777777" w:rsidR="00A55FC9" w:rsidRPr="00265BAC" w:rsidRDefault="00A55FC9" w:rsidP="00265BAC">
      <w:pPr>
        <w:pStyle w:val="Tekstpodstawowy"/>
        <w:rPr>
          <w:rFonts w:ascii="Times New Roman"/>
          <w:kern w:val="2"/>
          <w:sz w:val="20"/>
        </w:rPr>
      </w:pPr>
    </w:p>
    <w:p w14:paraId="7887FB02" w14:textId="77777777" w:rsidR="00A55FC9" w:rsidRPr="00265BAC" w:rsidRDefault="00A55FC9" w:rsidP="00265BAC">
      <w:pPr>
        <w:pStyle w:val="Tekstpodstawowy"/>
        <w:rPr>
          <w:rFonts w:ascii="Times New Roman"/>
          <w:kern w:val="2"/>
          <w:sz w:val="20"/>
        </w:rPr>
      </w:pPr>
    </w:p>
    <w:p w14:paraId="13B581A0" w14:textId="77777777" w:rsidR="00A55FC9" w:rsidRPr="00265BAC" w:rsidRDefault="00A55FC9" w:rsidP="00265BAC">
      <w:pPr>
        <w:pStyle w:val="Tekstpodstawowy"/>
        <w:rPr>
          <w:rFonts w:ascii="Times New Roman"/>
          <w:kern w:val="2"/>
          <w:sz w:val="20"/>
        </w:rPr>
      </w:pPr>
    </w:p>
    <w:p w14:paraId="353AA161" w14:textId="77777777" w:rsidR="00A55FC9" w:rsidRPr="00265BAC" w:rsidRDefault="00A55FC9" w:rsidP="00265BAC">
      <w:pPr>
        <w:pStyle w:val="Tekstpodstawowy"/>
        <w:rPr>
          <w:rFonts w:ascii="Times New Roman"/>
          <w:kern w:val="2"/>
          <w:sz w:val="20"/>
        </w:rPr>
      </w:pPr>
    </w:p>
    <w:p w14:paraId="254DE04E" w14:textId="77777777" w:rsidR="00A55FC9" w:rsidRPr="00265BAC" w:rsidRDefault="00A55FC9" w:rsidP="00265BAC">
      <w:pPr>
        <w:pStyle w:val="Tekstpodstawowy"/>
        <w:rPr>
          <w:rFonts w:ascii="Times New Roman"/>
          <w:kern w:val="2"/>
          <w:sz w:val="20"/>
        </w:rPr>
      </w:pPr>
    </w:p>
    <w:p w14:paraId="37A2D08D" w14:textId="77777777" w:rsidR="00A55FC9" w:rsidRPr="00265BAC" w:rsidRDefault="00A55FC9" w:rsidP="00265BAC">
      <w:pPr>
        <w:pStyle w:val="Tekstpodstawowy"/>
        <w:rPr>
          <w:rFonts w:ascii="Times New Roman"/>
          <w:kern w:val="2"/>
          <w:sz w:val="20"/>
        </w:rPr>
      </w:pPr>
    </w:p>
    <w:p w14:paraId="7C277E3F" w14:textId="77777777" w:rsidR="00A55FC9" w:rsidRPr="00265BAC" w:rsidRDefault="00A55FC9" w:rsidP="00265BAC">
      <w:pPr>
        <w:pStyle w:val="Tekstpodstawowy"/>
        <w:rPr>
          <w:rFonts w:ascii="Times New Roman"/>
          <w:kern w:val="2"/>
          <w:sz w:val="20"/>
        </w:rPr>
      </w:pPr>
    </w:p>
    <w:p w14:paraId="12232C9A" w14:textId="77777777" w:rsidR="00A55FC9" w:rsidRPr="00265BAC" w:rsidRDefault="00A55FC9" w:rsidP="00265BAC">
      <w:pPr>
        <w:pStyle w:val="Tekstpodstawowy"/>
        <w:rPr>
          <w:rFonts w:ascii="Times New Roman"/>
          <w:kern w:val="2"/>
          <w:sz w:val="20"/>
        </w:rPr>
      </w:pPr>
    </w:p>
    <w:p w14:paraId="6A72D135" w14:textId="77777777" w:rsidR="00A55FC9" w:rsidRPr="00265BAC" w:rsidRDefault="00A55FC9" w:rsidP="00265BAC">
      <w:pPr>
        <w:pStyle w:val="Tekstpodstawowy"/>
        <w:rPr>
          <w:rFonts w:ascii="Times New Roman"/>
          <w:kern w:val="2"/>
          <w:sz w:val="20"/>
        </w:rPr>
      </w:pPr>
    </w:p>
    <w:p w14:paraId="10668029" w14:textId="77777777" w:rsidR="00EF3910" w:rsidRDefault="00EF3910" w:rsidP="00EF3910">
      <w:pPr>
        <w:pStyle w:val="Nagwek1"/>
        <w:ind w:left="851" w:right="2239"/>
        <w:rPr>
          <w:color w:val="004E82"/>
          <w:kern w:val="2"/>
        </w:rPr>
      </w:pPr>
      <w:r>
        <w:rPr>
          <w:color w:val="004E82"/>
        </w:rPr>
        <w:t xml:space="preserve">Troje i więcej dzieci –</w:t>
      </w:r>
    </w:p>
    <w:p w14:paraId="74ECD330" w14:textId="372E9067" w:rsidR="00A55FC9" w:rsidRPr="00265BAC" w:rsidRDefault="00FE1A0C" w:rsidP="00EF3910">
      <w:pPr>
        <w:pStyle w:val="Nagwek1"/>
        <w:ind w:left="851" w:right="2239" w:firstLine="850"/>
        <w:rPr>
          <w:kern w:val="2"/>
        </w:rPr>
      </w:pPr>
      <w:r>
        <w:rPr>
          <w:b w:val="0"/>
          <w:bCs w:val="0"/>
          <w:color w:val="004E82"/>
        </w:rPr>
        <w:t xml:space="preserve">Rodziny ze środka społeczeństwa</w:t>
      </w:r>
    </w:p>
    <w:p w14:paraId="3C6ED605" w14:textId="0312F8D4" w:rsidR="00A55FC9" w:rsidRPr="00EF3910" w:rsidRDefault="00265BAC" w:rsidP="00EF3910">
      <w:pPr>
        <w:pStyle w:val="Nagwek1"/>
        <w:ind w:left="851" w:right="2239"/>
        <w:rPr>
          <w:kern w:val="2"/>
          <w:sz w:val="2"/>
          <w:szCs w:val="14"/>
        </w:rPr>
      </w:pPr>
      <w:r>
        <w:rPr>
          <w:sz w:val="14"/>
          <w:szCs w:val="14"/>
        </w:rPr>
        <mc:AlternateContent>
          <mc:Choice Requires="wps">
            <w:drawing>
              <wp:inline distT="0" distB="0" distL="0" distR="0" wp14:anchorId="79961FA7" wp14:editId="35375586">
                <wp:extent cx="4700270" cy="1270"/>
                <wp:effectExtent l="0" t="19050" r="43180" b="36830"/>
                <wp:docPr id="2582" name="Freeform 25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00270" cy="1270"/>
                        </a:xfrm>
                        <a:custGeom>
                          <a:avLst/>
                          <a:gdLst>
                            <a:gd name="T0" fmla="+- 0 923 923"/>
                            <a:gd name="T1" fmla="*/ T0 w 7402"/>
                            <a:gd name="T2" fmla="+- 0 8324 923"/>
                            <a:gd name="T3" fmla="*/ T2 w 7402"/>
                          </a:gdLst>
                          <a:ahLst/>
                          <a:cxnLst>
                            <a:cxn ang="0">
                              <a:pos x="T1" y="0"/>
                            </a:cxn>
                            <a:cxn ang="0">
                              <a:pos x="T3" y="0"/>
                            </a:cxn>
                          </a:cxnLst>
                          <a:rect l="0" t="0" r="r" b="b"/>
                          <a:pathLst>
                            <a:path w="7402">
                              <a:moveTo>
                                <a:pt x="0" y="0"/>
                              </a:moveTo>
                              <a:lnTo>
                                <a:pt x="7401" y="0"/>
                              </a:lnTo>
                            </a:path>
                          </a:pathLst>
                        </a:custGeom>
                        <a:noFill/>
                        <a:ln w="57150">
                          <a:solidFill>
                            <a:srgbClr val="F59D0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46B77DC5" id="Freeform 2581" o:spid="_x0000_s1026" style="width:370.1pt;height:.1pt;visibility:visible;mso-wrap-style:square;mso-left-percent:-10001;mso-top-percent:-10001;mso-position-horizontal:absolute;mso-position-horizontal-relative:char;mso-position-vertical:absolute;mso-position-vertical-relative:line;mso-left-percent:-10001;mso-top-percent:-10001;v-text-anchor:top" coordsize="74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" path="m,l7401,e" filled="f" strokecolor="#f59d0f" strokeweight="4.5pt">
                <v:path arrowok="t" o:connecttype="custom" o:connectlocs="0,0;4699635,0" o:connectangles="0,0"/>
                <w10:anchorlock/>
              </v:shape>
            </w:pict>
          </mc:Fallback>
        </mc:AlternateContent>
      </w:r>
    </w:p>
    <w:p w14:paraId="031541C8" w14:textId="77777777" w:rsidR="00A55FC9" w:rsidRPr="00265BAC" w:rsidRDefault="00FE1A0C" w:rsidP="00EF3910">
      <w:pPr>
        <w:pStyle w:val="Nagwek1"/>
        <w:spacing w:before="240"/>
        <w:ind w:left="851" w:right="-29"/>
        <w:rPr>
          <w:kern w:val="2"/>
          <w:sz w:val="28"/>
        </w:rPr>
      </w:pPr>
      <w:r>
        <w:rPr>
          <w:color w:val="F59D0F"/>
          <w:sz w:val="28"/>
        </w:rPr>
        <w:t xml:space="preserve">Martin Bujard, Detlev Lück, Jasmin Passet-Wittig und Linda Lux</w:t>
      </w:r>
    </w:p>
    <w:p w14:paraId="61893F77" w14:textId="77777777" w:rsidR="00A55FC9" w:rsidRPr="00265BAC" w:rsidRDefault="00A55FC9" w:rsidP="00265BAC">
      <w:pPr>
        <w:pStyle w:val="Tekstpodstawowy"/>
        <w:rPr>
          <w:kern w:val="2"/>
          <w:sz w:val="20"/>
        </w:rPr>
      </w:pPr>
    </w:p>
    <w:p w14:paraId="69549FB5" w14:textId="77777777" w:rsidR="00A55FC9" w:rsidRPr="00265BAC" w:rsidRDefault="00A55FC9" w:rsidP="00265BAC">
      <w:pPr>
        <w:pStyle w:val="Tekstpodstawowy"/>
        <w:rPr>
          <w:kern w:val="2"/>
          <w:sz w:val="20"/>
        </w:rPr>
      </w:pPr>
    </w:p>
    <w:p w14:paraId="6E7FCDAD" w14:textId="77777777" w:rsidR="00A55FC9" w:rsidRPr="00265BAC" w:rsidRDefault="00A55FC9" w:rsidP="00265BAC">
      <w:pPr>
        <w:pStyle w:val="Tekstpodstawowy"/>
        <w:rPr>
          <w:kern w:val="2"/>
          <w:sz w:val="20"/>
        </w:rPr>
      </w:pPr>
    </w:p>
    <w:p w14:paraId="38024768" w14:textId="77777777" w:rsidR="00A55FC9" w:rsidRPr="00265BAC" w:rsidRDefault="00A55FC9" w:rsidP="00265BAC">
      <w:pPr>
        <w:pStyle w:val="Tekstpodstawowy"/>
        <w:rPr>
          <w:kern w:val="2"/>
          <w:sz w:val="20"/>
        </w:rPr>
      </w:pPr>
    </w:p>
    <w:p w14:paraId="4A7A2770" w14:textId="77777777" w:rsidR="00A55FC9" w:rsidRPr="00265BAC" w:rsidRDefault="00A55FC9" w:rsidP="00265BAC">
      <w:pPr>
        <w:pStyle w:val="Tekstpodstawowy"/>
        <w:rPr>
          <w:kern w:val="2"/>
          <w:sz w:val="20"/>
        </w:rPr>
      </w:pPr>
    </w:p>
    <w:p w14:paraId="4B47D88A" w14:textId="77777777" w:rsidR="00A55FC9" w:rsidRPr="00265BAC" w:rsidRDefault="00A55FC9" w:rsidP="00265BAC">
      <w:pPr>
        <w:pStyle w:val="Tekstpodstawowy"/>
        <w:rPr>
          <w:kern w:val="2"/>
          <w:sz w:val="20"/>
        </w:rPr>
      </w:pPr>
    </w:p>
    <w:p w14:paraId="1E4B12B5" w14:textId="77777777" w:rsidR="00A55FC9" w:rsidRPr="00265BAC" w:rsidRDefault="00A55FC9" w:rsidP="00265BAC">
      <w:pPr>
        <w:pStyle w:val="Tekstpodstawowy"/>
        <w:rPr>
          <w:kern w:val="2"/>
          <w:sz w:val="20"/>
        </w:rPr>
      </w:pPr>
    </w:p>
    <w:p w14:paraId="411964CC" w14:textId="77777777" w:rsidR="00A55FC9" w:rsidRPr="00265BAC" w:rsidRDefault="00A55FC9" w:rsidP="00265BAC">
      <w:pPr>
        <w:pStyle w:val="Tekstpodstawowy"/>
        <w:rPr>
          <w:kern w:val="2"/>
          <w:sz w:val="20"/>
        </w:rPr>
      </w:pPr>
    </w:p>
    <w:p w14:paraId="063CC50C" w14:textId="77777777" w:rsidR="00A55FC9" w:rsidRPr="00265BAC" w:rsidRDefault="00A55FC9" w:rsidP="00265BAC">
      <w:pPr>
        <w:pStyle w:val="Tekstpodstawowy"/>
        <w:rPr>
          <w:kern w:val="2"/>
          <w:sz w:val="20"/>
        </w:rPr>
      </w:pPr>
    </w:p>
    <w:p w14:paraId="64601627" w14:textId="77777777" w:rsidR="00A55FC9" w:rsidRPr="00265BAC" w:rsidRDefault="00A55FC9" w:rsidP="00265BAC">
      <w:pPr>
        <w:pStyle w:val="Tekstpodstawowy"/>
        <w:rPr>
          <w:kern w:val="2"/>
          <w:sz w:val="20"/>
        </w:rPr>
      </w:pPr>
    </w:p>
    <w:p w14:paraId="553ECA3B" w14:textId="77777777" w:rsidR="00A55FC9" w:rsidRPr="00265BAC" w:rsidRDefault="00A55FC9" w:rsidP="00265BAC">
      <w:pPr>
        <w:pStyle w:val="Tekstpodstawowy"/>
        <w:rPr>
          <w:kern w:val="2"/>
          <w:sz w:val="20"/>
        </w:rPr>
      </w:pPr>
    </w:p>
    <w:p w14:paraId="64E12122" w14:textId="77777777" w:rsidR="00A55FC9" w:rsidRPr="00265BAC" w:rsidRDefault="00A55FC9" w:rsidP="00265BAC">
      <w:pPr>
        <w:pStyle w:val="Tekstpodstawowy"/>
        <w:rPr>
          <w:kern w:val="2"/>
          <w:sz w:val="20"/>
        </w:rPr>
      </w:pPr>
    </w:p>
    <w:p w14:paraId="2BC0FE2E" w14:textId="77777777" w:rsidR="00A55FC9" w:rsidRPr="00265BAC" w:rsidRDefault="00A55FC9" w:rsidP="00265BAC">
      <w:pPr>
        <w:pStyle w:val="Tekstpodstawowy"/>
        <w:rPr>
          <w:kern w:val="2"/>
          <w:sz w:val="20"/>
        </w:rPr>
      </w:pPr>
    </w:p>
    <w:p w14:paraId="25E3E29C" w14:textId="77777777" w:rsidR="00A55FC9" w:rsidRPr="00265BAC" w:rsidRDefault="00A55FC9" w:rsidP="00265BAC">
      <w:pPr>
        <w:pStyle w:val="Tekstpodstawowy"/>
        <w:rPr>
          <w:kern w:val="2"/>
          <w:sz w:val="20"/>
        </w:rPr>
      </w:pPr>
    </w:p>
    <w:p w14:paraId="3279417B" w14:textId="77777777" w:rsidR="00A55FC9" w:rsidRPr="00265BAC" w:rsidRDefault="00A55FC9" w:rsidP="00265BAC">
      <w:pPr>
        <w:pStyle w:val="Tekstpodstawowy"/>
        <w:rPr>
          <w:kern w:val="2"/>
          <w:sz w:val="20"/>
        </w:rPr>
      </w:pPr>
    </w:p>
    <w:p w14:paraId="70D1D81C" w14:textId="77777777" w:rsidR="00A55FC9" w:rsidRPr="00265BAC" w:rsidRDefault="00A55FC9" w:rsidP="00265BAC">
      <w:pPr>
        <w:pStyle w:val="Tekstpodstawowy"/>
        <w:rPr>
          <w:kern w:val="2"/>
          <w:sz w:val="20"/>
        </w:rPr>
      </w:pPr>
    </w:p>
    <w:p w14:paraId="3D5C8E80" w14:textId="77777777" w:rsidR="00A55FC9" w:rsidRPr="00265BAC" w:rsidRDefault="00A55FC9" w:rsidP="00265BAC">
      <w:pPr>
        <w:pStyle w:val="Tekstpodstawowy"/>
        <w:rPr>
          <w:kern w:val="2"/>
          <w:sz w:val="20"/>
        </w:rPr>
      </w:pPr>
    </w:p>
    <w:p w14:paraId="22D3A6BC" w14:textId="77777777" w:rsidR="00A55FC9" w:rsidRPr="00265BAC" w:rsidRDefault="00A55FC9" w:rsidP="00265BAC">
      <w:pPr>
        <w:pStyle w:val="Tekstpodstawowy"/>
        <w:rPr>
          <w:kern w:val="2"/>
          <w:sz w:val="20"/>
        </w:rPr>
      </w:pPr>
    </w:p>
    <w:p w14:paraId="2CB032CB" w14:textId="77777777" w:rsidR="00A55FC9" w:rsidRPr="00265BAC" w:rsidRDefault="00A55FC9" w:rsidP="00265BAC">
      <w:pPr>
        <w:pStyle w:val="Tekstpodstawowy"/>
        <w:rPr>
          <w:kern w:val="2"/>
          <w:sz w:val="20"/>
        </w:rPr>
      </w:pPr>
    </w:p>
    <w:p w14:paraId="7E996DEF" w14:textId="77777777" w:rsidR="00A55FC9" w:rsidRPr="00265BAC" w:rsidRDefault="00A55FC9" w:rsidP="00265BAC">
      <w:pPr>
        <w:pStyle w:val="Tekstpodstawowy"/>
        <w:rPr>
          <w:kern w:val="2"/>
          <w:sz w:val="20"/>
        </w:rPr>
      </w:pPr>
    </w:p>
    <w:p w14:paraId="5F1B6202" w14:textId="77777777" w:rsidR="00A55FC9" w:rsidRPr="00265BAC" w:rsidRDefault="00A55FC9" w:rsidP="00265BAC">
      <w:pPr>
        <w:pStyle w:val="Tekstpodstawowy"/>
        <w:rPr>
          <w:kern w:val="2"/>
          <w:sz w:val="20"/>
        </w:rPr>
      </w:pPr>
    </w:p>
    <w:p w14:paraId="388BCE0E" w14:textId="77777777" w:rsidR="00A55FC9" w:rsidRPr="00265BAC" w:rsidRDefault="00A55FC9" w:rsidP="00265BAC">
      <w:pPr>
        <w:pStyle w:val="Tekstpodstawowy"/>
        <w:rPr>
          <w:kern w:val="2"/>
          <w:sz w:val="20"/>
        </w:rPr>
      </w:pPr>
    </w:p>
    <w:p w14:paraId="666CB511" w14:textId="77777777" w:rsidR="00A55FC9" w:rsidRPr="00265BAC" w:rsidRDefault="00A55FC9" w:rsidP="00265BAC">
      <w:pPr>
        <w:pStyle w:val="Tekstpodstawowy"/>
        <w:rPr>
          <w:kern w:val="2"/>
          <w:sz w:val="20"/>
        </w:rPr>
      </w:pPr>
    </w:p>
    <w:p w14:paraId="736B400A" w14:textId="77777777" w:rsidR="00A55FC9" w:rsidRPr="00265BAC" w:rsidRDefault="00A55FC9" w:rsidP="00265BAC">
      <w:pPr>
        <w:pStyle w:val="Tekstpodstawowy"/>
        <w:rPr>
          <w:kern w:val="2"/>
          <w:sz w:val="20"/>
        </w:rPr>
      </w:pPr>
    </w:p>
    <w:p w14:paraId="7484AAED" w14:textId="77777777" w:rsidR="00A55FC9" w:rsidRPr="00265BAC" w:rsidRDefault="00A55FC9" w:rsidP="00265BAC">
      <w:pPr>
        <w:pStyle w:val="Tekstpodstawowy"/>
        <w:rPr>
          <w:kern w:val="2"/>
          <w:sz w:val="20"/>
        </w:rPr>
      </w:pPr>
    </w:p>
    <w:p w14:paraId="209E4A80" w14:textId="77777777" w:rsidR="00A55FC9" w:rsidRPr="00265BAC" w:rsidRDefault="00A55FC9" w:rsidP="00265BAC">
      <w:pPr>
        <w:pStyle w:val="Tekstpodstawowy"/>
        <w:rPr>
          <w:kern w:val="2"/>
          <w:sz w:val="20"/>
        </w:rPr>
      </w:pPr>
    </w:p>
    <w:p w14:paraId="739CC279" w14:textId="77777777" w:rsidR="00A55FC9" w:rsidRPr="00265BAC" w:rsidRDefault="00A55FC9" w:rsidP="00265BAC">
      <w:pPr>
        <w:pStyle w:val="Tekstpodstawowy"/>
        <w:rPr>
          <w:kern w:val="2"/>
          <w:sz w:val="20"/>
        </w:rPr>
      </w:pPr>
    </w:p>
    <w:p w14:paraId="5FDDA214" w14:textId="77777777" w:rsidR="00A55FC9" w:rsidRPr="00265BAC" w:rsidRDefault="00A55FC9" w:rsidP="00265BAC">
      <w:pPr>
        <w:pStyle w:val="Tekstpodstawowy"/>
        <w:rPr>
          <w:kern w:val="2"/>
          <w:sz w:val="20"/>
        </w:rPr>
      </w:pPr>
    </w:p>
    <w:p w14:paraId="549FB880" w14:textId="77777777" w:rsidR="00A55FC9" w:rsidRPr="00265BAC" w:rsidRDefault="00A55FC9" w:rsidP="00265BAC">
      <w:pPr>
        <w:pStyle w:val="Tekstpodstawowy"/>
        <w:rPr>
          <w:kern w:val="2"/>
          <w:sz w:val="20"/>
        </w:rPr>
      </w:pPr>
    </w:p>
    <w:p w14:paraId="0E75DB2C" w14:textId="77777777" w:rsidR="00A55FC9" w:rsidRPr="00265BAC" w:rsidRDefault="00A55FC9" w:rsidP="00265BAC">
      <w:pPr>
        <w:pStyle w:val="Tekstpodstawowy"/>
        <w:rPr>
          <w:kern w:val="2"/>
          <w:sz w:val="20"/>
        </w:rPr>
      </w:pPr>
    </w:p>
    <w:p w14:paraId="5A65E433" w14:textId="77777777" w:rsidR="00A55FC9" w:rsidRPr="00265BAC" w:rsidRDefault="00A55FC9" w:rsidP="00265BAC">
      <w:pPr>
        <w:pStyle w:val="Tekstpodstawowy"/>
        <w:rPr>
          <w:kern w:val="2"/>
          <w:sz w:val="19"/>
        </w:rPr>
      </w:pPr>
    </w:p>
    <w:p w14:paraId="11F061BB" w14:textId="77777777" w:rsidR="00A55FC9" w:rsidRPr="00265BAC" w:rsidRDefault="00FE1A0C" w:rsidP="00265BAC">
      <w:pPr>
        <w:jc w:val="right"/>
        <w:rPr>
          <w:b/>
          <w:kern w:val="2"/>
          <w:sz w:val="24"/>
        </w:rPr>
      </w:pPr>
      <w:hyperlink r:id="rId36">
        <w:r>
          <w:rPr>
            <w:b/>
            <w:color w:val="004E82"/>
            <w:sz w:val="24"/>
          </w:rPr>
          <w:t xml:space="preserve">www.kas.de</w:t>
        </w:r>
      </w:hyperlink>
    </w:p>
    <w:p w14:paraId="70D96A43" w14:textId="0C84A88B" w:rsidR="00EF3910" w:rsidRDefault="00EF3910">
      <w:pPr>
        <w:rPr>
          <w:b/>
          <w:kern w:val="2"/>
          <w:sz w:val="14"/>
          <w:szCs w:val="18"/>
        </w:rPr>
      </w:pPr>
      <w:r>
        <w:br w:type="page"/>
      </w:r>
    </w:p>
    <w:p w14:paraId="5842A074" w14:textId="77777777" w:rsidR="00A55FC9" w:rsidRPr="00265BAC" w:rsidRDefault="00A55FC9" w:rsidP="00265BAC">
      <w:pPr>
        <w:pStyle w:val="Tekstpodstawowy"/>
        <w:rPr>
          <w:b/>
          <w:kern w:val="2"/>
          <w:sz w:val="14"/>
        </w:rPr>
      </w:pPr>
    </w:p>
    <w:p w14:paraId="1037D62A" w14:textId="77777777" w:rsidR="00A55FC9" w:rsidRPr="00265BAC" w:rsidRDefault="00A55FC9" w:rsidP="00265BAC">
      <w:pPr>
        <w:pStyle w:val="Tekstpodstawowy"/>
        <w:rPr>
          <w:b/>
          <w:kern w:val="2"/>
          <w:sz w:val="20"/>
        </w:rPr>
      </w:pPr>
    </w:p>
    <w:p w14:paraId="491FB1B8" w14:textId="77777777" w:rsidR="00A55FC9" w:rsidRPr="00265BAC" w:rsidRDefault="00A55FC9" w:rsidP="00265BAC">
      <w:pPr>
        <w:pStyle w:val="Tekstpodstawowy"/>
        <w:rPr>
          <w:b/>
          <w:kern w:val="2"/>
          <w:sz w:val="20"/>
        </w:rPr>
      </w:pPr>
    </w:p>
    <w:p w14:paraId="5FF1BCFA" w14:textId="6A52FB6E" w:rsidR="00EF3910" w:rsidRDefault="00EF3910">
      <w:pPr>
        <w:rPr>
          <w:b/>
          <w:kern w:val="2"/>
          <w:sz w:val="20"/>
          <w:szCs w:val="18"/>
        </w:rPr>
      </w:pPr>
    </w:p>
    <w:p w14:paraId="52AC6C53" w14:textId="77777777" w:rsidR="00EF3910" w:rsidRDefault="00EF3910" w:rsidP="00265BAC">
      <w:pPr>
        <w:pStyle w:val="Tekstpodstawowy"/>
        <w:rPr>
          <w:b/>
          <w:kern w:val="2"/>
          <w:sz w:val="20"/>
        </w:rPr>
        <w:sectPr w:rsidR="00EF3910">
          <w:headerReference w:type="even" r:id="rId37"/>
          <w:pgSz w:w="11910" w:h="16840"/>
          <w:pgMar w:top="1580" w:right="740" w:bottom="280" w:left="0" w:header="0" w:footer="0" w:gutter="0"/>
          <w:cols w:space="708"/>
          <w15:footnoteColumns w:val="1"/>
        </w:sectPr>
      </w:pPr>
    </w:p>
    <w:p w14:paraId="61D6038C" w14:textId="0F1278AE" w:rsidR="00A55FC9" w:rsidRPr="00265BAC" w:rsidRDefault="00A55FC9" w:rsidP="00265BAC">
      <w:pPr>
        <w:pStyle w:val="Tekstpodstawowy"/>
        <w:rPr>
          <w:b/>
          <w:kern w:val="2"/>
          <w:sz w:val="20"/>
        </w:rPr>
      </w:pPr>
    </w:p>
    <w:p w14:paraId="57EBBA8E" w14:textId="77777777" w:rsidR="00A55FC9" w:rsidRPr="00265BAC" w:rsidRDefault="00A55FC9" w:rsidP="00265BAC">
      <w:pPr>
        <w:pStyle w:val="Tekstpodstawowy"/>
        <w:rPr>
          <w:b/>
          <w:kern w:val="2"/>
          <w:sz w:val="20"/>
        </w:rPr>
      </w:pPr>
    </w:p>
    <w:p w14:paraId="0960BD78" w14:textId="77777777" w:rsidR="00A55FC9" w:rsidRPr="00265BAC" w:rsidRDefault="00A55FC9" w:rsidP="00265BAC">
      <w:pPr>
        <w:pStyle w:val="Tekstpodstawowy"/>
        <w:rPr>
          <w:b/>
          <w:kern w:val="2"/>
          <w:sz w:val="20"/>
        </w:rPr>
      </w:pPr>
    </w:p>
    <w:p w14:paraId="5F515CF0" w14:textId="77777777" w:rsidR="00A55FC9" w:rsidRPr="00265BAC" w:rsidRDefault="00A55FC9" w:rsidP="00265BAC">
      <w:pPr>
        <w:pStyle w:val="Tekstpodstawowy"/>
        <w:rPr>
          <w:b/>
          <w:kern w:val="2"/>
          <w:sz w:val="20"/>
        </w:rPr>
      </w:pPr>
    </w:p>
    <w:p w14:paraId="4F6753CE" w14:textId="77777777" w:rsidR="00A55FC9" w:rsidRPr="00265BAC" w:rsidRDefault="00A55FC9" w:rsidP="00265BAC">
      <w:pPr>
        <w:pStyle w:val="Tekstpodstawowy"/>
        <w:rPr>
          <w:b/>
          <w:kern w:val="2"/>
          <w:sz w:val="20"/>
        </w:rPr>
      </w:pPr>
    </w:p>
    <w:p w14:paraId="4A06DFE6" w14:textId="77777777" w:rsidR="00A55FC9" w:rsidRPr="00265BAC" w:rsidRDefault="00A55FC9" w:rsidP="00265BAC">
      <w:pPr>
        <w:pStyle w:val="Tekstpodstawowy"/>
        <w:rPr>
          <w:b/>
          <w:kern w:val="2"/>
          <w:sz w:val="20"/>
        </w:rPr>
      </w:pPr>
    </w:p>
    <w:p w14:paraId="04C86123" w14:textId="77777777" w:rsidR="00A55FC9" w:rsidRPr="00265BAC" w:rsidRDefault="00A55FC9" w:rsidP="00265BAC">
      <w:pPr>
        <w:pStyle w:val="Tekstpodstawowy"/>
        <w:rPr>
          <w:b/>
          <w:kern w:val="2"/>
          <w:sz w:val="17"/>
        </w:rPr>
      </w:pPr>
    </w:p>
    <w:p w14:paraId="16432261" w14:textId="77777777" w:rsidR="00A55FC9" w:rsidRPr="00265BAC" w:rsidRDefault="00FE1A0C" w:rsidP="00EF3910">
      <w:pPr>
        <w:pStyle w:val="Nagwek2"/>
        <w:spacing w:before="0"/>
        <w:ind w:left="0"/>
        <w:rPr>
          <w:kern w:val="2"/>
        </w:rPr>
      </w:pPr>
      <w:r>
        <w:rPr>
          <w:color w:val="004E82"/>
        </w:rPr>
        <w:t xml:space="preserve">Troje i więcej dzieci –</w:t>
      </w:r>
    </w:p>
    <w:p w14:paraId="288AB297" w14:textId="122A4652" w:rsidR="00A55FC9" w:rsidRPr="00265BAC" w:rsidRDefault="00FE1A0C" w:rsidP="00EF3910">
      <w:pPr>
        <w:ind w:right="3940" w:firstLine="851"/>
        <w:rPr>
          <w:b/>
          <w:kern w:val="2"/>
          <w:sz w:val="44"/>
        </w:rPr>
      </w:pPr>
      <w:r>
        <w:rPr>
          <w:b/>
          <w:color w:val="004E82"/>
          <w:sz w:val="44"/>
        </w:rPr>
        <w:t xml:space="preserve">Rodziny ze środka społeczeństwa</w:t>
      </w:r>
    </w:p>
    <w:p w14:paraId="6BF20C0A" w14:textId="7AD8639E" w:rsidR="00A55FC9" w:rsidRPr="00EF3910" w:rsidRDefault="00EF3910" w:rsidP="00EF3910">
      <w:pPr>
        <w:pStyle w:val="Nagwek2"/>
        <w:spacing w:before="0"/>
        <w:ind w:left="0"/>
        <w:rPr>
          <w:b w:val="0"/>
          <w:bCs w:val="0"/>
          <w:color w:val="F59D0F"/>
          <w:kern w:val="2"/>
          <w:sz w:val="18"/>
          <w:szCs w:val="18"/>
        </w:rPr>
      </w:pPr>
      <w:r>
        <w:rPr>
          <w:b w:val="0"/>
          <w:bCs w:val="0"/>
          <w:color w:val="F59D0F"/>
          <w:sz w:val="18"/>
          <w:szCs w:val="18"/>
        </w:rPr>
        <mc:AlternateContent>
          <mc:Choice Requires="wps">
            <w:drawing>
              <wp:inline distT="0" distB="0" distL="0" distR="0" wp14:anchorId="5A72AE91" wp14:editId="7C9FC86A">
                <wp:extent cx="3231515" cy="1270"/>
                <wp:effectExtent l="0" t="19050" r="26035" b="17780"/>
                <wp:docPr id="2581" name="Freeform 25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31515" cy="1270"/>
                        </a:xfrm>
                        <a:custGeom>
                          <a:avLst/>
                          <a:gdLst>
                            <a:gd name="T0" fmla="+- 0 1587 1587"/>
                            <a:gd name="T1" fmla="*/ T0 w 5089"/>
                            <a:gd name="T2" fmla="+- 0 6676 1587"/>
                            <a:gd name="T3" fmla="*/ T2 w 5089"/>
                          </a:gdLst>
                          <a:ahLst/>
                          <a:cxnLst>
                            <a:cxn ang="0">
                              <a:pos x="T1" y="0"/>
                            </a:cxn>
                            <a:cxn ang="0">
                              <a:pos x="T3" y="0"/>
                            </a:cxn>
                          </a:cxnLst>
                          <a:rect l="0" t="0" r="r" b="b"/>
                          <a:pathLst>
                            <a:path w="5089">
                              <a:moveTo>
                                <a:pt x="0" y="0"/>
                              </a:moveTo>
                              <a:lnTo>
                                <a:pt x="5089" y="0"/>
                              </a:lnTo>
                            </a:path>
                          </a:pathLst>
                        </a:custGeom>
                        <a:noFill/>
                        <a:ln w="38100">
                          <a:solidFill>
                            <a:srgbClr val="F59D0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3A2C27CD" id="Freeform 2580" o:spid="_x0000_s1026" style="width:254.45pt;height:.1pt;visibility:visible;mso-wrap-style:square;mso-left-percent:-10001;mso-top-percent:-10001;mso-position-horizontal:absolute;mso-position-horizontal-relative:char;mso-position-vertical:absolute;mso-position-vertical-relative:line;mso-left-percent:-10001;mso-top-percent:-10001;v-text-anchor:top" coordsize="50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" path="m,l5089,e" filled="f" strokecolor="#f59d0f" strokeweight="3pt">
                <v:path arrowok="t" o:connecttype="custom" o:connectlocs="0,0;3231515,0" o:connectangles="0,0"/>
                <w10:anchorlock/>
              </v:shape>
            </w:pict>
          </mc:Fallback>
        </mc:AlternateContent>
      </w:r>
    </w:p>
    <w:p w14:paraId="3FC4DCE2" w14:textId="77777777" w:rsidR="00A55FC9" w:rsidRPr="00265BAC" w:rsidRDefault="00FE1A0C" w:rsidP="00EF3910">
      <w:pPr>
        <w:pStyle w:val="Tekstpodstawowy"/>
        <w:spacing w:before="600"/>
        <w:rPr>
          <w:kern w:val="2"/>
        </w:rPr>
      </w:pPr>
      <w:r>
        <w:rPr>
          <w:color w:val="F59D0F"/>
        </w:rPr>
        <w:t xml:space="preserve">Martin Bujard, Detlev Lück, Jasmin Passet-Wittig und Linda Lux</w:t>
      </w:r>
    </w:p>
    <w:p w14:paraId="7838D03C" w14:textId="77777777" w:rsidR="00A55FC9" w:rsidRPr="00265BAC" w:rsidRDefault="00A55FC9" w:rsidP="00265BAC">
      <w:pPr>
        <w:pStyle w:val="Tekstpodstawowy"/>
        <w:rPr>
          <w:kern w:val="2"/>
          <w:sz w:val="20"/>
        </w:rPr>
      </w:pPr>
    </w:p>
    <w:p w14:paraId="36998383" w14:textId="587E4DB2" w:rsidR="00EF3910" w:rsidRDefault="00EF3910">
      <w:pPr>
        <w:rPr>
          <w:kern w:val="2"/>
          <w:sz w:val="20"/>
          <w:szCs w:val="18"/>
        </w:rPr>
      </w:pPr>
      <w:r>
        <w:br w:type="page"/>
      </w:r>
    </w:p>
    <w:p w14:paraId="00778B6C" w14:textId="77777777" w:rsidR="00A55FC9" w:rsidRPr="00265BAC" w:rsidRDefault="00A55FC9" w:rsidP="00265BAC">
      <w:pPr>
        <w:pStyle w:val="Tekstpodstawowy"/>
        <w:rPr>
          <w:kern w:val="2"/>
          <w:sz w:val="20"/>
        </w:rPr>
      </w:pPr>
    </w:p>
    <w:p w14:paraId="3A56F9DA" w14:textId="77777777" w:rsidR="00A55FC9" w:rsidRPr="00265BAC" w:rsidRDefault="00A55FC9" w:rsidP="00265BAC">
      <w:pPr>
        <w:pStyle w:val="Tekstpodstawowy"/>
        <w:rPr>
          <w:kern w:val="2"/>
          <w:sz w:val="22"/>
        </w:rPr>
      </w:pPr>
    </w:p>
    <w:p w14:paraId="35BC020D" w14:textId="4CFF7B85" w:rsidR="00A55FC9" w:rsidRPr="00265BAC" w:rsidRDefault="00FE1A0C" w:rsidP="00265BAC">
      <w:pPr>
        <w:pStyle w:val="Nagwek2"/>
        <w:spacing w:before="0"/>
        <w:ind w:left="0"/>
        <w:rPr>
          <w:kern w:val="2"/>
        </w:rPr>
      </w:pPr>
      <w:r>
        <w:rPr>
          <w:color w:val="004E82"/>
        </w:rPr>
        <w:t xml:space="preserve">Spis treści</w:t>
      </w:r>
    </w:p>
    <w:p w14:paraId="2AD2CE0D" w14:textId="743789AF" w:rsidR="00EF3910" w:rsidRPr="00EF3910" w:rsidRDefault="00EF3910" w:rsidP="00265BAC">
      <w:pPr>
        <w:tabs>
          <w:tab w:val="left" w:pos="2115"/>
          <w:tab w:val="left" w:pos="10148"/>
        </w:tabs>
        <w:rPr>
          <w:kern w:val="2"/>
          <w:sz w:val="4"/>
          <w:szCs w:val="4"/>
        </w:rPr>
      </w:pPr>
      <w:r>
        <w:rPr>
          <w:sz w:val="8"/>
          <w:szCs w:val="8"/>
        </w:rPr>
        <mc:AlternateContent>
          <mc:Choice Requires="wps">
            <w:drawing>
              <wp:inline distT="0" distB="0" distL="0" distR="0" wp14:anchorId="11A9F94F" wp14:editId="5A3E5618">
                <wp:extent cx="2340000" cy="0"/>
                <wp:effectExtent l="0" t="19050" r="22225" b="19050"/>
                <wp:docPr id="2580" name="Line 25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0000" cy="0"/>
                        </a:xfrm>
                        <a:prstGeom prst="line">
                          <a:avLst/>
                        </a:prstGeom>
                        <a:noFill/>
                        <a:ln w="38100">
                          <a:solidFill>
                            <a:srgbClr val="F59D0F"/>
                          </a:solidFill>
                          <a:prstDash val="solid"/>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59AE7A43" id="Line 2579" o:spid="_x0000_s1026" style="visibility:visible;mso-wrap-style:square;mso-left-percent:-10001;mso-top-percent:-10001;mso-position-horizontal:absolute;mso-position-horizontal-relative:char;mso-position-vertical:absolute;mso-position-vertical-relative:line;mso-left-percent:-10001;mso-top-percent:-10001" from="0,0" to="184.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" strokecolor="#f59d0f" strokeweight="3pt">
                <w10:anchorlock/>
              </v:line>
            </w:pict>
          </mc:Fallback>
        </mc:AlternateContent>
      </w:r>
    </w:p>
    <w:p w14:paraId="6D00FDE7" w14:textId="77777777" w:rsidR="00EF3910" w:rsidRDefault="00EF3910" w:rsidP="00265BAC">
      <w:pPr>
        <w:tabs>
          <w:tab w:val="left" w:pos="2115"/>
          <w:tab w:val="left" w:pos="10148"/>
        </w:tabs>
        <w:rPr>
          <w:kern w:val="2"/>
          <w:sz w:val="18"/>
          <w:szCs w:val="18"/>
        </w:rPr>
      </w:pPr>
    </w:p>
    <w:p w14:paraId="7AC21DCD" w14:textId="14B65C6B" w:rsidR="00905542" w:rsidRDefault="001C6E87">
      <w:pPr>
        <w:pStyle w:val="Spistreci1"/>
        <w:rPr>
          <w:b w:val="0"/>
          <w:bCs w:val="0"/>
          <w:color w:val="auto"/>
          <w:sz w:val="22"/>
          <w:szCs w:val="22"/>
          <w:rFonts w:asciiTheme="minorHAnsi" w:eastAsiaTheme="minorEastAsia" w:hAnsiTheme="minorHAnsi" w:cstheme="minorBidi"/>
        </w:rPr>
      </w:pPr>
      <w:r>
        <w:fldChar w:fldCharType="begin" w:dirty="true"/>
      </w:r>
      <w:r>
        <w:instrText xml:space="preserve"> TOC \h \z \t "_toc1;1;_toc2;1;_toc3;2" </w:instrText>
      </w:r>
      <w:r>
        <w:fldChar w:fldCharType="separate"/>
      </w:r>
      <w:hyperlink w:anchor="_Toc57740087" w:history="1">
        <w:r w:rsidR="00905542" w:rsidRPr="002C53F7">
          <w:rPr>
            <w:rStyle w:val="Hipercze"/>
          </w:rPr>
          <w:t>Vorwort</w:t>
        </w:r>
        <w:r w:rsidR="00905542">
          <w:rPr>
            <w:webHidden/>
          </w:rPr>
          <w:tab/>
        </w:r>
        <w:r w:rsidR="00905542">
          <w:rPr>
            <w:webHidden/>
          </w:rPr>
          <w:fldChar w:fldCharType="begin"/>
        </w:r>
        <w:r w:rsidR="00905542">
          <w:rPr>
            <w:webHidden/>
          </w:rPr>
          <w:instrText xml:space="preserve"> PAGEREF _Toc57740087 \h </w:instrText>
        </w:r>
        <w:r w:rsidR="00905542">
          <w:rPr>
            <w:webHidden/>
          </w:rPr>
        </w:r>
        <w:r w:rsidR="00905542">
          <w:rPr>
            <w:webHidden/>
          </w:rPr>
          <w:fldChar w:fldCharType="separate"/>
        </w:r>
        <w:r w:rsidR="00905542">
          <w:rPr>
            <w:webHidden/>
          </w:rPr>
          <w:t>5</w:t>
        </w:r>
        <w:r w:rsidR="00905542">
          <w:rPr>
            <w:webHidden/>
          </w:rPr>
          <w:fldChar w:fldCharType="end"/>
        </w:r>
      </w:hyperlink>
    </w:p>
    <w:p w14:paraId="03FE4952" w14:textId="170C54E4" w:rsidR="00905542" w:rsidRDefault="00905542">
      <w:pPr>
        <w:pStyle w:val="Spistreci1"/>
        <w:rPr>
          <w:b w:val="0"/>
          <w:bCs w:val="0"/>
          <w:color w:val="auto"/>
          <w:sz w:val="22"/>
          <w:szCs w:val="22"/>
          <w:rFonts w:asciiTheme="minorHAnsi" w:eastAsiaTheme="minorEastAsia" w:hAnsiTheme="minorHAnsi" w:cstheme="minorBidi"/>
        </w:rPr>
      </w:pPr>
      <w:hyperlink r:id="rId38" w:anchor="_Toc57740088" w:history="1">
        <w:r w:rsidRPr="002C53F7">
          <w:rPr>
            <w:rStyle w:val="Hipercze"/>
          </w:rPr>
          <w:t>Kinderreiche Familien in Deutschland</w:t>
        </w:r>
        <w:r>
          <w:rPr>
            <w:webHidden/>
          </w:rPr>
          <w:tab/>
        </w:r>
        <w:r>
          <w:rPr>
            <w:webHidden/>
          </w:rPr>
          <w:fldChar w:fldCharType="begin"/>
        </w:r>
        <w:r>
          <w:rPr>
            <w:webHidden/>
          </w:rPr>
          <w:instrText xml:space="preserve"> PAGEREF _Toc57740088 \h </w:instrText>
        </w:r>
        <w:r>
          <w:rPr>
            <w:webHidden/>
          </w:rPr>
        </w:r>
        <w:r>
          <w:rPr>
            <w:webHidden/>
          </w:rPr>
          <w:fldChar w:fldCharType="separate"/>
        </w:r>
        <w:r>
          <w:rPr>
            <w:webHidden/>
          </w:rPr>
          <w:t>6</w:t>
        </w:r>
        <w:r>
          <w:rPr>
            <w:webHidden/>
          </w:rPr>
          <w:fldChar w:fldCharType="end"/>
        </w:r>
      </w:hyperlink>
    </w:p>
    <w:p w14:paraId="4D4F8E67" w14:textId="325B6809" w:rsidR="00905542" w:rsidRDefault="00905542">
      <w:pPr>
        <w:pStyle w:val="Spistreci1"/>
        <w:rPr>
          <w:b w:val="0"/>
          <w:bCs w:val="0"/>
          <w:color w:val="auto"/>
          <w:sz w:val="22"/>
          <w:szCs w:val="22"/>
          <w:rFonts w:asciiTheme="minorHAnsi" w:eastAsiaTheme="minorEastAsia" w:hAnsiTheme="minorHAnsi" w:cstheme="minorBidi"/>
        </w:rPr>
      </w:pPr>
      <w:hyperlink r:id="rId39" w:anchor="_Toc57740089" w:history="1">
        <w:r w:rsidRPr="002C53F7">
          <w:rPr>
            <w:rStyle w:val="Hipercze"/>
          </w:rPr>
          <w:t>Demografische und gesellschaftliche Bedeutung</w:t>
        </w:r>
        <w:r>
          <w:rPr>
            <w:webHidden/>
          </w:rPr>
          <w:tab/>
        </w:r>
        <w:r>
          <w:rPr>
            <w:webHidden/>
          </w:rPr>
          <w:fldChar w:fldCharType="begin"/>
        </w:r>
        <w:r>
          <w:rPr>
            <w:webHidden/>
          </w:rPr>
          <w:instrText xml:space="preserve"> PAGEREF _Toc57740089 \h </w:instrText>
        </w:r>
        <w:r>
          <w:rPr>
            <w:webHidden/>
          </w:rPr>
        </w:r>
        <w:r>
          <w:rPr>
            <w:webHidden/>
          </w:rPr>
          <w:fldChar w:fldCharType="separate"/>
        </w:r>
        <w:r>
          <w:rPr>
            <w:webHidden/>
          </w:rPr>
          <w:t>8</w:t>
        </w:r>
        <w:r>
          <w:rPr>
            <w:webHidden/>
          </w:rPr>
          <w:fldChar w:fldCharType="end"/>
        </w:r>
      </w:hyperlink>
    </w:p>
    <w:p w14:paraId="0016E76E" w14:textId="3CD5EE34" w:rsidR="00905542" w:rsidRDefault="00905542">
      <w:pPr>
        <w:pStyle w:val="Spistreci2"/>
        <w:rPr>
          <w:sz w:val="22"/>
          <w:szCs w:val="22"/>
          <w:rFonts w:asciiTheme="minorHAnsi" w:eastAsiaTheme="minorEastAsia" w:hAnsiTheme="minorHAnsi" w:cstheme="minorBidi"/>
        </w:rPr>
      </w:pPr>
      <w:hyperlink w:anchor="_Toc57740090" w:history="1">
        <w:r w:rsidRPr="002C53F7">
          <w:rPr>
            <w:rStyle w:val="Hipercze"/>
          </w:rPr>
          <w:t>2.1 Langfristiger Geburtenrückgang und dessen gravierende Folgen</w:t>
        </w:r>
        <w:r>
          <w:rPr>
            <w:webHidden/>
          </w:rPr>
          <w:tab/>
        </w:r>
        <w:r>
          <w:rPr>
            <w:webHidden/>
          </w:rPr>
          <w:fldChar w:fldCharType="begin"/>
        </w:r>
        <w:r>
          <w:rPr>
            <w:webHidden/>
          </w:rPr>
          <w:instrText xml:space="preserve"> PAGEREF _Toc57740090 \h </w:instrText>
        </w:r>
        <w:r>
          <w:rPr>
            <w:webHidden/>
          </w:rPr>
        </w:r>
        <w:r>
          <w:rPr>
            <w:webHidden/>
          </w:rPr>
          <w:fldChar w:fldCharType="separate"/>
        </w:r>
        <w:r>
          <w:rPr>
            <w:webHidden/>
          </w:rPr>
          <w:t>9</w:t>
        </w:r>
        <w:r>
          <w:rPr>
            <w:webHidden/>
          </w:rPr>
          <w:fldChar w:fldCharType="end"/>
        </w:r>
      </w:hyperlink>
    </w:p>
    <w:p w14:paraId="09B90A8E" w14:textId="7944E873" w:rsidR="00905542" w:rsidRDefault="00905542">
      <w:pPr>
        <w:pStyle w:val="Spistreci2"/>
        <w:rPr>
          <w:sz w:val="22"/>
          <w:szCs w:val="22"/>
          <w:rFonts w:asciiTheme="minorHAnsi" w:eastAsiaTheme="minorEastAsia" w:hAnsiTheme="minorHAnsi" w:cstheme="minorBidi"/>
        </w:rPr>
      </w:pPr>
      <w:hyperlink w:anchor="_Toc57740091" w:history="1">
        <w:r w:rsidRPr="002C53F7">
          <w:rPr>
            <w:rStyle w:val="Hipercze"/>
          </w:rPr>
          <w:t>2.2 Trendwende bei den Geburtenzahlen auf niedrigem Niveau</w:t>
        </w:r>
        <w:r>
          <w:rPr>
            <w:webHidden/>
          </w:rPr>
          <w:tab/>
        </w:r>
        <w:r>
          <w:rPr>
            <w:webHidden/>
          </w:rPr>
          <w:fldChar w:fldCharType="begin"/>
        </w:r>
        <w:r>
          <w:rPr>
            <w:webHidden/>
          </w:rPr>
          <w:instrText xml:space="preserve"> PAGEREF _Toc57740091 \h </w:instrText>
        </w:r>
        <w:r>
          <w:rPr>
            <w:webHidden/>
          </w:rPr>
        </w:r>
        <w:r>
          <w:rPr>
            <w:webHidden/>
          </w:rPr>
          <w:fldChar w:fldCharType="separate"/>
        </w:r>
        <w:r>
          <w:rPr>
            <w:webHidden/>
          </w:rPr>
          <w:t>9</w:t>
        </w:r>
        <w:r>
          <w:rPr>
            <w:webHidden/>
          </w:rPr>
          <w:fldChar w:fldCharType="end"/>
        </w:r>
      </w:hyperlink>
    </w:p>
    <w:p w14:paraId="1AD6A7C8" w14:textId="5779649C" w:rsidR="00905542" w:rsidRDefault="00905542">
      <w:pPr>
        <w:pStyle w:val="Spistreci2"/>
        <w:rPr>
          <w:sz w:val="22"/>
          <w:szCs w:val="22"/>
          <w:rFonts w:asciiTheme="minorHAnsi" w:eastAsiaTheme="minorEastAsia" w:hAnsiTheme="minorHAnsi" w:cstheme="minorBidi"/>
        </w:rPr>
      </w:pPr>
      <w:hyperlink w:anchor="_Toc57740092" w:history="1">
        <w:r w:rsidRPr="002C53F7">
          <w:rPr>
            <w:rStyle w:val="Hipercze"/>
          </w:rPr>
          <w:t>2.3 Die unterschätzte Bedeutung der kinderreichen Familie</w:t>
        </w:r>
        <w:r>
          <w:rPr>
            <w:webHidden/>
          </w:rPr>
          <w:tab/>
        </w:r>
        <w:r>
          <w:rPr>
            <w:webHidden/>
          </w:rPr>
          <w:fldChar w:fldCharType="begin"/>
        </w:r>
        <w:r>
          <w:rPr>
            <w:webHidden/>
          </w:rPr>
          <w:instrText xml:space="preserve"> PAGEREF _Toc57740092 \h </w:instrText>
        </w:r>
        <w:r>
          <w:rPr>
            <w:webHidden/>
          </w:rPr>
        </w:r>
        <w:r>
          <w:rPr>
            <w:webHidden/>
          </w:rPr>
          <w:fldChar w:fldCharType="separate"/>
        </w:r>
        <w:r>
          <w:rPr>
            <w:webHidden/>
          </w:rPr>
          <w:t>11</w:t>
        </w:r>
        <w:r>
          <w:rPr>
            <w:webHidden/>
          </w:rPr>
          <w:fldChar w:fldCharType="end"/>
        </w:r>
      </w:hyperlink>
    </w:p>
    <w:p w14:paraId="37EF5BA6" w14:textId="4A938944" w:rsidR="00905542" w:rsidRDefault="00905542">
      <w:pPr>
        <w:pStyle w:val="Spistreci2"/>
        <w:rPr>
          <w:sz w:val="22"/>
          <w:szCs w:val="22"/>
          <w:rFonts w:asciiTheme="minorHAnsi" w:eastAsiaTheme="minorEastAsia" w:hAnsiTheme="minorHAnsi" w:cstheme="minorBidi"/>
        </w:rPr>
      </w:pPr>
      <w:hyperlink w:anchor="_Toc57740093" w:history="1">
        <w:r w:rsidRPr="002C53F7">
          <w:rPr>
            <w:rStyle w:val="Hipercze"/>
          </w:rPr>
          <w:t>2.4 Generationen-Paradox bei Kinderreichtum</w:t>
        </w:r>
        <w:r>
          <w:rPr>
            <w:webHidden/>
          </w:rPr>
          <w:tab/>
        </w:r>
        <w:r>
          <w:rPr>
            <w:webHidden/>
          </w:rPr>
          <w:fldChar w:fldCharType="begin"/>
        </w:r>
        <w:r>
          <w:rPr>
            <w:webHidden/>
          </w:rPr>
          <w:instrText xml:space="preserve"> PAGEREF _Toc57740093 \h </w:instrText>
        </w:r>
        <w:r>
          <w:rPr>
            <w:webHidden/>
          </w:rPr>
        </w:r>
        <w:r>
          <w:rPr>
            <w:webHidden/>
          </w:rPr>
          <w:fldChar w:fldCharType="separate"/>
        </w:r>
        <w:r>
          <w:rPr>
            <w:webHidden/>
          </w:rPr>
          <w:t>13</w:t>
        </w:r>
        <w:r>
          <w:rPr>
            <w:webHidden/>
          </w:rPr>
          <w:fldChar w:fldCharType="end"/>
        </w:r>
      </w:hyperlink>
    </w:p>
    <w:p w14:paraId="749BB536" w14:textId="2FF7B922" w:rsidR="00905542" w:rsidRDefault="00905542">
      <w:pPr>
        <w:pStyle w:val="Spistreci1"/>
        <w:rPr>
          <w:b w:val="0"/>
          <w:bCs w:val="0"/>
          <w:color w:val="auto"/>
          <w:sz w:val="22"/>
          <w:szCs w:val="22"/>
          <w:rFonts w:asciiTheme="minorHAnsi" w:eastAsiaTheme="minorEastAsia" w:hAnsiTheme="minorHAnsi" w:cstheme="minorBidi"/>
        </w:rPr>
      </w:pPr>
      <w:hyperlink r:id="rId40" w:anchor="_Toc57740094" w:history="1">
        <w:r w:rsidRPr="002C53F7">
          <w:rPr>
            <w:rStyle w:val="Hipercze"/>
          </w:rPr>
          <w:t>Wer hat drei oder mehr Kinder in Deutschland?</w:t>
        </w:r>
        <w:r>
          <w:rPr>
            <w:webHidden/>
          </w:rPr>
          <w:tab/>
        </w:r>
        <w:r>
          <w:rPr>
            <w:webHidden/>
          </w:rPr>
          <w:fldChar w:fldCharType="begin"/>
        </w:r>
        <w:r>
          <w:rPr>
            <w:webHidden/>
          </w:rPr>
          <w:instrText xml:space="preserve"> PAGEREF _Toc57740094 \h </w:instrText>
        </w:r>
        <w:r>
          <w:rPr>
            <w:webHidden/>
          </w:rPr>
        </w:r>
        <w:r>
          <w:rPr>
            <w:webHidden/>
          </w:rPr>
          <w:fldChar w:fldCharType="separate"/>
        </w:r>
        <w:r>
          <w:rPr>
            <w:webHidden/>
          </w:rPr>
          <w:t>14</w:t>
        </w:r>
        <w:r>
          <w:rPr>
            <w:webHidden/>
          </w:rPr>
          <w:fldChar w:fldCharType="end"/>
        </w:r>
      </w:hyperlink>
    </w:p>
    <w:p w14:paraId="1483C484" w14:textId="3D16A2FE" w:rsidR="00905542" w:rsidRDefault="00905542">
      <w:pPr>
        <w:pStyle w:val="Spistreci2"/>
        <w:rPr>
          <w:sz w:val="22"/>
          <w:szCs w:val="22"/>
          <w:rFonts w:asciiTheme="minorHAnsi" w:eastAsiaTheme="minorEastAsia" w:hAnsiTheme="minorHAnsi" w:cstheme="minorBidi"/>
        </w:rPr>
      </w:pPr>
      <w:hyperlink w:anchor="_Toc57740095" w:history="1">
        <w:r w:rsidRPr="002C53F7">
          <w:rPr>
            <w:rStyle w:val="Hipercze"/>
          </w:rPr>
          <w:t>3.1 Vielfalt kinderreicher Familien</w:t>
        </w:r>
        <w:r>
          <w:rPr>
            <w:webHidden/>
          </w:rPr>
          <w:tab/>
        </w:r>
        <w:r>
          <w:rPr>
            <w:webHidden/>
          </w:rPr>
          <w:fldChar w:fldCharType="begin"/>
        </w:r>
        <w:r>
          <w:rPr>
            <w:webHidden/>
          </w:rPr>
          <w:instrText xml:space="preserve"> PAGEREF _Toc57740095 \h </w:instrText>
        </w:r>
        <w:r>
          <w:rPr>
            <w:webHidden/>
          </w:rPr>
        </w:r>
        <w:r>
          <w:rPr>
            <w:webHidden/>
          </w:rPr>
          <w:fldChar w:fldCharType="separate"/>
        </w:r>
        <w:r>
          <w:rPr>
            <w:webHidden/>
          </w:rPr>
          <w:t>15</w:t>
        </w:r>
        <w:r>
          <w:rPr>
            <w:webHidden/>
          </w:rPr>
          <w:fldChar w:fldCharType="end"/>
        </w:r>
      </w:hyperlink>
    </w:p>
    <w:p w14:paraId="1E16C503" w14:textId="738938DB" w:rsidR="00905542" w:rsidRDefault="00905542">
      <w:pPr>
        <w:pStyle w:val="Spistreci2"/>
        <w:rPr>
          <w:sz w:val="22"/>
          <w:szCs w:val="22"/>
          <w:rFonts w:asciiTheme="minorHAnsi" w:eastAsiaTheme="minorEastAsia" w:hAnsiTheme="minorHAnsi" w:cstheme="minorBidi"/>
        </w:rPr>
      </w:pPr>
      <w:hyperlink w:anchor="_Toc57740096" w:history="1">
        <w:r w:rsidRPr="002C53F7">
          <w:rPr>
            <w:rStyle w:val="Hipercze"/>
          </w:rPr>
          <w:t>3.2 Die Bedeutung von Bildung und Migrationshintergrund</w:t>
        </w:r>
        <w:r>
          <w:rPr>
            <w:webHidden/>
          </w:rPr>
          <w:tab/>
        </w:r>
        <w:r>
          <w:rPr>
            <w:webHidden/>
          </w:rPr>
          <w:fldChar w:fldCharType="begin"/>
        </w:r>
        <w:r>
          <w:rPr>
            <w:webHidden/>
          </w:rPr>
          <w:instrText xml:space="preserve"> PAGEREF _Toc57740096 \h </w:instrText>
        </w:r>
        <w:r>
          <w:rPr>
            <w:webHidden/>
          </w:rPr>
        </w:r>
        <w:r>
          <w:rPr>
            <w:webHidden/>
          </w:rPr>
          <w:fldChar w:fldCharType="separate"/>
        </w:r>
        <w:r>
          <w:rPr>
            <w:webHidden/>
          </w:rPr>
          <w:t>16</w:t>
        </w:r>
        <w:r>
          <w:rPr>
            <w:webHidden/>
          </w:rPr>
          <w:fldChar w:fldCharType="end"/>
        </w:r>
      </w:hyperlink>
    </w:p>
    <w:p w14:paraId="6A90BB62" w14:textId="284E62D8" w:rsidR="00905542" w:rsidRDefault="00905542">
      <w:pPr>
        <w:pStyle w:val="Spistreci2"/>
        <w:rPr>
          <w:sz w:val="22"/>
          <w:szCs w:val="22"/>
          <w:rFonts w:asciiTheme="minorHAnsi" w:eastAsiaTheme="minorEastAsia" w:hAnsiTheme="minorHAnsi" w:cstheme="minorBidi"/>
        </w:rPr>
      </w:pPr>
      <w:hyperlink w:anchor="_Toc57740097" w:history="1">
        <w:r w:rsidRPr="002C53F7">
          <w:rPr>
            <w:rStyle w:val="Hipercze"/>
          </w:rPr>
          <w:t>3.3 Perspektivenwechsel: Zwei Drittel der kinderreichen Frauen haben mittlere oder hohe Bildung</w:t>
        </w:r>
        <w:r>
          <w:rPr>
            <w:webHidden/>
          </w:rPr>
          <w:tab/>
        </w:r>
        <w:r>
          <w:rPr>
            <w:webHidden/>
          </w:rPr>
          <w:fldChar w:fldCharType="begin"/>
        </w:r>
        <w:r>
          <w:rPr>
            <w:webHidden/>
          </w:rPr>
          <w:instrText xml:space="preserve"> PAGEREF _Toc57740097 \h </w:instrText>
        </w:r>
        <w:r>
          <w:rPr>
            <w:webHidden/>
          </w:rPr>
        </w:r>
        <w:r>
          <w:rPr>
            <w:webHidden/>
          </w:rPr>
          <w:fldChar w:fldCharType="separate"/>
        </w:r>
        <w:r>
          <w:rPr>
            <w:webHidden/>
          </w:rPr>
          <w:t>17</w:t>
        </w:r>
        <w:r>
          <w:rPr>
            <w:webHidden/>
          </w:rPr>
          <w:fldChar w:fldCharType="end"/>
        </w:r>
      </w:hyperlink>
    </w:p>
    <w:p w14:paraId="4D71A0C0" w14:textId="138BCD33" w:rsidR="00905542" w:rsidRDefault="00905542">
      <w:pPr>
        <w:pStyle w:val="Spistreci2"/>
        <w:rPr>
          <w:sz w:val="22"/>
          <w:szCs w:val="22"/>
          <w:rFonts w:asciiTheme="minorHAnsi" w:eastAsiaTheme="minorEastAsia" w:hAnsiTheme="minorHAnsi" w:cstheme="minorBidi"/>
        </w:rPr>
      </w:pPr>
      <w:hyperlink w:anchor="_Toc57740098" w:history="1">
        <w:r w:rsidRPr="002C53F7">
          <w:rPr>
            <w:rStyle w:val="Hipercze"/>
          </w:rPr>
          <w:t>3.4 Unterschiede zwischen Frauen und Männern</w:t>
        </w:r>
        <w:r>
          <w:rPr>
            <w:webHidden/>
          </w:rPr>
          <w:tab/>
        </w:r>
        <w:r>
          <w:rPr>
            <w:webHidden/>
          </w:rPr>
          <w:fldChar w:fldCharType="begin"/>
        </w:r>
        <w:r>
          <w:rPr>
            <w:webHidden/>
          </w:rPr>
          <w:instrText xml:space="preserve"> PAGEREF _Toc57740098 \h </w:instrText>
        </w:r>
        <w:r>
          <w:rPr>
            <w:webHidden/>
          </w:rPr>
        </w:r>
        <w:r>
          <w:rPr>
            <w:webHidden/>
          </w:rPr>
          <w:fldChar w:fldCharType="separate"/>
        </w:r>
        <w:r>
          <w:rPr>
            <w:webHidden/>
          </w:rPr>
          <w:t>20</w:t>
        </w:r>
        <w:r>
          <w:rPr>
            <w:webHidden/>
          </w:rPr>
          <w:fldChar w:fldCharType="end"/>
        </w:r>
      </w:hyperlink>
    </w:p>
    <w:p w14:paraId="1B30D326" w14:textId="1692F081" w:rsidR="00905542" w:rsidRDefault="00905542">
      <w:pPr>
        <w:pStyle w:val="Spistreci1"/>
        <w:rPr>
          <w:b w:val="0"/>
          <w:bCs w:val="0"/>
          <w:color w:val="auto"/>
          <w:sz w:val="22"/>
          <w:szCs w:val="22"/>
          <w:rFonts w:asciiTheme="minorHAnsi" w:eastAsiaTheme="minorEastAsia" w:hAnsiTheme="minorHAnsi" w:cstheme="minorBidi"/>
        </w:rPr>
      </w:pPr>
      <w:hyperlink r:id="rId41" w:anchor="_Toc57740099" w:history="1">
        <w:r w:rsidRPr="002C53F7">
          <w:rPr>
            <w:rStyle w:val="Hipercze"/>
          </w:rPr>
          <w:t>Warum bekommen die meisten Eltern nur zwei Kinder?</w:t>
        </w:r>
        <w:r>
          <w:rPr>
            <w:webHidden/>
          </w:rPr>
          <w:tab/>
        </w:r>
        <w:r>
          <w:rPr>
            <w:webHidden/>
          </w:rPr>
          <w:fldChar w:fldCharType="begin"/>
        </w:r>
        <w:r>
          <w:rPr>
            <w:webHidden/>
          </w:rPr>
          <w:instrText xml:space="preserve"> PAGEREF _Toc57740099 \h </w:instrText>
        </w:r>
        <w:r>
          <w:rPr>
            <w:webHidden/>
          </w:rPr>
        </w:r>
        <w:r>
          <w:rPr>
            <w:webHidden/>
          </w:rPr>
          <w:fldChar w:fldCharType="separate"/>
        </w:r>
        <w:r>
          <w:rPr>
            <w:webHidden/>
          </w:rPr>
          <w:t>23</w:t>
        </w:r>
        <w:r>
          <w:rPr>
            <w:webHidden/>
          </w:rPr>
          <w:fldChar w:fldCharType="end"/>
        </w:r>
      </w:hyperlink>
    </w:p>
    <w:p w14:paraId="3B2113C6" w14:textId="34DADD5D" w:rsidR="00905542" w:rsidRDefault="00905542">
      <w:pPr>
        <w:pStyle w:val="Spistreci2"/>
        <w:rPr>
          <w:sz w:val="22"/>
          <w:szCs w:val="22"/>
          <w:rFonts w:asciiTheme="minorHAnsi" w:eastAsiaTheme="minorEastAsia" w:hAnsiTheme="minorHAnsi" w:cstheme="minorBidi"/>
        </w:rPr>
      </w:pPr>
      <w:hyperlink w:anchor="_Toc57740100" w:history="1">
        <w:r w:rsidRPr="002C53F7">
          <w:rPr>
            <w:rStyle w:val="Hipercze"/>
          </w:rPr>
          <w:t>4.1 Die Zwei-Kind-Norm</w:t>
        </w:r>
        <w:r>
          <w:rPr>
            <w:webHidden/>
          </w:rPr>
          <w:tab/>
        </w:r>
        <w:r>
          <w:rPr>
            <w:webHidden/>
          </w:rPr>
          <w:fldChar w:fldCharType="begin"/>
        </w:r>
        <w:r>
          <w:rPr>
            <w:webHidden/>
          </w:rPr>
          <w:instrText xml:space="preserve"> PAGEREF _Toc57740100 \h </w:instrText>
        </w:r>
        <w:r>
          <w:rPr>
            <w:webHidden/>
          </w:rPr>
        </w:r>
        <w:r>
          <w:rPr>
            <w:webHidden/>
          </w:rPr>
          <w:fldChar w:fldCharType="separate"/>
        </w:r>
        <w:r>
          <w:rPr>
            <w:webHidden/>
          </w:rPr>
          <w:t>24</w:t>
        </w:r>
        <w:r>
          <w:rPr>
            <w:webHidden/>
          </w:rPr>
          <w:fldChar w:fldCharType="end"/>
        </w:r>
      </w:hyperlink>
    </w:p>
    <w:p w14:paraId="7F006AE4" w14:textId="703E821A" w:rsidR="00905542" w:rsidRDefault="00905542">
      <w:pPr>
        <w:pStyle w:val="Spistreci2"/>
        <w:rPr>
          <w:sz w:val="22"/>
          <w:szCs w:val="22"/>
          <w:rFonts w:asciiTheme="minorHAnsi" w:eastAsiaTheme="minorEastAsia" w:hAnsiTheme="minorHAnsi" w:cstheme="minorBidi"/>
        </w:rPr>
      </w:pPr>
      <w:hyperlink w:anchor="_Toc57740101" w:history="1">
        <w:r w:rsidRPr="002C53F7">
          <w:rPr>
            <w:rStyle w:val="Hipercze"/>
          </w:rPr>
          <w:t>4.2 Verantwortete Elternschaft</w:t>
        </w:r>
        <w:r>
          <w:rPr>
            <w:webHidden/>
          </w:rPr>
          <w:tab/>
        </w:r>
        <w:r>
          <w:rPr>
            <w:webHidden/>
          </w:rPr>
          <w:fldChar w:fldCharType="begin"/>
        </w:r>
        <w:r>
          <w:rPr>
            <w:webHidden/>
          </w:rPr>
          <w:instrText xml:space="preserve"> PAGEREF _Toc57740101 \h </w:instrText>
        </w:r>
        <w:r>
          <w:rPr>
            <w:webHidden/>
          </w:rPr>
        </w:r>
        <w:r>
          <w:rPr>
            <w:webHidden/>
          </w:rPr>
          <w:fldChar w:fldCharType="separate"/>
        </w:r>
        <w:r>
          <w:rPr>
            <w:webHidden/>
          </w:rPr>
          <w:t>27</w:t>
        </w:r>
        <w:r>
          <w:rPr>
            <w:webHidden/>
          </w:rPr>
          <w:fldChar w:fldCharType="end"/>
        </w:r>
      </w:hyperlink>
    </w:p>
    <w:p w14:paraId="4E11B679" w14:textId="664DB9E1" w:rsidR="00905542" w:rsidRDefault="00905542">
      <w:pPr>
        <w:pStyle w:val="Spistreci2"/>
        <w:rPr>
          <w:sz w:val="22"/>
          <w:szCs w:val="22"/>
          <w:rFonts w:asciiTheme="minorHAnsi" w:eastAsiaTheme="minorEastAsia" w:hAnsiTheme="minorHAnsi" w:cstheme="minorBidi"/>
        </w:rPr>
      </w:pPr>
      <w:hyperlink w:anchor="_Toc57740102" w:history="1">
        <w:r w:rsidRPr="002C53F7">
          <w:rPr>
            <w:rStyle w:val="Hipercze"/>
          </w:rPr>
          <w:t>4.3 Der „Wert“ von Kindern für ihre Eltern</w:t>
        </w:r>
        <w:r>
          <w:rPr>
            <w:webHidden/>
          </w:rPr>
          <w:tab/>
        </w:r>
        <w:r>
          <w:rPr>
            <w:webHidden/>
          </w:rPr>
          <w:fldChar w:fldCharType="begin"/>
        </w:r>
        <w:r>
          <w:rPr>
            <w:webHidden/>
          </w:rPr>
          <w:instrText xml:space="preserve"> PAGEREF _Toc57740102 \h </w:instrText>
        </w:r>
        <w:r>
          <w:rPr>
            <w:webHidden/>
          </w:rPr>
        </w:r>
        <w:r>
          <w:rPr>
            <w:webHidden/>
          </w:rPr>
          <w:fldChar w:fldCharType="separate"/>
        </w:r>
        <w:r>
          <w:rPr>
            <w:webHidden/>
          </w:rPr>
          <w:t>28</w:t>
        </w:r>
        <w:r>
          <w:rPr>
            <w:webHidden/>
          </w:rPr>
          <w:fldChar w:fldCharType="end"/>
        </w:r>
      </w:hyperlink>
    </w:p>
    <w:p w14:paraId="18920D5C" w14:textId="33EAB674" w:rsidR="00905542" w:rsidRDefault="00905542">
      <w:pPr>
        <w:pStyle w:val="Spistreci2"/>
        <w:rPr>
          <w:sz w:val="22"/>
          <w:szCs w:val="22"/>
          <w:rFonts w:asciiTheme="minorHAnsi" w:eastAsiaTheme="minorEastAsia" w:hAnsiTheme="minorHAnsi" w:cstheme="minorBidi"/>
        </w:rPr>
      </w:pPr>
      <w:hyperlink w:anchor="_Toc57740103" w:history="1">
        <w:r w:rsidRPr="002C53F7">
          <w:rPr>
            <w:rStyle w:val="Hipercze"/>
          </w:rPr>
          <w:t>4.4 Kinderreichtum im Lebensverlauf: Aufschub von Geburten und biologische Uhr</w:t>
        </w:r>
        <w:r>
          <w:rPr>
            <w:webHidden/>
          </w:rPr>
          <w:tab/>
        </w:r>
        <w:r>
          <w:rPr>
            <w:webHidden/>
          </w:rPr>
          <w:fldChar w:fldCharType="begin"/>
        </w:r>
        <w:r>
          <w:rPr>
            <w:webHidden/>
          </w:rPr>
          <w:instrText xml:space="preserve"> PAGEREF _Toc57740103 \h </w:instrText>
        </w:r>
        <w:r>
          <w:rPr>
            <w:webHidden/>
          </w:rPr>
        </w:r>
        <w:r>
          <w:rPr>
            <w:webHidden/>
          </w:rPr>
          <w:fldChar w:fldCharType="separate"/>
        </w:r>
        <w:r>
          <w:rPr>
            <w:webHidden/>
          </w:rPr>
          <w:t>29</w:t>
        </w:r>
        <w:r>
          <w:rPr>
            <w:webHidden/>
          </w:rPr>
          <w:fldChar w:fldCharType="end"/>
        </w:r>
      </w:hyperlink>
    </w:p>
    <w:p w14:paraId="36174E40" w14:textId="4ABC1E5A" w:rsidR="00905542" w:rsidRDefault="00905542">
      <w:pPr>
        <w:pStyle w:val="Spistreci2"/>
        <w:rPr>
          <w:sz w:val="22"/>
          <w:szCs w:val="22"/>
          <w:rFonts w:asciiTheme="minorHAnsi" w:eastAsiaTheme="minorEastAsia" w:hAnsiTheme="minorHAnsi" w:cstheme="minorBidi"/>
        </w:rPr>
      </w:pPr>
      <w:hyperlink w:anchor="_Toc57740104" w:history="1">
        <w:r w:rsidRPr="002C53F7">
          <w:rPr>
            <w:rStyle w:val="Hipercze"/>
          </w:rPr>
          <w:t>4.5 Ökonomische Gründe für und gegen ein drittes oder weiteres Kind</w:t>
        </w:r>
        <w:r>
          <w:rPr>
            <w:webHidden/>
          </w:rPr>
          <w:tab/>
        </w:r>
        <w:r>
          <w:rPr>
            <w:webHidden/>
          </w:rPr>
          <w:fldChar w:fldCharType="begin"/>
        </w:r>
        <w:r>
          <w:rPr>
            <w:webHidden/>
          </w:rPr>
          <w:instrText xml:space="preserve"> PAGEREF _Toc57740104 \h </w:instrText>
        </w:r>
        <w:r>
          <w:rPr>
            <w:webHidden/>
          </w:rPr>
        </w:r>
        <w:r>
          <w:rPr>
            <w:webHidden/>
          </w:rPr>
          <w:fldChar w:fldCharType="separate"/>
        </w:r>
        <w:r>
          <w:rPr>
            <w:webHidden/>
          </w:rPr>
          <w:t>30</w:t>
        </w:r>
        <w:r>
          <w:rPr>
            <w:webHidden/>
          </w:rPr>
          <w:fldChar w:fldCharType="end"/>
        </w:r>
      </w:hyperlink>
    </w:p>
    <w:p w14:paraId="3721C032" w14:textId="0EB78849" w:rsidR="00905542" w:rsidRDefault="00905542">
      <w:pPr>
        <w:pStyle w:val="Spistreci1"/>
        <w:rPr>
          <w:b w:val="0"/>
          <w:bCs w:val="0"/>
          <w:color w:val="auto"/>
          <w:sz w:val="22"/>
          <w:szCs w:val="22"/>
          <w:rFonts w:asciiTheme="minorHAnsi" w:eastAsiaTheme="minorEastAsia" w:hAnsiTheme="minorHAnsi" w:cstheme="minorBidi"/>
        </w:rPr>
      </w:pPr>
      <w:hyperlink r:id="rId42" w:anchor="_Toc57740105" w:history="1">
        <w:r w:rsidRPr="002C53F7">
          <w:rPr>
            <w:rStyle w:val="Hipercze"/>
          </w:rPr>
          <w:t>Die Lebenssituation von Mehrkindfamilien</w:t>
        </w:r>
        <w:r>
          <w:rPr>
            <w:webHidden/>
          </w:rPr>
          <w:tab/>
        </w:r>
        <w:r>
          <w:rPr>
            <w:webHidden/>
          </w:rPr>
          <w:fldChar w:fldCharType="begin"/>
        </w:r>
        <w:r>
          <w:rPr>
            <w:webHidden/>
          </w:rPr>
          <w:instrText xml:space="preserve"> PAGEREF _Toc57740105 \h </w:instrText>
        </w:r>
        <w:r>
          <w:rPr>
            <w:webHidden/>
          </w:rPr>
        </w:r>
        <w:r>
          <w:rPr>
            <w:webHidden/>
          </w:rPr>
          <w:fldChar w:fldCharType="separate"/>
        </w:r>
        <w:r>
          <w:rPr>
            <w:webHidden/>
          </w:rPr>
          <w:t>31</w:t>
        </w:r>
        <w:r>
          <w:rPr>
            <w:webHidden/>
          </w:rPr>
          <w:fldChar w:fldCharType="end"/>
        </w:r>
      </w:hyperlink>
    </w:p>
    <w:p w14:paraId="24D71AED" w14:textId="7C5E9442" w:rsidR="00905542" w:rsidRDefault="00905542">
      <w:pPr>
        <w:pStyle w:val="Spistreci2"/>
        <w:rPr>
          <w:sz w:val="22"/>
          <w:szCs w:val="22"/>
          <w:rFonts w:asciiTheme="minorHAnsi" w:eastAsiaTheme="minorEastAsia" w:hAnsiTheme="minorHAnsi" w:cstheme="minorBidi"/>
        </w:rPr>
      </w:pPr>
      <w:hyperlink w:anchor="_Toc57740106" w:history="1">
        <w:r w:rsidRPr="002C53F7">
          <w:rPr>
            <w:rStyle w:val="Hipercze"/>
          </w:rPr>
          <w:t>5.1 Die ökonomische Situation von Mehrkindfamilien</w:t>
        </w:r>
        <w:r>
          <w:rPr>
            <w:webHidden/>
          </w:rPr>
          <w:tab/>
        </w:r>
        <w:r>
          <w:rPr>
            <w:webHidden/>
          </w:rPr>
          <w:fldChar w:fldCharType="begin"/>
        </w:r>
        <w:r>
          <w:rPr>
            <w:webHidden/>
          </w:rPr>
          <w:instrText xml:space="preserve"> PAGEREF _Toc57740106 \h </w:instrText>
        </w:r>
        <w:r>
          <w:rPr>
            <w:webHidden/>
          </w:rPr>
        </w:r>
        <w:r>
          <w:rPr>
            <w:webHidden/>
          </w:rPr>
          <w:fldChar w:fldCharType="separate"/>
        </w:r>
        <w:r>
          <w:rPr>
            <w:webHidden/>
          </w:rPr>
          <w:t>32</w:t>
        </w:r>
        <w:r>
          <w:rPr>
            <w:webHidden/>
          </w:rPr>
          <w:fldChar w:fldCharType="end"/>
        </w:r>
      </w:hyperlink>
    </w:p>
    <w:p w14:paraId="6B30CAFD" w14:textId="38343E18" w:rsidR="00905542" w:rsidRDefault="00905542">
      <w:pPr>
        <w:pStyle w:val="Spistreci2"/>
        <w:rPr>
          <w:sz w:val="22"/>
          <w:szCs w:val="22"/>
          <w:rFonts w:asciiTheme="minorHAnsi" w:eastAsiaTheme="minorEastAsia" w:hAnsiTheme="minorHAnsi" w:cstheme="minorBidi"/>
        </w:rPr>
      </w:pPr>
      <w:hyperlink w:anchor="_Toc57740107" w:history="1">
        <w:r w:rsidRPr="002C53F7">
          <w:rPr>
            <w:rStyle w:val="Hipercze"/>
          </w:rPr>
          <w:t>5.2 Wohnsituation</w:t>
        </w:r>
        <w:r>
          <w:rPr>
            <w:webHidden/>
          </w:rPr>
          <w:tab/>
        </w:r>
        <w:r>
          <w:rPr>
            <w:webHidden/>
          </w:rPr>
          <w:fldChar w:fldCharType="begin"/>
        </w:r>
        <w:r>
          <w:rPr>
            <w:webHidden/>
          </w:rPr>
          <w:instrText xml:space="preserve"> PAGEREF _Toc57740107 \h </w:instrText>
        </w:r>
        <w:r>
          <w:rPr>
            <w:webHidden/>
          </w:rPr>
        </w:r>
        <w:r>
          <w:rPr>
            <w:webHidden/>
          </w:rPr>
          <w:fldChar w:fldCharType="separate"/>
        </w:r>
        <w:r>
          <w:rPr>
            <w:webHidden/>
          </w:rPr>
          <w:t>33</w:t>
        </w:r>
        <w:r>
          <w:rPr>
            <w:webHidden/>
          </w:rPr>
          <w:fldChar w:fldCharType="end"/>
        </w:r>
      </w:hyperlink>
    </w:p>
    <w:p w14:paraId="49E84465" w14:textId="39782194" w:rsidR="00905542" w:rsidRDefault="00905542">
      <w:pPr>
        <w:pStyle w:val="Spistreci2"/>
        <w:rPr>
          <w:sz w:val="22"/>
          <w:szCs w:val="22"/>
          <w:rFonts w:asciiTheme="minorHAnsi" w:eastAsiaTheme="minorEastAsia" w:hAnsiTheme="minorHAnsi" w:cstheme="minorBidi"/>
        </w:rPr>
      </w:pPr>
      <w:hyperlink w:anchor="_Toc57740108" w:history="1">
        <w:r w:rsidRPr="002C53F7">
          <w:rPr>
            <w:rStyle w:val="Hipercze"/>
          </w:rPr>
          <w:t>5.3 Vereinbarkeit von Familie und Beruf und geschlechtsspezifische Aufgabenteilung</w:t>
        </w:r>
        <w:r>
          <w:rPr>
            <w:webHidden/>
          </w:rPr>
          <w:tab/>
        </w:r>
        <w:r>
          <w:rPr>
            <w:webHidden/>
          </w:rPr>
          <w:fldChar w:fldCharType="begin"/>
        </w:r>
        <w:r>
          <w:rPr>
            <w:webHidden/>
          </w:rPr>
          <w:instrText xml:space="preserve"> PAGEREF _Toc57740108 \h </w:instrText>
        </w:r>
        <w:r>
          <w:rPr>
            <w:webHidden/>
          </w:rPr>
        </w:r>
        <w:r>
          <w:rPr>
            <w:webHidden/>
          </w:rPr>
          <w:fldChar w:fldCharType="separate"/>
        </w:r>
        <w:r>
          <w:rPr>
            <w:webHidden/>
          </w:rPr>
          <w:t>34</w:t>
        </w:r>
        <w:r>
          <w:rPr>
            <w:webHidden/>
          </w:rPr>
          <w:fldChar w:fldCharType="end"/>
        </w:r>
      </w:hyperlink>
    </w:p>
    <w:p w14:paraId="6E94B386" w14:textId="4C8585AE" w:rsidR="00905542" w:rsidRDefault="00905542">
      <w:pPr>
        <w:pStyle w:val="Spistreci2"/>
        <w:rPr>
          <w:sz w:val="22"/>
          <w:szCs w:val="22"/>
          <w:rFonts w:asciiTheme="minorHAnsi" w:eastAsiaTheme="minorEastAsia" w:hAnsiTheme="minorHAnsi" w:cstheme="minorBidi"/>
        </w:rPr>
      </w:pPr>
      <w:hyperlink w:anchor="_Toc57740109" w:history="1">
        <w:r w:rsidRPr="002C53F7">
          <w:rPr>
            <w:rStyle w:val="Hipercze"/>
          </w:rPr>
          <w:t>5.4 Kinderreiche Familien in der Familienpolitik</w:t>
        </w:r>
        <w:r>
          <w:rPr>
            <w:webHidden/>
          </w:rPr>
          <w:tab/>
        </w:r>
        <w:r>
          <w:rPr>
            <w:webHidden/>
          </w:rPr>
          <w:fldChar w:fldCharType="begin"/>
        </w:r>
        <w:r>
          <w:rPr>
            <w:webHidden/>
          </w:rPr>
          <w:instrText xml:space="preserve"> PAGEREF _Toc57740109 \h </w:instrText>
        </w:r>
        <w:r>
          <w:rPr>
            <w:webHidden/>
          </w:rPr>
        </w:r>
        <w:r>
          <w:rPr>
            <w:webHidden/>
          </w:rPr>
          <w:fldChar w:fldCharType="separate"/>
        </w:r>
        <w:r>
          <w:rPr>
            <w:webHidden/>
          </w:rPr>
          <w:t>35</w:t>
        </w:r>
        <w:r>
          <w:rPr>
            <w:webHidden/>
          </w:rPr>
          <w:fldChar w:fldCharType="end"/>
        </w:r>
      </w:hyperlink>
    </w:p>
    <w:p w14:paraId="59B81DE7" w14:textId="592EEA42" w:rsidR="00905542" w:rsidRDefault="00905542">
      <w:pPr>
        <w:pStyle w:val="Spistreci1"/>
        <w:rPr>
          <w:b w:val="0"/>
          <w:bCs w:val="0"/>
          <w:color w:val="auto"/>
          <w:sz w:val="22"/>
          <w:szCs w:val="22"/>
          <w:rFonts w:asciiTheme="minorHAnsi" w:eastAsiaTheme="minorEastAsia" w:hAnsiTheme="minorHAnsi" w:cstheme="minorBidi"/>
        </w:rPr>
      </w:pPr>
      <w:hyperlink r:id="rId43" w:anchor="_Toc57740110" w:history="1">
        <w:r w:rsidRPr="002C53F7">
          <w:rPr>
            <w:rStyle w:val="Hipercze"/>
          </w:rPr>
          <w:t>Einstellungen gegenüber kinderreichen Familien</w:t>
        </w:r>
        <w:r>
          <w:rPr>
            <w:webHidden/>
          </w:rPr>
          <w:tab/>
        </w:r>
        <w:r>
          <w:rPr>
            <w:webHidden/>
          </w:rPr>
          <w:fldChar w:fldCharType="begin"/>
        </w:r>
        <w:r>
          <w:rPr>
            <w:webHidden/>
          </w:rPr>
          <w:instrText xml:space="preserve"> PAGEREF _Toc57740110 \h </w:instrText>
        </w:r>
        <w:r>
          <w:rPr>
            <w:webHidden/>
          </w:rPr>
        </w:r>
        <w:r>
          <w:rPr>
            <w:webHidden/>
          </w:rPr>
          <w:fldChar w:fldCharType="separate"/>
        </w:r>
        <w:r>
          <w:rPr>
            <w:webHidden/>
          </w:rPr>
          <w:t>37</w:t>
        </w:r>
        <w:r>
          <w:rPr>
            <w:webHidden/>
          </w:rPr>
          <w:fldChar w:fldCharType="end"/>
        </w:r>
      </w:hyperlink>
    </w:p>
    <w:p w14:paraId="07601B6F" w14:textId="17BD31AA" w:rsidR="00905542" w:rsidRDefault="00905542">
      <w:pPr>
        <w:pStyle w:val="Spistreci2"/>
        <w:rPr>
          <w:sz w:val="22"/>
          <w:szCs w:val="22"/>
          <w:rFonts w:asciiTheme="minorHAnsi" w:eastAsiaTheme="minorEastAsia" w:hAnsiTheme="minorHAnsi" w:cstheme="minorBidi"/>
        </w:rPr>
      </w:pPr>
      <w:hyperlink w:anchor="_Toc57740111" w:history="1">
        <w:r w:rsidRPr="002C53F7">
          <w:rPr>
            <w:rStyle w:val="Hipercze"/>
          </w:rPr>
          <w:t>6.1 Gesellschaftliche Wahrnehmung</w:t>
        </w:r>
        <w:r>
          <w:rPr>
            <w:webHidden/>
          </w:rPr>
          <w:tab/>
        </w:r>
        <w:r>
          <w:rPr>
            <w:webHidden/>
          </w:rPr>
          <w:fldChar w:fldCharType="begin"/>
        </w:r>
        <w:r>
          <w:rPr>
            <w:webHidden/>
          </w:rPr>
          <w:instrText xml:space="preserve"> PAGEREF _Toc57740111 \h </w:instrText>
        </w:r>
        <w:r>
          <w:rPr>
            <w:webHidden/>
          </w:rPr>
        </w:r>
        <w:r>
          <w:rPr>
            <w:webHidden/>
          </w:rPr>
          <w:fldChar w:fldCharType="separate"/>
        </w:r>
        <w:r>
          <w:rPr>
            <w:webHidden/>
          </w:rPr>
          <w:t>38</w:t>
        </w:r>
        <w:r>
          <w:rPr>
            <w:webHidden/>
          </w:rPr>
          <w:fldChar w:fldCharType="end"/>
        </w:r>
      </w:hyperlink>
    </w:p>
    <w:p w14:paraId="0D09361D" w14:textId="58CC0436" w:rsidR="00905542" w:rsidRDefault="00905542">
      <w:pPr>
        <w:pStyle w:val="Spistreci2"/>
        <w:rPr>
          <w:sz w:val="22"/>
          <w:szCs w:val="22"/>
          <w:rFonts w:asciiTheme="minorHAnsi" w:eastAsiaTheme="minorEastAsia" w:hAnsiTheme="minorHAnsi" w:cstheme="minorBidi"/>
        </w:rPr>
      </w:pPr>
      <w:hyperlink w:anchor="_Toc57740112" w:history="1">
        <w:r w:rsidRPr="002C53F7">
          <w:rPr>
            <w:rStyle w:val="Hipercze"/>
          </w:rPr>
          <w:t>6.2 Persönliche Einstellungen junger Erwachsener</w:t>
        </w:r>
        <w:r>
          <w:rPr>
            <w:webHidden/>
          </w:rPr>
          <w:tab/>
        </w:r>
        <w:r>
          <w:rPr>
            <w:webHidden/>
          </w:rPr>
          <w:fldChar w:fldCharType="begin"/>
        </w:r>
        <w:r>
          <w:rPr>
            <w:webHidden/>
          </w:rPr>
          <w:instrText xml:space="preserve"> PAGEREF _Toc57740112 \h </w:instrText>
        </w:r>
        <w:r>
          <w:rPr>
            <w:webHidden/>
          </w:rPr>
        </w:r>
        <w:r>
          <w:rPr>
            <w:webHidden/>
          </w:rPr>
          <w:fldChar w:fldCharType="separate"/>
        </w:r>
        <w:r>
          <w:rPr>
            <w:webHidden/>
          </w:rPr>
          <w:t>39</w:t>
        </w:r>
        <w:r>
          <w:rPr>
            <w:webHidden/>
          </w:rPr>
          <w:fldChar w:fldCharType="end"/>
        </w:r>
      </w:hyperlink>
    </w:p>
    <w:p w14:paraId="356DA045" w14:textId="12FBABE1" w:rsidR="00905542" w:rsidRDefault="00905542">
      <w:pPr>
        <w:pStyle w:val="Spistreci1"/>
        <w:rPr>
          <w:b w:val="0"/>
          <w:bCs w:val="0"/>
          <w:color w:val="auto"/>
          <w:sz w:val="22"/>
          <w:szCs w:val="22"/>
          <w:rFonts w:asciiTheme="minorHAnsi" w:eastAsiaTheme="minorEastAsia" w:hAnsiTheme="minorHAnsi" w:cstheme="minorBidi"/>
        </w:rPr>
      </w:pPr>
      <w:hyperlink r:id="rId44" w:anchor="_Toc57740113" w:history="1">
        <w:r w:rsidRPr="002C53F7">
          <w:rPr>
            <w:rStyle w:val="Hipercze"/>
          </w:rPr>
          <w:t>Fazit</w:t>
        </w:r>
        <w:r>
          <w:rPr>
            <w:webHidden/>
          </w:rPr>
          <w:tab/>
        </w:r>
        <w:r>
          <w:rPr>
            <w:webHidden/>
          </w:rPr>
          <w:fldChar w:fldCharType="begin"/>
        </w:r>
        <w:r>
          <w:rPr>
            <w:webHidden/>
          </w:rPr>
          <w:instrText xml:space="preserve"> PAGEREF _Toc57740113 \h </w:instrText>
        </w:r>
        <w:r>
          <w:rPr>
            <w:webHidden/>
          </w:rPr>
        </w:r>
        <w:r>
          <w:rPr>
            <w:webHidden/>
          </w:rPr>
          <w:fldChar w:fldCharType="separate"/>
        </w:r>
        <w:r>
          <w:rPr>
            <w:webHidden/>
          </w:rPr>
          <w:t>41</w:t>
        </w:r>
        <w:r>
          <w:rPr>
            <w:webHidden/>
          </w:rPr>
          <w:fldChar w:fldCharType="end"/>
        </w:r>
      </w:hyperlink>
    </w:p>
    <w:p w14:paraId="49AA5793" w14:textId="399BCC76" w:rsidR="00905542" w:rsidRDefault="00905542">
      <w:pPr>
        <w:pStyle w:val="Spistreci2"/>
        <w:rPr>
          <w:sz w:val="22"/>
          <w:szCs w:val="22"/>
          <w:rFonts w:asciiTheme="minorHAnsi" w:eastAsiaTheme="minorEastAsia" w:hAnsiTheme="minorHAnsi" w:cstheme="minorBidi"/>
        </w:rPr>
      </w:pPr>
      <w:hyperlink w:anchor="_Toc57740114" w:history="1">
        <w:r w:rsidRPr="002C53F7">
          <w:rPr>
            <w:rStyle w:val="Hipercze"/>
          </w:rPr>
          <w:t>7.1 Die unterschätzte Bedeutung kinderreicher Familien für die demografische Entwicklung</w:t>
        </w:r>
        <w:r>
          <w:rPr>
            <w:webHidden/>
          </w:rPr>
          <w:tab/>
        </w:r>
        <w:r>
          <w:rPr>
            <w:webHidden/>
          </w:rPr>
          <w:fldChar w:fldCharType="begin"/>
        </w:r>
        <w:r>
          <w:rPr>
            <w:webHidden/>
          </w:rPr>
          <w:instrText xml:space="preserve"> PAGEREF _Toc57740114 \h </w:instrText>
        </w:r>
        <w:r>
          <w:rPr>
            <w:webHidden/>
          </w:rPr>
        </w:r>
        <w:r>
          <w:rPr>
            <w:webHidden/>
          </w:rPr>
          <w:fldChar w:fldCharType="separate"/>
        </w:r>
        <w:r>
          <w:rPr>
            <w:webHidden/>
          </w:rPr>
          <w:t>42</w:t>
        </w:r>
        <w:r>
          <w:rPr>
            <w:webHidden/>
          </w:rPr>
          <w:fldChar w:fldCharType="end"/>
        </w:r>
      </w:hyperlink>
    </w:p>
    <w:p w14:paraId="26EE7A72" w14:textId="1AB84440" w:rsidR="00905542" w:rsidRDefault="00905542">
      <w:pPr>
        <w:pStyle w:val="Spistreci2"/>
        <w:rPr>
          <w:sz w:val="22"/>
          <w:szCs w:val="22"/>
          <w:rFonts w:asciiTheme="minorHAnsi" w:eastAsiaTheme="minorEastAsia" w:hAnsiTheme="minorHAnsi" w:cstheme="minorBidi"/>
        </w:rPr>
      </w:pPr>
      <w:hyperlink w:anchor="_Toc57740115" w:history="1">
        <w:r w:rsidRPr="002C53F7">
          <w:rPr>
            <w:rStyle w:val="Hipercze"/>
          </w:rPr>
          <w:t>7.2 Die meisten kinderreichen Familien kommen aus der Mitte der Gesellschaft</w:t>
        </w:r>
        <w:r>
          <w:rPr>
            <w:webHidden/>
          </w:rPr>
          <w:tab/>
        </w:r>
        <w:r>
          <w:rPr>
            <w:webHidden/>
          </w:rPr>
          <w:fldChar w:fldCharType="begin"/>
        </w:r>
        <w:r>
          <w:rPr>
            <w:webHidden/>
          </w:rPr>
          <w:instrText xml:space="preserve"> PAGEREF _Toc57740115 \h </w:instrText>
        </w:r>
        <w:r>
          <w:rPr>
            <w:webHidden/>
          </w:rPr>
        </w:r>
        <w:r>
          <w:rPr>
            <w:webHidden/>
          </w:rPr>
          <w:fldChar w:fldCharType="separate"/>
        </w:r>
        <w:r>
          <w:rPr>
            <w:webHidden/>
          </w:rPr>
          <w:t>42</w:t>
        </w:r>
        <w:r>
          <w:rPr>
            <w:webHidden/>
          </w:rPr>
          <w:fldChar w:fldCharType="end"/>
        </w:r>
      </w:hyperlink>
    </w:p>
    <w:p w14:paraId="25DC2B4D" w14:textId="59F6BFE0" w:rsidR="00905542" w:rsidRDefault="00905542">
      <w:pPr>
        <w:pStyle w:val="Spistreci2"/>
        <w:rPr>
          <w:sz w:val="22"/>
          <w:szCs w:val="22"/>
          <w:rFonts w:asciiTheme="minorHAnsi" w:eastAsiaTheme="minorEastAsia" w:hAnsiTheme="minorHAnsi" w:cstheme="minorBidi"/>
        </w:rPr>
      </w:pPr>
      <w:hyperlink w:anchor="_Toc57740116" w:history="1">
        <w:r w:rsidRPr="002C53F7">
          <w:rPr>
            <w:rStyle w:val="Hipercze"/>
          </w:rPr>
          <w:t>7.3 Bei muslimischen Migrantinnen ist Kinderreichtum besonders verbreitet</w:t>
        </w:r>
        <w:r>
          <w:rPr>
            <w:webHidden/>
          </w:rPr>
          <w:tab/>
        </w:r>
        <w:r>
          <w:rPr>
            <w:webHidden/>
          </w:rPr>
          <w:fldChar w:fldCharType="begin"/>
        </w:r>
        <w:r>
          <w:rPr>
            <w:webHidden/>
          </w:rPr>
          <w:instrText xml:space="preserve"> PAGEREF _Toc57740116 \h </w:instrText>
        </w:r>
        <w:r>
          <w:rPr>
            <w:webHidden/>
          </w:rPr>
        </w:r>
        <w:r>
          <w:rPr>
            <w:webHidden/>
          </w:rPr>
          <w:fldChar w:fldCharType="separate"/>
        </w:r>
        <w:r>
          <w:rPr>
            <w:webHidden/>
          </w:rPr>
          <w:t>42</w:t>
        </w:r>
        <w:r>
          <w:rPr>
            <w:webHidden/>
          </w:rPr>
          <w:fldChar w:fldCharType="end"/>
        </w:r>
      </w:hyperlink>
    </w:p>
    <w:p w14:paraId="0A75F22E" w14:textId="0120A5F6" w:rsidR="00905542" w:rsidRDefault="00905542">
      <w:pPr>
        <w:pStyle w:val="Spistreci2"/>
        <w:rPr>
          <w:sz w:val="22"/>
          <w:szCs w:val="22"/>
          <w:rFonts w:asciiTheme="minorHAnsi" w:eastAsiaTheme="minorEastAsia" w:hAnsiTheme="minorHAnsi" w:cstheme="minorBidi"/>
        </w:rPr>
      </w:pPr>
      <w:hyperlink w:anchor="_Toc57740117" w:history="1">
        <w:r w:rsidRPr="002C53F7">
          <w:rPr>
            <w:rStyle w:val="Hipercze"/>
          </w:rPr>
          <w:t>7.4 Kulturelle Gründe sind entscheidend für den niedrigen Anteil kinderreicher Familien</w:t>
        </w:r>
        <w:r>
          <w:rPr>
            <w:webHidden/>
          </w:rPr>
          <w:tab/>
        </w:r>
        <w:r>
          <w:rPr>
            <w:webHidden/>
          </w:rPr>
          <w:fldChar w:fldCharType="begin"/>
        </w:r>
        <w:r>
          <w:rPr>
            <w:webHidden/>
          </w:rPr>
          <w:instrText xml:space="preserve"> PAGEREF _Toc57740117 \h </w:instrText>
        </w:r>
        <w:r>
          <w:rPr>
            <w:webHidden/>
          </w:rPr>
        </w:r>
        <w:r>
          <w:rPr>
            <w:webHidden/>
          </w:rPr>
          <w:fldChar w:fldCharType="separate"/>
        </w:r>
        <w:r>
          <w:rPr>
            <w:webHidden/>
          </w:rPr>
          <w:t>43</w:t>
        </w:r>
        <w:r>
          <w:rPr>
            <w:webHidden/>
          </w:rPr>
          <w:fldChar w:fldCharType="end"/>
        </w:r>
      </w:hyperlink>
    </w:p>
    <w:p w14:paraId="69D893F1" w14:textId="35D16D9E" w:rsidR="00905542" w:rsidRDefault="00905542">
      <w:pPr>
        <w:pStyle w:val="Spistreci2"/>
        <w:rPr>
          <w:sz w:val="22"/>
          <w:szCs w:val="22"/>
          <w:rFonts w:asciiTheme="minorHAnsi" w:eastAsiaTheme="minorEastAsia" w:hAnsiTheme="minorHAnsi" w:cstheme="minorBidi"/>
        </w:rPr>
      </w:pPr>
      <w:hyperlink w:anchor="_Toc57740118" w:history="1">
        <w:r w:rsidRPr="002C53F7">
          <w:rPr>
            <w:rStyle w:val="Hipercze"/>
          </w:rPr>
          <w:t>7.5 Späte Familiengründung bei Akademikerinnen</w:t>
        </w:r>
        <w:r>
          <w:rPr>
            <w:webHidden/>
          </w:rPr>
          <w:tab/>
        </w:r>
        <w:r>
          <w:rPr>
            <w:webHidden/>
          </w:rPr>
          <w:fldChar w:fldCharType="begin"/>
        </w:r>
        <w:r>
          <w:rPr>
            <w:webHidden/>
          </w:rPr>
          <w:instrText xml:space="preserve"> PAGEREF _Toc57740118 \h </w:instrText>
        </w:r>
        <w:r>
          <w:rPr>
            <w:webHidden/>
          </w:rPr>
        </w:r>
        <w:r>
          <w:rPr>
            <w:webHidden/>
          </w:rPr>
          <w:fldChar w:fldCharType="separate"/>
        </w:r>
        <w:r>
          <w:rPr>
            <w:webHidden/>
          </w:rPr>
          <w:t>43</w:t>
        </w:r>
        <w:r>
          <w:rPr>
            <w:webHidden/>
          </w:rPr>
          <w:fldChar w:fldCharType="end"/>
        </w:r>
      </w:hyperlink>
    </w:p>
    <w:p w14:paraId="34B07E76" w14:textId="3FA3877F" w:rsidR="00905542" w:rsidRDefault="00905542">
      <w:pPr>
        <w:pStyle w:val="Spistreci2"/>
        <w:rPr>
          <w:sz w:val="22"/>
          <w:szCs w:val="22"/>
          <w:rFonts w:asciiTheme="minorHAnsi" w:eastAsiaTheme="minorEastAsia" w:hAnsiTheme="minorHAnsi" w:cstheme="minorBidi"/>
        </w:rPr>
      </w:pPr>
      <w:hyperlink w:anchor="_Toc57740119" w:history="1">
        <w:r w:rsidRPr="002C53F7">
          <w:rPr>
            <w:rStyle w:val="Hipercze"/>
          </w:rPr>
          <w:t>7.6 Fast jede fünfte Mehrkindfamilie ist armutsgefährdet</w:t>
        </w:r>
        <w:r>
          <w:rPr>
            <w:webHidden/>
          </w:rPr>
          <w:tab/>
        </w:r>
        <w:r>
          <w:rPr>
            <w:webHidden/>
          </w:rPr>
          <w:fldChar w:fldCharType="begin"/>
        </w:r>
        <w:r>
          <w:rPr>
            <w:webHidden/>
          </w:rPr>
          <w:instrText xml:space="preserve"> PAGEREF _Toc57740119 \h </w:instrText>
        </w:r>
        <w:r>
          <w:rPr>
            <w:webHidden/>
          </w:rPr>
        </w:r>
        <w:r>
          <w:rPr>
            <w:webHidden/>
          </w:rPr>
          <w:fldChar w:fldCharType="separate"/>
        </w:r>
        <w:r>
          <w:rPr>
            <w:webHidden/>
          </w:rPr>
          <w:t>43</w:t>
        </w:r>
        <w:r>
          <w:rPr>
            <w:webHidden/>
          </w:rPr>
          <w:fldChar w:fldCharType="end"/>
        </w:r>
      </w:hyperlink>
    </w:p>
    <w:p w14:paraId="71F03CA5" w14:textId="1225FA8D" w:rsidR="00905542" w:rsidRDefault="00905542">
      <w:pPr>
        <w:pStyle w:val="Spistreci1"/>
        <w:rPr>
          <w:b w:val="0"/>
          <w:bCs w:val="0"/>
          <w:color w:val="auto"/>
          <w:sz w:val="22"/>
          <w:szCs w:val="22"/>
          <w:rFonts w:asciiTheme="minorHAnsi" w:eastAsiaTheme="minorEastAsia" w:hAnsiTheme="minorHAnsi" w:cstheme="minorBidi"/>
        </w:rPr>
      </w:pPr>
      <w:hyperlink r:id="rId45" w:anchor="_Toc57740120" w:history="1">
        <w:r w:rsidRPr="002C53F7">
          <w:rPr>
            <w:rStyle w:val="Hipercze"/>
          </w:rPr>
          <w:t>Politische Implikationen</w:t>
        </w:r>
        <w:r>
          <w:rPr>
            <w:webHidden/>
          </w:rPr>
          <w:tab/>
        </w:r>
        <w:r>
          <w:rPr>
            <w:webHidden/>
          </w:rPr>
          <w:fldChar w:fldCharType="begin"/>
        </w:r>
        <w:r>
          <w:rPr>
            <w:webHidden/>
          </w:rPr>
          <w:instrText xml:space="preserve"> PAGEREF _Toc57740120 \h </w:instrText>
        </w:r>
        <w:r>
          <w:rPr>
            <w:webHidden/>
          </w:rPr>
        </w:r>
        <w:r>
          <w:rPr>
            <w:webHidden/>
          </w:rPr>
          <w:fldChar w:fldCharType="separate"/>
        </w:r>
        <w:r>
          <w:rPr>
            <w:webHidden/>
          </w:rPr>
          <w:t>44</w:t>
        </w:r>
        <w:r>
          <w:rPr>
            <w:webHidden/>
          </w:rPr>
          <w:fldChar w:fldCharType="end"/>
        </w:r>
      </w:hyperlink>
    </w:p>
    <w:p w14:paraId="28538698" w14:textId="634EDE3E" w:rsidR="00905542" w:rsidRDefault="00905542">
      <w:pPr>
        <w:pStyle w:val="Spistreci2"/>
        <w:rPr>
          <w:sz w:val="22"/>
          <w:szCs w:val="22"/>
          <w:rFonts w:asciiTheme="minorHAnsi" w:eastAsiaTheme="minorEastAsia" w:hAnsiTheme="minorHAnsi" w:cstheme="minorBidi"/>
        </w:rPr>
      </w:pPr>
      <w:hyperlink w:anchor="_Toc57740121" w:history="1">
        <w:r w:rsidRPr="002C53F7">
          <w:rPr>
            <w:rStyle w:val="Hipercze"/>
          </w:rPr>
          <w:t>8.1 Image der kinderreichen Familien verbessern</w:t>
        </w:r>
        <w:r>
          <w:rPr>
            <w:webHidden/>
          </w:rPr>
          <w:tab/>
        </w:r>
        <w:r>
          <w:rPr>
            <w:webHidden/>
          </w:rPr>
          <w:fldChar w:fldCharType="begin"/>
        </w:r>
        <w:r>
          <w:rPr>
            <w:webHidden/>
          </w:rPr>
          <w:instrText xml:space="preserve"> PAGEREF _Toc57740121 \h </w:instrText>
        </w:r>
        <w:r>
          <w:rPr>
            <w:webHidden/>
          </w:rPr>
        </w:r>
        <w:r>
          <w:rPr>
            <w:webHidden/>
          </w:rPr>
          <w:fldChar w:fldCharType="separate"/>
        </w:r>
        <w:r>
          <w:rPr>
            <w:webHidden/>
          </w:rPr>
          <w:t>45</w:t>
        </w:r>
        <w:r>
          <w:rPr>
            <w:webHidden/>
          </w:rPr>
          <w:fldChar w:fldCharType="end"/>
        </w:r>
      </w:hyperlink>
    </w:p>
    <w:p w14:paraId="275F4A6A" w14:textId="03FB9AA0" w:rsidR="00905542" w:rsidRDefault="00905542">
      <w:pPr>
        <w:pStyle w:val="Spistreci2"/>
        <w:rPr>
          <w:sz w:val="22"/>
          <w:szCs w:val="22"/>
          <w:rFonts w:asciiTheme="minorHAnsi" w:eastAsiaTheme="minorEastAsia" w:hAnsiTheme="minorHAnsi" w:cstheme="minorBidi"/>
        </w:rPr>
      </w:pPr>
      <w:hyperlink w:anchor="_Toc57740122" w:history="1">
        <w:r w:rsidRPr="002C53F7">
          <w:rPr>
            <w:rStyle w:val="Hipercze"/>
          </w:rPr>
          <w:t>8.2 Teilhabe an Familie und Beruf für alle Bildungsgruppen stärken und so bildungsspezifischer „Arbeitsteilung“ entgegenwirken</w:t>
        </w:r>
        <w:r>
          <w:rPr>
            <w:webHidden/>
          </w:rPr>
          <w:tab/>
        </w:r>
        <w:r>
          <w:rPr>
            <w:webHidden/>
          </w:rPr>
          <w:fldChar w:fldCharType="begin"/>
        </w:r>
        <w:r>
          <w:rPr>
            <w:webHidden/>
          </w:rPr>
          <w:instrText xml:space="preserve"> PAGEREF _Toc57740122 \h </w:instrText>
        </w:r>
        <w:r>
          <w:rPr>
            <w:webHidden/>
          </w:rPr>
        </w:r>
        <w:r>
          <w:rPr>
            <w:webHidden/>
          </w:rPr>
          <w:fldChar w:fldCharType="separate"/>
        </w:r>
        <w:r>
          <w:rPr>
            <w:webHidden/>
          </w:rPr>
          <w:t>45</w:t>
        </w:r>
        <w:r>
          <w:rPr>
            <w:webHidden/>
          </w:rPr>
          <w:fldChar w:fldCharType="end"/>
        </w:r>
      </w:hyperlink>
    </w:p>
    <w:p w14:paraId="0DB68C25" w14:textId="44767405" w:rsidR="00905542" w:rsidRDefault="00905542">
      <w:pPr>
        <w:pStyle w:val="Spistreci2"/>
        <w:rPr>
          <w:sz w:val="22"/>
          <w:szCs w:val="22"/>
          <w:rFonts w:asciiTheme="minorHAnsi" w:eastAsiaTheme="minorEastAsia" w:hAnsiTheme="minorHAnsi" w:cstheme="minorBidi"/>
        </w:rPr>
      </w:pPr>
      <w:hyperlink w:anchor="_Toc57740123" w:history="1">
        <w:r w:rsidRPr="002C53F7">
          <w:rPr>
            <w:rStyle w:val="Hipercze"/>
          </w:rPr>
          <w:t>8.3 Vereinbarkeit für kinderreiche Familien im flexiblen Zweiverdienermodell</w:t>
        </w:r>
        <w:r>
          <w:rPr>
            <w:webHidden/>
          </w:rPr>
          <w:tab/>
        </w:r>
        <w:r>
          <w:rPr>
            <w:webHidden/>
          </w:rPr>
          <w:fldChar w:fldCharType="begin"/>
        </w:r>
        <w:r>
          <w:rPr>
            <w:webHidden/>
          </w:rPr>
          <w:instrText xml:space="preserve"> PAGEREF _Toc57740123 \h </w:instrText>
        </w:r>
        <w:r>
          <w:rPr>
            <w:webHidden/>
          </w:rPr>
        </w:r>
        <w:r>
          <w:rPr>
            <w:webHidden/>
          </w:rPr>
          <w:fldChar w:fldCharType="separate"/>
        </w:r>
        <w:r>
          <w:rPr>
            <w:webHidden/>
          </w:rPr>
          <w:t>45</w:t>
        </w:r>
        <w:r>
          <w:rPr>
            <w:webHidden/>
          </w:rPr>
          <w:fldChar w:fldCharType="end"/>
        </w:r>
      </w:hyperlink>
    </w:p>
    <w:p w14:paraId="2F2B0D6E" w14:textId="3D3E0265" w:rsidR="00905542" w:rsidRDefault="00905542">
      <w:pPr>
        <w:pStyle w:val="Spistreci2"/>
        <w:rPr>
          <w:sz w:val="22"/>
          <w:szCs w:val="22"/>
          <w:rFonts w:asciiTheme="minorHAnsi" w:eastAsiaTheme="minorEastAsia" w:hAnsiTheme="minorHAnsi" w:cstheme="minorBidi"/>
        </w:rPr>
      </w:pPr>
      <w:hyperlink w:anchor="_Toc57740124" w:history="1">
        <w:r w:rsidRPr="002C53F7">
          <w:rPr>
            <w:rStyle w:val="Hipercze"/>
          </w:rPr>
          <w:t>8.4 Kinderreiche Familien bei Wohnraum und Einkommen unterstützen</w:t>
        </w:r>
        <w:r>
          <w:rPr>
            <w:webHidden/>
          </w:rPr>
          <w:tab/>
        </w:r>
        <w:r>
          <w:rPr>
            <w:webHidden/>
          </w:rPr>
          <w:fldChar w:fldCharType="begin"/>
        </w:r>
        <w:r>
          <w:rPr>
            <w:webHidden/>
          </w:rPr>
          <w:instrText xml:space="preserve"> PAGEREF _Toc57740124 \h </w:instrText>
        </w:r>
        <w:r>
          <w:rPr>
            <w:webHidden/>
          </w:rPr>
        </w:r>
        <w:r>
          <w:rPr>
            <w:webHidden/>
          </w:rPr>
          <w:fldChar w:fldCharType="separate"/>
        </w:r>
        <w:r>
          <w:rPr>
            <w:webHidden/>
          </w:rPr>
          <w:t>45</w:t>
        </w:r>
        <w:r>
          <w:rPr>
            <w:webHidden/>
          </w:rPr>
          <w:fldChar w:fldCharType="end"/>
        </w:r>
      </w:hyperlink>
    </w:p>
    <w:p w14:paraId="21AF1253" w14:textId="233DAFA0" w:rsidR="00905542" w:rsidRDefault="00905542">
      <w:pPr>
        <w:pStyle w:val="Spistreci1"/>
        <w:rPr>
          <w:b w:val="0"/>
          <w:bCs w:val="0"/>
          <w:color w:val="auto"/>
          <w:sz w:val="22"/>
          <w:szCs w:val="22"/>
          <w:rFonts w:asciiTheme="minorHAnsi" w:eastAsiaTheme="minorEastAsia" w:hAnsiTheme="minorHAnsi" w:cstheme="minorBidi"/>
        </w:rPr>
      </w:pPr>
      <w:hyperlink r:id="rId46" w:anchor="_Toc57740125" w:history="1">
        <w:r w:rsidRPr="002C53F7">
          <w:rPr>
            <w:rStyle w:val="Hipercze"/>
          </w:rPr>
          <w:t>Herausforderungen und Bedarfe großer Familien – zehn Eltern berichten</w:t>
        </w:r>
        <w:r>
          <w:rPr>
            <w:webHidden/>
          </w:rPr>
          <w:tab/>
        </w:r>
        <w:r>
          <w:rPr>
            <w:webHidden/>
          </w:rPr>
          <w:fldChar w:fldCharType="begin"/>
        </w:r>
        <w:r>
          <w:rPr>
            <w:webHidden/>
          </w:rPr>
          <w:instrText xml:space="preserve"> PAGEREF _Toc57740125 \h </w:instrText>
        </w:r>
        <w:r>
          <w:rPr>
            <w:webHidden/>
          </w:rPr>
        </w:r>
        <w:r>
          <w:rPr>
            <w:webHidden/>
          </w:rPr>
          <w:fldChar w:fldCharType="separate"/>
        </w:r>
        <w:r>
          <w:rPr>
            <w:webHidden/>
          </w:rPr>
          <w:t>47</w:t>
        </w:r>
        <w:r>
          <w:rPr>
            <w:webHidden/>
          </w:rPr>
          <w:fldChar w:fldCharType="end"/>
        </w:r>
      </w:hyperlink>
    </w:p>
    <w:p w14:paraId="545EBA11" w14:textId="1AA73388" w:rsidR="00905542" w:rsidRDefault="00905542">
      <w:pPr>
        <w:pStyle w:val="Spistreci2"/>
        <w:rPr>
          <w:sz w:val="22"/>
          <w:szCs w:val="22"/>
          <w:rFonts w:asciiTheme="minorHAnsi" w:eastAsiaTheme="minorEastAsia" w:hAnsiTheme="minorHAnsi" w:cstheme="minorBidi"/>
        </w:rPr>
      </w:pPr>
      <w:hyperlink w:anchor="_Toc57740126" w:history="1">
        <w:r w:rsidRPr="002C53F7">
          <w:rPr>
            <w:rStyle w:val="Hipercze"/>
          </w:rPr>
          <w:t>Elternstatement 1</w:t>
        </w:r>
        <w:r>
          <w:rPr>
            <w:webHidden/>
          </w:rPr>
          <w:tab/>
        </w:r>
        <w:r>
          <w:rPr>
            <w:webHidden/>
          </w:rPr>
          <w:fldChar w:fldCharType="begin"/>
        </w:r>
        <w:r>
          <w:rPr>
            <w:webHidden/>
          </w:rPr>
          <w:instrText xml:space="preserve"> PAGEREF _Toc57740126 \h </w:instrText>
        </w:r>
        <w:r>
          <w:rPr>
            <w:webHidden/>
          </w:rPr>
        </w:r>
        <w:r>
          <w:rPr>
            <w:webHidden/>
          </w:rPr>
          <w:fldChar w:fldCharType="separate"/>
        </w:r>
        <w:r>
          <w:rPr>
            <w:webHidden/>
          </w:rPr>
          <w:t>49</w:t>
        </w:r>
        <w:r>
          <w:rPr>
            <w:webHidden/>
          </w:rPr>
          <w:fldChar w:fldCharType="end"/>
        </w:r>
      </w:hyperlink>
    </w:p>
    <w:p w14:paraId="5114F5B1" w14:textId="4254CD62" w:rsidR="00905542" w:rsidRDefault="00905542">
      <w:pPr>
        <w:pStyle w:val="Spistreci2"/>
        <w:rPr>
          <w:sz w:val="22"/>
          <w:szCs w:val="22"/>
          <w:rFonts w:asciiTheme="minorHAnsi" w:eastAsiaTheme="minorEastAsia" w:hAnsiTheme="minorHAnsi" w:cstheme="minorBidi"/>
        </w:rPr>
      </w:pPr>
      <w:hyperlink w:anchor="_Toc57740127" w:history="1">
        <w:r w:rsidRPr="002C53F7">
          <w:rPr>
            <w:rStyle w:val="Hipercze"/>
          </w:rPr>
          <w:t>Elternstatement 2</w:t>
        </w:r>
        <w:r>
          <w:rPr>
            <w:webHidden/>
          </w:rPr>
          <w:tab/>
        </w:r>
        <w:r>
          <w:rPr>
            <w:webHidden/>
          </w:rPr>
          <w:fldChar w:fldCharType="begin"/>
        </w:r>
        <w:r>
          <w:rPr>
            <w:webHidden/>
          </w:rPr>
          <w:instrText xml:space="preserve"> PAGEREF _Toc57740127 \h </w:instrText>
        </w:r>
        <w:r>
          <w:rPr>
            <w:webHidden/>
          </w:rPr>
        </w:r>
        <w:r>
          <w:rPr>
            <w:webHidden/>
          </w:rPr>
          <w:fldChar w:fldCharType="separate"/>
        </w:r>
        <w:r>
          <w:rPr>
            <w:webHidden/>
          </w:rPr>
          <w:t>51</w:t>
        </w:r>
        <w:r>
          <w:rPr>
            <w:webHidden/>
          </w:rPr>
          <w:fldChar w:fldCharType="end"/>
        </w:r>
      </w:hyperlink>
    </w:p>
    <w:p w14:paraId="2C226723" w14:textId="7E2C69F8" w:rsidR="00905542" w:rsidRDefault="00905542">
      <w:pPr>
        <w:pStyle w:val="Spistreci2"/>
        <w:rPr>
          <w:sz w:val="22"/>
          <w:szCs w:val="22"/>
          <w:rFonts w:asciiTheme="minorHAnsi" w:eastAsiaTheme="minorEastAsia" w:hAnsiTheme="minorHAnsi" w:cstheme="minorBidi"/>
        </w:rPr>
      </w:pPr>
      <w:hyperlink w:anchor="_Toc57740128" w:history="1">
        <w:r w:rsidRPr="002C53F7">
          <w:rPr>
            <w:rStyle w:val="Hipercze"/>
          </w:rPr>
          <w:t>Elternstatement 3</w:t>
        </w:r>
        <w:r>
          <w:rPr>
            <w:webHidden/>
          </w:rPr>
          <w:tab/>
        </w:r>
        <w:r>
          <w:rPr>
            <w:webHidden/>
          </w:rPr>
          <w:fldChar w:fldCharType="begin"/>
        </w:r>
        <w:r>
          <w:rPr>
            <w:webHidden/>
          </w:rPr>
          <w:instrText xml:space="preserve"> PAGEREF _Toc57740128 \h </w:instrText>
        </w:r>
        <w:r>
          <w:rPr>
            <w:webHidden/>
          </w:rPr>
        </w:r>
        <w:r>
          <w:rPr>
            <w:webHidden/>
          </w:rPr>
          <w:fldChar w:fldCharType="separate"/>
        </w:r>
        <w:r>
          <w:rPr>
            <w:webHidden/>
          </w:rPr>
          <w:t>53</w:t>
        </w:r>
        <w:r>
          <w:rPr>
            <w:webHidden/>
          </w:rPr>
          <w:fldChar w:fldCharType="end"/>
        </w:r>
      </w:hyperlink>
    </w:p>
    <w:p w14:paraId="3EDB6967" w14:textId="06C599F6" w:rsidR="00905542" w:rsidRDefault="00905542">
      <w:pPr>
        <w:pStyle w:val="Spistreci2"/>
        <w:rPr>
          <w:sz w:val="22"/>
          <w:szCs w:val="22"/>
          <w:rFonts w:asciiTheme="minorHAnsi" w:eastAsiaTheme="minorEastAsia" w:hAnsiTheme="minorHAnsi" w:cstheme="minorBidi"/>
        </w:rPr>
      </w:pPr>
      <w:hyperlink w:anchor="_Toc57740129" w:history="1">
        <w:r w:rsidRPr="002C53F7">
          <w:rPr>
            <w:rStyle w:val="Hipercze"/>
          </w:rPr>
          <w:t>Elternstatement 4</w:t>
        </w:r>
        <w:r>
          <w:rPr>
            <w:webHidden/>
          </w:rPr>
          <w:tab/>
        </w:r>
        <w:r>
          <w:rPr>
            <w:webHidden/>
          </w:rPr>
          <w:fldChar w:fldCharType="begin"/>
        </w:r>
        <w:r>
          <w:rPr>
            <w:webHidden/>
          </w:rPr>
          <w:instrText xml:space="preserve"> PAGEREF _Toc57740129 \h </w:instrText>
        </w:r>
        <w:r>
          <w:rPr>
            <w:webHidden/>
          </w:rPr>
        </w:r>
        <w:r>
          <w:rPr>
            <w:webHidden/>
          </w:rPr>
          <w:fldChar w:fldCharType="separate"/>
        </w:r>
        <w:r>
          <w:rPr>
            <w:webHidden/>
          </w:rPr>
          <w:t>55</w:t>
        </w:r>
        <w:r>
          <w:rPr>
            <w:webHidden/>
          </w:rPr>
          <w:fldChar w:fldCharType="end"/>
        </w:r>
      </w:hyperlink>
    </w:p>
    <w:p w14:paraId="02677D66" w14:textId="04FEE2B8" w:rsidR="00905542" w:rsidRDefault="00905542">
      <w:pPr>
        <w:pStyle w:val="Spistreci2"/>
        <w:rPr>
          <w:sz w:val="22"/>
          <w:szCs w:val="22"/>
          <w:rFonts w:asciiTheme="minorHAnsi" w:eastAsiaTheme="minorEastAsia" w:hAnsiTheme="minorHAnsi" w:cstheme="minorBidi"/>
        </w:rPr>
      </w:pPr>
      <w:hyperlink w:anchor="_Toc57740130" w:history="1">
        <w:r w:rsidRPr="002C53F7">
          <w:rPr>
            <w:rStyle w:val="Hipercze"/>
          </w:rPr>
          <w:t>Elternstatement 5</w:t>
        </w:r>
        <w:r>
          <w:rPr>
            <w:webHidden/>
          </w:rPr>
          <w:tab/>
        </w:r>
        <w:r>
          <w:rPr>
            <w:webHidden/>
          </w:rPr>
          <w:fldChar w:fldCharType="begin"/>
        </w:r>
        <w:r>
          <w:rPr>
            <w:webHidden/>
          </w:rPr>
          <w:instrText xml:space="preserve"> PAGEREF _Toc57740130 \h </w:instrText>
        </w:r>
        <w:r>
          <w:rPr>
            <w:webHidden/>
          </w:rPr>
        </w:r>
        <w:r>
          <w:rPr>
            <w:webHidden/>
          </w:rPr>
          <w:fldChar w:fldCharType="separate"/>
        </w:r>
        <w:r>
          <w:rPr>
            <w:webHidden/>
          </w:rPr>
          <w:t>57</w:t>
        </w:r>
        <w:r>
          <w:rPr>
            <w:webHidden/>
          </w:rPr>
          <w:fldChar w:fldCharType="end"/>
        </w:r>
      </w:hyperlink>
    </w:p>
    <w:p w14:paraId="57425186" w14:textId="55B799E6" w:rsidR="00905542" w:rsidRDefault="00905542">
      <w:pPr>
        <w:pStyle w:val="Spistreci2"/>
        <w:rPr>
          <w:sz w:val="22"/>
          <w:szCs w:val="22"/>
          <w:rFonts w:asciiTheme="minorHAnsi" w:eastAsiaTheme="minorEastAsia" w:hAnsiTheme="minorHAnsi" w:cstheme="minorBidi"/>
        </w:rPr>
      </w:pPr>
      <w:hyperlink w:anchor="_Toc57740131" w:history="1">
        <w:r w:rsidRPr="002C53F7">
          <w:rPr>
            <w:rStyle w:val="Hipercze"/>
          </w:rPr>
          <w:t>Elternstatement 6</w:t>
        </w:r>
        <w:r>
          <w:rPr>
            <w:webHidden/>
          </w:rPr>
          <w:tab/>
        </w:r>
        <w:r>
          <w:rPr>
            <w:webHidden/>
          </w:rPr>
          <w:fldChar w:fldCharType="begin"/>
        </w:r>
        <w:r>
          <w:rPr>
            <w:webHidden/>
          </w:rPr>
          <w:instrText xml:space="preserve"> PAGEREF _Toc57740131 \h </w:instrText>
        </w:r>
        <w:r>
          <w:rPr>
            <w:webHidden/>
          </w:rPr>
        </w:r>
        <w:r>
          <w:rPr>
            <w:webHidden/>
          </w:rPr>
          <w:fldChar w:fldCharType="separate"/>
        </w:r>
        <w:r>
          <w:rPr>
            <w:webHidden/>
          </w:rPr>
          <w:t>58</w:t>
        </w:r>
        <w:r>
          <w:rPr>
            <w:webHidden/>
          </w:rPr>
          <w:fldChar w:fldCharType="end"/>
        </w:r>
      </w:hyperlink>
    </w:p>
    <w:p w14:paraId="263E669D" w14:textId="57793A42" w:rsidR="00905542" w:rsidRDefault="00905542">
      <w:pPr>
        <w:pStyle w:val="Spistreci2"/>
        <w:rPr>
          <w:sz w:val="22"/>
          <w:szCs w:val="22"/>
          <w:rFonts w:asciiTheme="minorHAnsi" w:eastAsiaTheme="minorEastAsia" w:hAnsiTheme="minorHAnsi" w:cstheme="minorBidi"/>
        </w:rPr>
      </w:pPr>
      <w:hyperlink w:anchor="_Toc57740132" w:history="1">
        <w:r w:rsidRPr="002C53F7">
          <w:rPr>
            <w:rStyle w:val="Hipercze"/>
          </w:rPr>
          <w:t>Elternstatement 7</w:t>
        </w:r>
        <w:r>
          <w:rPr>
            <w:webHidden/>
          </w:rPr>
          <w:tab/>
        </w:r>
        <w:r>
          <w:rPr>
            <w:webHidden/>
          </w:rPr>
          <w:fldChar w:fldCharType="begin"/>
        </w:r>
        <w:r>
          <w:rPr>
            <w:webHidden/>
          </w:rPr>
          <w:instrText xml:space="preserve"> PAGEREF _Toc57740132 \h </w:instrText>
        </w:r>
        <w:r>
          <w:rPr>
            <w:webHidden/>
          </w:rPr>
        </w:r>
        <w:r>
          <w:rPr>
            <w:webHidden/>
          </w:rPr>
          <w:fldChar w:fldCharType="separate"/>
        </w:r>
        <w:r>
          <w:rPr>
            <w:webHidden/>
          </w:rPr>
          <w:t>59</w:t>
        </w:r>
        <w:r>
          <w:rPr>
            <w:webHidden/>
          </w:rPr>
          <w:fldChar w:fldCharType="end"/>
        </w:r>
      </w:hyperlink>
    </w:p>
    <w:p w14:paraId="42F352DA" w14:textId="25BF293D" w:rsidR="00905542" w:rsidRDefault="00905542">
      <w:pPr>
        <w:pStyle w:val="Spistreci2"/>
        <w:rPr>
          <w:sz w:val="22"/>
          <w:szCs w:val="22"/>
          <w:rFonts w:asciiTheme="minorHAnsi" w:eastAsiaTheme="minorEastAsia" w:hAnsiTheme="minorHAnsi" w:cstheme="minorBidi"/>
        </w:rPr>
      </w:pPr>
      <w:hyperlink w:anchor="_Toc57740133" w:history="1">
        <w:r w:rsidRPr="002C53F7">
          <w:rPr>
            <w:rStyle w:val="Hipercze"/>
          </w:rPr>
          <w:t>Elternstatement 8</w:t>
        </w:r>
        <w:r>
          <w:rPr>
            <w:webHidden/>
          </w:rPr>
          <w:tab/>
        </w:r>
        <w:r>
          <w:rPr>
            <w:webHidden/>
          </w:rPr>
          <w:fldChar w:fldCharType="begin"/>
        </w:r>
        <w:r>
          <w:rPr>
            <w:webHidden/>
          </w:rPr>
          <w:instrText xml:space="preserve"> PAGEREF _Toc57740133 \h </w:instrText>
        </w:r>
        <w:r>
          <w:rPr>
            <w:webHidden/>
          </w:rPr>
        </w:r>
        <w:r>
          <w:rPr>
            <w:webHidden/>
          </w:rPr>
          <w:fldChar w:fldCharType="separate"/>
        </w:r>
        <w:r>
          <w:rPr>
            <w:webHidden/>
          </w:rPr>
          <w:t>60</w:t>
        </w:r>
        <w:r>
          <w:rPr>
            <w:webHidden/>
          </w:rPr>
          <w:fldChar w:fldCharType="end"/>
        </w:r>
      </w:hyperlink>
    </w:p>
    <w:p w14:paraId="0BBE496B" w14:textId="7A486722" w:rsidR="00905542" w:rsidRDefault="00905542">
      <w:pPr>
        <w:pStyle w:val="Spistreci2"/>
        <w:rPr>
          <w:sz w:val="22"/>
          <w:szCs w:val="22"/>
          <w:rFonts w:asciiTheme="minorHAnsi" w:eastAsiaTheme="minorEastAsia" w:hAnsiTheme="minorHAnsi" w:cstheme="minorBidi"/>
        </w:rPr>
      </w:pPr>
      <w:hyperlink w:anchor="_Toc57740134" w:history="1">
        <w:r w:rsidRPr="002C53F7">
          <w:rPr>
            <w:rStyle w:val="Hipercze"/>
          </w:rPr>
          <w:t>Elternstatement 9</w:t>
        </w:r>
        <w:r>
          <w:rPr>
            <w:webHidden/>
          </w:rPr>
          <w:tab/>
        </w:r>
        <w:r>
          <w:rPr>
            <w:webHidden/>
          </w:rPr>
          <w:fldChar w:fldCharType="begin"/>
        </w:r>
        <w:r>
          <w:rPr>
            <w:webHidden/>
          </w:rPr>
          <w:instrText xml:space="preserve"> PAGEREF _Toc57740134 \h </w:instrText>
        </w:r>
        <w:r>
          <w:rPr>
            <w:webHidden/>
          </w:rPr>
        </w:r>
        <w:r>
          <w:rPr>
            <w:webHidden/>
          </w:rPr>
          <w:fldChar w:fldCharType="separate"/>
        </w:r>
        <w:r>
          <w:rPr>
            <w:webHidden/>
          </w:rPr>
          <w:t>62</w:t>
        </w:r>
        <w:r>
          <w:rPr>
            <w:webHidden/>
          </w:rPr>
          <w:fldChar w:fldCharType="end"/>
        </w:r>
      </w:hyperlink>
    </w:p>
    <w:p w14:paraId="1E1347A5" w14:textId="5BB22CB1" w:rsidR="00905542" w:rsidRDefault="00905542">
      <w:pPr>
        <w:pStyle w:val="Spistreci2"/>
        <w:rPr>
          <w:sz w:val="22"/>
          <w:szCs w:val="22"/>
          <w:rFonts w:asciiTheme="minorHAnsi" w:eastAsiaTheme="minorEastAsia" w:hAnsiTheme="minorHAnsi" w:cstheme="minorBidi"/>
        </w:rPr>
      </w:pPr>
      <w:hyperlink w:anchor="_Toc57740135" w:history="1">
        <w:r w:rsidRPr="002C53F7">
          <w:rPr>
            <w:rStyle w:val="Hipercze"/>
          </w:rPr>
          <w:t>Elternstatement 10</w:t>
        </w:r>
        <w:r>
          <w:rPr>
            <w:webHidden/>
          </w:rPr>
          <w:tab/>
        </w:r>
        <w:r>
          <w:rPr>
            <w:webHidden/>
          </w:rPr>
          <w:fldChar w:fldCharType="begin"/>
        </w:r>
        <w:r>
          <w:rPr>
            <w:webHidden/>
          </w:rPr>
          <w:instrText xml:space="preserve"> PAGEREF _Toc57740135 \h </w:instrText>
        </w:r>
        <w:r>
          <w:rPr>
            <w:webHidden/>
          </w:rPr>
        </w:r>
        <w:r>
          <w:rPr>
            <w:webHidden/>
          </w:rPr>
          <w:fldChar w:fldCharType="separate"/>
        </w:r>
        <w:r>
          <w:rPr>
            <w:webHidden/>
          </w:rPr>
          <w:t>63</w:t>
        </w:r>
        <w:r>
          <w:rPr>
            <w:webHidden/>
          </w:rPr>
          <w:fldChar w:fldCharType="end"/>
        </w:r>
      </w:hyperlink>
    </w:p>
    <w:p w14:paraId="64B03A23" w14:textId="7CA82638" w:rsidR="00905542" w:rsidRDefault="00905542">
      <w:pPr>
        <w:pStyle w:val="Spistreci1"/>
        <w:rPr>
          <w:b w:val="0"/>
          <w:bCs w:val="0"/>
          <w:color w:val="auto"/>
          <w:sz w:val="22"/>
          <w:szCs w:val="22"/>
          <w:rFonts w:asciiTheme="minorHAnsi" w:eastAsiaTheme="minorEastAsia" w:hAnsiTheme="minorHAnsi" w:cstheme="minorBidi"/>
        </w:rPr>
      </w:pPr>
      <w:hyperlink w:anchor="_Toc57740136" w:history="1">
        <w:r w:rsidRPr="002C53F7">
          <w:rPr>
            <w:rStyle w:val="Hipercze"/>
          </w:rPr>
          <w:t>Literaturverzeichnis</w:t>
        </w:r>
        <w:r>
          <w:rPr>
            <w:webHidden/>
          </w:rPr>
          <w:tab/>
        </w:r>
        <w:r>
          <w:rPr>
            <w:webHidden/>
          </w:rPr>
          <w:fldChar w:fldCharType="begin"/>
        </w:r>
        <w:r>
          <w:rPr>
            <w:webHidden/>
          </w:rPr>
          <w:instrText xml:space="preserve"> PAGEREF _Toc57740136 \h </w:instrText>
        </w:r>
        <w:r>
          <w:rPr>
            <w:webHidden/>
          </w:rPr>
        </w:r>
        <w:r>
          <w:rPr>
            <w:webHidden/>
          </w:rPr>
          <w:fldChar w:fldCharType="separate"/>
        </w:r>
        <w:r>
          <w:rPr>
            <w:webHidden/>
          </w:rPr>
          <w:t>67</w:t>
        </w:r>
        <w:r>
          <w:rPr>
            <w:webHidden/>
          </w:rPr>
          <w:fldChar w:fldCharType="end"/>
        </w:r>
      </w:hyperlink>
    </w:p>
    <w:p w14:paraId="57B34F91" w14:textId="1FB5EA3C" w:rsidR="00905542" w:rsidRDefault="00905542">
      <w:pPr>
        <w:pStyle w:val="Spistreci1"/>
        <w:rPr>
          <w:b w:val="0"/>
          <w:bCs w:val="0"/>
          <w:color w:val="auto"/>
          <w:sz w:val="22"/>
          <w:szCs w:val="22"/>
          <w:rFonts w:asciiTheme="minorHAnsi" w:eastAsiaTheme="minorEastAsia" w:hAnsiTheme="minorHAnsi" w:cstheme="minorBidi"/>
        </w:rPr>
      </w:pPr>
      <w:hyperlink w:anchor="_Toc57740137" w:history="1">
        <w:r w:rsidRPr="002C53F7">
          <w:rPr>
            <w:rStyle w:val="Hipercze"/>
          </w:rPr>
          <w:t>Autorinnen und Autoren</w:t>
        </w:r>
        <w:r>
          <w:rPr>
            <w:webHidden/>
          </w:rPr>
          <w:tab/>
        </w:r>
        <w:r>
          <w:rPr>
            <w:webHidden/>
          </w:rPr>
          <w:fldChar w:fldCharType="begin"/>
        </w:r>
        <w:r>
          <w:rPr>
            <w:webHidden/>
          </w:rPr>
          <w:instrText xml:space="preserve"> PAGEREF _Toc57740137 \h </w:instrText>
        </w:r>
        <w:r>
          <w:rPr>
            <w:webHidden/>
          </w:rPr>
        </w:r>
        <w:r>
          <w:rPr>
            <w:webHidden/>
          </w:rPr>
          <w:fldChar w:fldCharType="separate"/>
        </w:r>
        <w:r>
          <w:rPr>
            <w:webHidden/>
          </w:rPr>
          <w:t>72</w:t>
        </w:r>
        <w:r>
          <w:rPr>
            <w:webHidden/>
          </w:rPr>
          <w:fldChar w:fldCharType="end"/>
        </w:r>
      </w:hyperlink>
    </w:p>
    <w:p w14:paraId="236FA95C" w14:textId="15005B60" w:rsidR="00A55FC9" w:rsidRPr="00265BAC" w:rsidRDefault="001C6E87" w:rsidP="001C6E87">
      <w:pPr>
        <w:pBdr>
          <w:bottom w:val="single" w:sz="12" w:space="3" w:color="F59D0F"/>
        </w:pBdr>
        <w:tabs>
          <w:tab w:val="left" w:pos="2115"/>
          <w:tab w:val="left" w:pos="10148"/>
        </w:tabs>
        <w:rPr>
          <w:sz w:val="24"/>
        </w:rPr>
      </w:pPr>
      <w:r>
        <w:rPr>
          <w:sz w:val="18"/>
          <w:szCs w:val="18"/>
        </w:rPr>
        <w:fldChar w:fldCharType="end"/>
      </w:r>
    </w:p>
    <w:p w14:paraId="134F3F9E" w14:textId="77777777" w:rsidR="00A55FC9" w:rsidRPr="00265BAC" w:rsidRDefault="00A55FC9" w:rsidP="00265BAC">
      <w:pPr>
        <w:pStyle w:val="Tekstpodstawowy"/>
        <w:rPr>
          <w:rFonts w:ascii="Arial"/>
          <w:b/>
          <w:kern w:val="2"/>
          <w:sz w:val="20"/>
        </w:rPr>
      </w:pPr>
    </w:p>
    <w:p w14:paraId="62484778" w14:textId="39332FD4" w:rsidR="001E2680" w:rsidRDefault="001E2680">
      <w:pPr>
        <w:rPr>
          <w:b/>
          <w:kern w:val="2"/>
          <w:sz w:val="20"/>
          <w:szCs w:val="18"/>
          <w:rFonts w:ascii="Arial"/>
        </w:rPr>
      </w:pPr>
      <w:r>
        <w:br w:type="page"/>
      </w:r>
    </w:p>
    <w:p w14:paraId="7BBEB11A" w14:textId="6BDBBEEE" w:rsidR="00A55FC9" w:rsidRPr="00265BAC" w:rsidRDefault="001E2680" w:rsidP="00265BAC">
      <w:pPr>
        <w:pStyle w:val="Tekstpodstawowy"/>
        <w:rPr>
          <w:b/>
          <w:kern w:val="2"/>
          <w:sz w:val="20"/>
          <w:rFonts w:ascii="Arial"/>
        </w:rPr>
      </w:pPr>
      <w:r>
        <w:rPr>
          <w:b/>
          <w:sz w:val="14"/>
        </w:rPr>
        <w:drawing>
          <wp:anchor distT="0" distB="0" distL="114300" distR="114300" simplePos="0" relativeHeight="487731200" behindDoc="1" locked="0" layoutInCell="1" allowOverlap="1" wp14:anchorId="4F2A35F3" wp14:editId="11E17CA1">
            <wp:simplePos x="0" y="0"/>
            <wp:positionH relativeFrom="page">
              <wp:align>left</wp:align>
            </wp:positionH>
            <wp:positionV relativeFrom="paragraph">
              <wp:posOffset>-892451</wp:posOffset>
            </wp:positionV>
            <wp:extent cx="592372" cy="10789028"/>
            <wp:effectExtent l="0" t="0" r="0" b="0"/>
            <wp:wrapNone/>
            <wp:docPr id="2657" name="Obraz 2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7" name="Obraz 2657"/>
                    <pic:cNvPicPr/>
                  </pic:nvPicPr>
                  <pic:blipFill>
                    <a:blip r:embed="rId47" cstate="print">
                      <a:extLst>
                        <a:ext uri="{28A0092B-C50C-407E-A947-70E740481C1C}">
                          <a14:useLocalDpi xmlns:a14="http://schemas.microsoft.com/office/drawing/2010/main" val="0"/>
                        </a:ext>
                      </a:extLst>
                    </a:blip>
                    <a:stretch>
                      <a:fillRect/>
                    </a:stretch>
                  </pic:blipFill>
                  <pic:spPr>
                    <a:xfrm>
                      <a:off x="0" y="0"/>
                      <a:ext cx="610568" cy="11120436"/>
                    </a:xfrm>
                    <a:prstGeom prst="rect">
                      <a:avLst/>
                    </a:prstGeom>
                  </pic:spPr>
                </pic:pic>
              </a:graphicData>
            </a:graphic>
            <wp14:sizeRelH relativeFrom="margin">
              <wp14:pctWidth>0</wp14:pctWidth>
            </wp14:sizeRelH>
            <wp14:sizeRelV relativeFrom="margin">
              <wp14:pctHeight>0</wp14:pctHeight>
            </wp14:sizeRelV>
          </wp:anchor>
        </w:drawing>
      </w:r>
    </w:p>
    <w:p w14:paraId="10978452" w14:textId="77777777" w:rsidR="001E2680" w:rsidRDefault="001E2680" w:rsidP="00265BAC">
      <w:pPr>
        <w:pStyle w:val="Tekstpodstawowy"/>
        <w:rPr>
          <w:rFonts w:ascii="Arial"/>
          <w:b/>
          <w:kern w:val="2"/>
          <w:sz w:val="20"/>
        </w:rPr>
        <w:sectPr w:rsidR="001E2680" w:rsidSect="00EF3910">
          <w:footerReference w:type="even" r:id="rId48"/>
          <w:footerReference w:type="default" r:id="rId49"/>
          <w:pgSz w:w="11910" w:h="16840"/>
          <w:pgMar w:top="1417" w:right="1417" w:bottom="1417" w:left="1417" w:header="0" w:footer="567" w:gutter="0"/>
          <w:pgNumType w:start="1"/>
          <w:cols w:space="708"/>
          <w:titlePg/>
          <w:docGrid w:linePitch="299"/>
          <w15:footnoteColumns w:val="1"/>
        </w:sectPr>
      </w:pPr>
    </w:p>
    <w:p w14:paraId="34CDE595" w14:textId="7E0FD4C5" w:rsidR="00A55FC9" w:rsidRPr="00265BAC" w:rsidRDefault="00FE1A0C" w:rsidP="001E2680">
      <w:pPr>
        <w:pStyle w:val="toc1"/>
      </w:pPr>
      <w:bookmarkStart w:id="0" w:name="Vorwort"/>
      <w:bookmarkStart w:id="1" w:name="_Toc57740087"/>
      <w:bookmarkEnd w:id="0"/>
      <w:r>
        <w:t xml:space="preserve">Wprowadzenie</w:t>
      </w:r>
      <w:bookmarkEnd w:id="1"/>
    </w:p>
    <w:p w14:paraId="59ED6629" w14:textId="406296CE" w:rsidR="00A55FC9" w:rsidRPr="001E2680" w:rsidRDefault="001E2680" w:rsidP="00265BAC">
      <w:pPr>
        <w:pStyle w:val="Tekstpodstawowy"/>
        <w:rPr>
          <w:b/>
          <w:kern w:val="2"/>
          <w:sz w:val="6"/>
          <w:szCs w:val="4"/>
        </w:rPr>
      </w:pPr>
      <w:r>
        <w:rPr>
          <w:sz w:val="4"/>
          <w:szCs w:val="4"/>
        </w:rPr>
        <mc:AlternateContent>
          <mc:Choice Requires="wps">
            <w:drawing>
              <wp:inline distT="0" distB="0" distL="0" distR="0" wp14:anchorId="214045D0" wp14:editId="39C30265">
                <wp:extent cx="1142365" cy="1270"/>
                <wp:effectExtent l="0" t="19050" r="19685" b="17780"/>
                <wp:docPr id="2301" name="Freeform 2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2365" cy="1270"/>
                        </a:xfrm>
                        <a:custGeom>
                          <a:avLst/>
                          <a:gdLst>
                            <a:gd name="T0" fmla="+- 0 1586 1586"/>
                            <a:gd name="T1" fmla="*/ T0 w 1799"/>
                            <a:gd name="T2" fmla="+- 0 3384 1586"/>
                            <a:gd name="T3" fmla="*/ T2 w 1799"/>
                          </a:gdLst>
                          <a:ahLst/>
                          <a:cxnLst>
                            <a:cxn ang="0">
                              <a:pos x="T1" y="0"/>
                            </a:cxn>
                            <a:cxn ang="0">
                              <a:pos x="T3" y="0"/>
                            </a:cxn>
                          </a:cxnLst>
                          <a:rect l="0" t="0" r="r" b="b"/>
                          <a:pathLst>
                            <a:path w="1799">
                              <a:moveTo>
                                <a:pt x="0" y="0"/>
                              </a:moveTo>
                              <a:lnTo>
                                <a:pt x="1798" y="0"/>
                              </a:lnTo>
                            </a:path>
                          </a:pathLst>
                        </a:custGeom>
                        <a:noFill/>
                        <a:ln w="38100">
                          <a:solidFill>
                            <a:srgbClr val="F59D0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0821B759" id="Freeform 2300" o:spid="_x0000_s1026" style="width:89.95pt;height:.1pt;visibility:visible;mso-wrap-style:square;mso-left-percent:-10001;mso-top-percent:-10001;mso-position-horizontal:absolute;mso-position-horizontal-relative:char;mso-position-vertical:absolute;mso-position-vertical-relative:line;mso-left-percent:-10001;mso-top-percent:-10001;v-text-anchor:top" coordsize="179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" path="m,l1798,e" filled="f" strokecolor="#f59d0f" strokeweight="3pt">
                <v:path arrowok="t" o:connecttype="custom" o:connectlocs="0,0;1141730,0" o:connectangles="0,0"/>
                <w10:anchorlock/>
              </v:shape>
            </w:pict>
          </mc:Fallback>
        </mc:AlternateContent>
      </w:r>
    </w:p>
    <w:p w14:paraId="3DC0EB19" w14:textId="6B6709FD" w:rsidR="00A55FC9" w:rsidRDefault="00A55FC9" w:rsidP="00265BAC">
      <w:pPr>
        <w:pStyle w:val="Tekstpodstawowy"/>
        <w:rPr>
          <w:b/>
          <w:kern w:val="2"/>
          <w:sz w:val="17"/>
        </w:rPr>
      </w:pPr>
    </w:p>
    <w:p w14:paraId="6AF719E8" w14:textId="77777777" w:rsidR="001E2680" w:rsidRDefault="001E2680" w:rsidP="00265BAC">
      <w:pPr>
        <w:pStyle w:val="Tekstpodstawowy"/>
        <w:rPr>
          <w:b/>
          <w:kern w:val="2"/>
          <w:sz w:val="17"/>
        </w:rPr>
      </w:pPr>
    </w:p>
    <w:p w14:paraId="52A6FDE5" w14:textId="77777777" w:rsidR="001E2680" w:rsidRDefault="001E2680" w:rsidP="00265BAC">
      <w:pPr>
        <w:pStyle w:val="Tekstpodstawowy"/>
        <w:rPr>
          <w:b/>
          <w:kern w:val="2"/>
          <w:sz w:val="17"/>
        </w:rPr>
        <w:sectPr w:rsidR="001E2680" w:rsidSect="001E2680">
          <w:footerReference w:type="default" r:id="rId50"/>
          <w:headerReference w:type="first" r:id="rId51"/>
          <w:pgSz w:w="11910" w:h="16840"/>
          <w:pgMar w:top="2268" w:right="1417" w:bottom="1417" w:left="1417" w:header="0" w:footer="567" w:gutter="0"/>
          <w:cols w:space="708"/>
          <w:docGrid w:linePitch="299"/>
          <w15:footnoteColumns w:val="1"/>
        </w:sectPr>
      </w:pPr>
    </w:p>
    <w:p w14:paraId="2D07E9E9" w14:textId="3155FE18" w:rsidR="00A55FC9" w:rsidRPr="00265BAC" w:rsidRDefault="00FE1A0C" w:rsidP="00265BAC">
      <w:pPr>
        <w:pStyle w:val="Tekstpodstawowy"/>
        <w:rPr>
          <w:kern w:val="2"/>
        </w:rPr>
      </w:pPr>
      <w:r>
        <w:t xml:space="preserve">Model rodziny w Niemczech to zazwyczaj matka, ojciec i jedno lub dwoje dzieci.</w:t>
      </w:r>
      <w:r>
        <w:t xml:space="preserve"> </w:t>
      </w:r>
      <w:r>
        <w:t xml:space="preserve">Rodziny z więcej niż dwojgiem dzieci są dziś mniej widoczne.</w:t>
      </w:r>
      <w:r>
        <w:t xml:space="preserve"> </w:t>
      </w:r>
      <w:r>
        <w:t xml:space="preserve">Jeszcze w 1975 r. około jedna na cztery rodziny posiadała troje lub więcej dzieci.</w:t>
      </w:r>
      <w:r>
        <w:t xml:space="preserve"> </w:t>
      </w:r>
      <w:r>
        <w:t xml:space="preserve">Od tego czasu wiele się zmieniło.</w:t>
      </w:r>
      <w:r>
        <w:t xml:space="preserve"> </w:t>
      </w:r>
      <w:r>
        <w:t xml:space="preserve">Dlatego też za rodzinę wielodzietną uznaje się już rodziny z trojgiem dzieci.</w:t>
      </w:r>
    </w:p>
    <w:p w14:paraId="23A56298" w14:textId="77777777" w:rsidR="00A55FC9" w:rsidRPr="00265BAC" w:rsidRDefault="00A55FC9" w:rsidP="00265BAC">
      <w:pPr>
        <w:pStyle w:val="Tekstpodstawowy"/>
        <w:rPr>
          <w:kern w:val="2"/>
          <w:sz w:val="19"/>
        </w:rPr>
      </w:pPr>
    </w:p>
    <w:p w14:paraId="1AC4179F" w14:textId="3E0B019F" w:rsidR="00A55FC9" w:rsidRPr="00265BAC" w:rsidRDefault="00FE1A0C" w:rsidP="00265BAC">
      <w:pPr>
        <w:pStyle w:val="Tekstpodstawowy"/>
        <w:rPr>
          <w:kern w:val="2"/>
        </w:rPr>
      </w:pPr>
      <w:r>
        <w:t xml:space="preserve">Mimo że w ostatnich latach pary coraz częściej decydują się na jedno, dwoje lub troje dzieci, w ostatnich dziesięcioleciach odsetek osób wielodzietnych, tzn. posiadających troje lub więcej dzieci, zmniejszył się o około 16%.</w:t>
      </w:r>
      <w:r>
        <w:t xml:space="preserve"> </w:t>
      </w:r>
      <w:r>
        <w:t xml:space="preserve">Największą grupę pośród nich stanowią rodziny z trójką dzieci.</w:t>
      </w:r>
      <w:r>
        <w:t xml:space="preserve"> </w:t>
      </w:r>
      <w:r>
        <w:t xml:space="preserve">W Niemczech żyje obecnie 893 000 rodzin z trojgiem lub większą liczbą nieletnich dzieci.</w:t>
      </w:r>
      <w:r>
        <w:t xml:space="preserve"> </w:t>
      </w:r>
      <w:r>
        <w:t xml:space="preserve">Z 697 000 rodzin, większość z nich ma troje dzieci.</w:t>
      </w:r>
      <w:r>
        <w:t xml:space="preserve"> </w:t>
      </w:r>
      <w:r>
        <w:t xml:space="preserve">Odsetek rodzin z czwórką nieletnich dzieci wynosi tylko 2% wszystkich rodzin, czyli 126 000.</w:t>
      </w:r>
      <w:r>
        <w:t xml:space="preserve"> </w:t>
      </w:r>
      <w:r>
        <w:t xml:space="preserve">Rodziny z pięciorgiem lub większą liczbą dzieci należą w Niemczech do rzadkości i często są oceniane krytycznie.</w:t>
      </w:r>
      <w:r>
        <w:t xml:space="preserve"> </w:t>
      </w:r>
      <w:r>
        <w:t xml:space="preserve">Duża liczba rodzin wielodzietnych zwłaszcza w dużych rodzinach z czworgiem lub większą liczbą dzieci ma pochodzenie migracyjne.</w:t>
      </w:r>
    </w:p>
    <w:p w14:paraId="6FCADD4A" w14:textId="77777777" w:rsidR="00A55FC9" w:rsidRPr="00265BAC" w:rsidRDefault="00A55FC9" w:rsidP="00265BAC">
      <w:pPr>
        <w:pStyle w:val="Tekstpodstawowy"/>
        <w:rPr>
          <w:kern w:val="2"/>
          <w:sz w:val="19"/>
        </w:rPr>
      </w:pPr>
    </w:p>
    <w:p w14:paraId="5498585E" w14:textId="77777777" w:rsidR="00A55FC9" w:rsidRPr="00265BAC" w:rsidRDefault="00FE1A0C" w:rsidP="00265BAC">
      <w:pPr>
        <w:pStyle w:val="Tekstpodstawowy"/>
        <w:rPr>
          <w:kern w:val="2"/>
        </w:rPr>
      </w:pPr>
      <w:r>
        <w:t xml:space="preserve">W rzeczywistości modelowa „wielodzietna” rodzina nie istnieje.</w:t>
      </w:r>
      <w:r>
        <w:t xml:space="preserve"> </w:t>
      </w:r>
      <w:r>
        <w:t xml:space="preserve">Sytuacja życiowa takich rodzin jest raczej zróżnicowana, co jest porównywalne z sytuacją rodzin z jednym lub dwojgiem dzieci.</w:t>
      </w:r>
    </w:p>
    <w:p w14:paraId="7382EAFB" w14:textId="713F65C4" w:rsidR="00A55FC9" w:rsidRPr="00265BAC" w:rsidRDefault="00FE1A0C" w:rsidP="00265BAC">
      <w:pPr>
        <w:pStyle w:val="Tekstpodstawowy"/>
        <w:rPr>
          <w:kern w:val="2"/>
        </w:rPr>
      </w:pPr>
      <w:r>
        <w:t xml:space="preserve">Niemniej jednak rodziny wielodzietne podlegają z jednej strony stereotypowi rodzin o niskim poziomie wykształcenia i doświadczają w wysokim stopniu stygmatyzacji, z drugiej strony stereotypowi rodziców odnoszących sukcesy, których stać na wiele dzieci bez konieczności rezygnacji z dobrobytu.</w:t>
      </w:r>
      <w:r>
        <w:t xml:space="preserve"> </w:t>
      </w:r>
      <w:r>
        <w:t xml:space="preserve">Środek społeczeństwa jest rzadziej kojarzony z rodzinami wielodzietnymi.</w:t>
      </w:r>
    </w:p>
    <w:p w14:paraId="007DA16A" w14:textId="16F85AE4" w:rsidR="00A55FC9" w:rsidRPr="00265BAC" w:rsidRDefault="00A55FC9" w:rsidP="00265BAC">
      <w:pPr>
        <w:pStyle w:val="Tekstpodstawowy"/>
        <w:rPr>
          <w:kern w:val="2"/>
          <w:sz w:val="17"/>
        </w:rPr>
      </w:pPr>
    </w:p>
    <w:p w14:paraId="6EA6074B" w14:textId="0234963E" w:rsidR="00A55FC9" w:rsidRPr="00265BAC" w:rsidRDefault="00FE1A0C" w:rsidP="00265BAC">
      <w:pPr>
        <w:pStyle w:val="Tekstpodstawowy"/>
        <w:rPr>
          <w:kern w:val="2"/>
        </w:rPr>
      </w:pPr>
      <w:r>
        <w:t xml:space="preserve">Tym bardziej interesująca jest ekspertyza Federalnego Instytutu Badania Ludności, który w swoich badaniach naukowych doszedł do wniosku, że większość młodszych matek z trojgiem dzieci ma średnie lub wyższe wykształcenie i może być zaliczona</w:t>
      </w:r>
    </w:p>
    <w:p w14:paraId="7272B364" w14:textId="237E1895" w:rsidR="00A55FC9" w:rsidRPr="00265BAC" w:rsidRDefault="00FE1A0C" w:rsidP="00265BAC">
      <w:pPr>
        <w:pStyle w:val="Tekstpodstawowy"/>
        <w:rPr>
          <w:kern w:val="2"/>
        </w:rPr>
      </w:pPr>
      <w:r>
        <w:t xml:space="preserve">do grona osób należących do klasy średniej społeczeństwa.</w:t>
      </w:r>
      <w:r>
        <w:t xml:space="preserve"> </w:t>
      </w:r>
      <w:r>
        <w:t xml:space="preserve">Życie z więcej niż dwojgiem dzieci występuje zatem częściej w rodzinach z klasy średniej, niż wcześniej zakładano.</w:t>
      </w:r>
      <w:r>
        <w:t xml:space="preserve"> </w:t>
      </w:r>
      <w:r>
        <w:t xml:space="preserve">Jak pokazują obecne badania, chęć posiadania większej rodziny jest nawet częściej wyrażana przez osoby ze środowisk akademickich niż z innych grupach populacji.</w:t>
      </w:r>
      <w:r>
        <w:t xml:space="preserve"> </w:t>
      </w:r>
      <w:r>
        <w:t xml:space="preserve">Ta zmiana w postawach już nieśmiało znajduje odzwierciedlenie we wzroście atrakcyjności rodziny z trojgiem dzieci wśród przedstawicieli klasy średniej, tak więc niektóre gazety mówią już o „3 jako nowej dwójce”.</w:t>
      </w:r>
    </w:p>
    <w:p w14:paraId="35590554" w14:textId="77777777" w:rsidR="00A55FC9" w:rsidRPr="00265BAC" w:rsidRDefault="00A55FC9" w:rsidP="00265BAC">
      <w:pPr>
        <w:pStyle w:val="Tekstpodstawowy"/>
        <w:rPr>
          <w:kern w:val="2"/>
          <w:sz w:val="19"/>
        </w:rPr>
      </w:pPr>
    </w:p>
    <w:p w14:paraId="332E470D" w14:textId="77777777" w:rsidR="00A55FC9" w:rsidRPr="00265BAC" w:rsidRDefault="00FE1A0C" w:rsidP="00265BAC">
      <w:pPr>
        <w:pStyle w:val="Tekstpodstawowy"/>
        <w:rPr>
          <w:kern w:val="2"/>
        </w:rPr>
      </w:pPr>
      <w:r>
        <w:t xml:space="preserve">Poniższa ekspertyza dr Martin Bujard,</w:t>
      </w:r>
    </w:p>
    <w:p w14:paraId="116887E8" w14:textId="5E59E786" w:rsidR="00A55FC9" w:rsidRPr="00265BAC" w:rsidRDefault="00FE1A0C" w:rsidP="00265BAC">
      <w:pPr>
        <w:pStyle w:val="Tekstpodstawowy"/>
        <w:rPr>
          <w:kern w:val="2"/>
        </w:rPr>
      </w:pPr>
      <w:r>
        <w:t xml:space="preserve">dr Detlev Lück, dr Jasmin Passet-Wittig i Linda Lux na podstawie aktualnych danych szczegółowo ukazuje różnorodność rodzin wielodzietnych, ich znaczenie społeczne i demograficzne oraz ich specyficzną sytuację życiową.</w:t>
      </w:r>
      <w:r>
        <w:t xml:space="preserve"> </w:t>
      </w:r>
      <w:r>
        <w:t xml:space="preserve">Czyniąc to, zwraca uwagę, że większość rodzin z trojgiem dzieci należy do środkowej</w:t>
      </w:r>
    </w:p>
    <w:p w14:paraId="72327C03" w14:textId="3CD2ADD1" w:rsidR="00A55FC9" w:rsidRPr="00265BAC" w:rsidRDefault="00FE1A0C" w:rsidP="00265BAC">
      <w:pPr>
        <w:pStyle w:val="Tekstpodstawowy"/>
        <w:rPr>
          <w:kern w:val="2"/>
        </w:rPr>
      </w:pPr>
      <w:r>
        <w:t xml:space="preserve">części społeczeństwa i wymaga specjalnych ofert i podjęcia środków politycznych.</w:t>
      </w:r>
    </w:p>
    <w:p w14:paraId="15CC69CA" w14:textId="77777777" w:rsidR="00A55FC9" w:rsidRPr="00265BAC" w:rsidRDefault="00A55FC9" w:rsidP="00265BAC">
      <w:pPr>
        <w:pStyle w:val="Tekstpodstawowy"/>
        <w:rPr>
          <w:kern w:val="2"/>
          <w:sz w:val="16"/>
        </w:rPr>
      </w:pPr>
    </w:p>
    <w:p w14:paraId="5E033708" w14:textId="77777777" w:rsidR="00A55FC9" w:rsidRPr="00265BAC" w:rsidRDefault="00FE1A0C" w:rsidP="00265BAC">
      <w:pPr>
        <w:pStyle w:val="Nagwek3"/>
        <w:spacing w:before="0"/>
        <w:ind w:left="0"/>
        <w:rPr>
          <w:kern w:val="2"/>
        </w:rPr>
      </w:pPr>
      <w:r>
        <w:rPr>
          <w:color w:val="004E82"/>
        </w:rPr>
        <w:t xml:space="preserve">Christine Henry-Huthmacher</w:t>
      </w:r>
    </w:p>
    <w:p w14:paraId="42E165DF" w14:textId="77777777" w:rsidR="00A55FC9" w:rsidRPr="00265BAC" w:rsidRDefault="00A55FC9" w:rsidP="00265BAC">
      <w:pPr>
        <w:pStyle w:val="Tekstpodstawowy"/>
        <w:rPr>
          <w:b/>
          <w:kern w:val="2"/>
          <w:sz w:val="20"/>
        </w:rPr>
      </w:pPr>
    </w:p>
    <w:p w14:paraId="5C0DF506" w14:textId="77777777" w:rsidR="00A55FC9" w:rsidRPr="00265BAC" w:rsidRDefault="00A55FC9" w:rsidP="00265BAC">
      <w:pPr>
        <w:pStyle w:val="Tekstpodstawowy"/>
        <w:rPr>
          <w:b/>
          <w:kern w:val="2"/>
          <w:sz w:val="20"/>
        </w:rPr>
      </w:pPr>
    </w:p>
    <w:p w14:paraId="1E7DDF4B" w14:textId="77777777" w:rsidR="00A55FC9" w:rsidRPr="00265BAC" w:rsidRDefault="00A55FC9" w:rsidP="00265BAC">
      <w:pPr>
        <w:pStyle w:val="Tekstpodstawowy"/>
        <w:rPr>
          <w:b/>
          <w:kern w:val="2"/>
          <w:sz w:val="20"/>
        </w:rPr>
      </w:pPr>
    </w:p>
    <w:p w14:paraId="1F7CE4AA" w14:textId="77777777" w:rsidR="001E2680" w:rsidRDefault="001E2680" w:rsidP="00265BAC">
      <w:pPr>
        <w:pStyle w:val="Tekstpodstawowy"/>
        <w:rPr>
          <w:b/>
          <w:kern w:val="2"/>
          <w:sz w:val="20"/>
        </w:rPr>
        <w:sectPr w:rsidR="001E2680" w:rsidSect="001E2680">
          <w:type w:val="continuous"/>
          <w:pgSz w:w="11910" w:h="16840"/>
          <w:pgMar w:top="2268" w:right="1417" w:bottom="1417" w:left="1417" w:header="0" w:footer="567" w:gutter="0"/>
          <w:pgNumType w:start="1"/>
          <w:cols w:num="2" w:space="284"/>
          <w:titlePg/>
          <w:docGrid w:linePitch="299"/>
          <w15:footnoteColumns w:val="1"/>
        </w:sectPr>
      </w:pPr>
    </w:p>
    <w:p w14:paraId="0EE81668" w14:textId="77777777" w:rsidR="00A55FC9" w:rsidRPr="00265BAC" w:rsidRDefault="00A55FC9" w:rsidP="00265BAC">
      <w:pPr>
        <w:pStyle w:val="Tekstpodstawowy"/>
        <w:rPr>
          <w:b/>
          <w:kern w:val="2"/>
          <w:sz w:val="20"/>
        </w:rPr>
      </w:pPr>
    </w:p>
    <w:p w14:paraId="78B05065" w14:textId="77777777" w:rsidR="00A55FC9" w:rsidRPr="00265BAC" w:rsidRDefault="00A55FC9" w:rsidP="00265BAC">
      <w:pPr>
        <w:pStyle w:val="Tekstpodstawowy"/>
        <w:rPr>
          <w:b/>
          <w:kern w:val="2"/>
          <w:sz w:val="20"/>
        </w:rPr>
      </w:pPr>
    </w:p>
    <w:p w14:paraId="1F0930DF" w14:textId="77777777" w:rsidR="00A55FC9" w:rsidRPr="00265BAC" w:rsidRDefault="00A55FC9" w:rsidP="00265BAC">
      <w:pPr>
        <w:pStyle w:val="Tekstpodstawowy"/>
        <w:rPr>
          <w:b/>
          <w:kern w:val="2"/>
          <w:sz w:val="20"/>
        </w:rPr>
      </w:pPr>
    </w:p>
    <w:p w14:paraId="3EA4B05B" w14:textId="15A6BE80" w:rsidR="00A55FC9" w:rsidRDefault="00A55FC9" w:rsidP="00265BAC">
      <w:pPr>
        <w:pStyle w:val="Tekstpodstawowy"/>
        <w:rPr>
          <w:b/>
          <w:kern w:val="2"/>
          <w:sz w:val="28"/>
        </w:rPr>
      </w:pPr>
    </w:p>
    <w:p w14:paraId="38E6F457" w14:textId="0F387E28" w:rsidR="00D45AD9" w:rsidRDefault="00D45AD9" w:rsidP="00265BAC">
      <w:pPr>
        <w:pStyle w:val="Tekstpodstawowy"/>
        <w:rPr>
          <w:b/>
          <w:kern w:val="2"/>
          <w:sz w:val="28"/>
        </w:rPr>
      </w:pPr>
    </w:p>
    <w:p w14:paraId="054C8220" w14:textId="79A6F940" w:rsidR="00D45AD9" w:rsidRDefault="00D45AD9" w:rsidP="00265BAC">
      <w:pPr>
        <w:pStyle w:val="Tekstpodstawowy"/>
        <w:rPr>
          <w:b/>
          <w:kern w:val="2"/>
          <w:sz w:val="28"/>
        </w:rPr>
      </w:pPr>
    </w:p>
    <w:p w14:paraId="2E1817AF" w14:textId="15B5124D" w:rsidR="00D45AD9" w:rsidRDefault="00D45AD9" w:rsidP="00265BAC">
      <w:pPr>
        <w:pStyle w:val="Tekstpodstawowy"/>
        <w:rPr>
          <w:b/>
          <w:kern w:val="2"/>
          <w:sz w:val="28"/>
        </w:rPr>
      </w:pPr>
      <w:r>
        <w:rPr>
          <w:b/>
          <w:sz w:val="28"/>
        </w:rPr>
        <mc:AlternateContent>
          <mc:Choice Requires="wps">
            <w:drawing>
              <wp:anchor distT="0" distB="0" distL="114300" distR="114300" simplePos="0" relativeHeight="487733248" behindDoc="0" locked="0" layoutInCell="1" allowOverlap="1" wp14:anchorId="0DCB9FC9" wp14:editId="150F31DB">
                <wp:simplePos x="0" y="0"/>
                <wp:positionH relativeFrom="column">
                  <wp:posOffset>1816245</wp:posOffset>
                </wp:positionH>
                <wp:positionV relativeFrom="paragraph">
                  <wp:posOffset>202640</wp:posOffset>
                </wp:positionV>
                <wp:extent cx="3680233" cy="2005343"/>
                <wp:effectExtent l="0" t="0" r="0" b="0"/>
                <wp:wrapNone/>
                <wp:docPr id="2659" name="Pole tekstowe 2659"/>
                <wp:cNvGraphicFramePr/>
                <a:graphic xmlns:a="http://schemas.openxmlformats.org/drawingml/2006/main">
                  <a:graphicData uri="http://schemas.microsoft.com/office/word/2010/wordprocessingShape">
                    <wps:wsp>
                      <wps:cNvSpPr txBox="1"/>
                      <wps:spPr>
                        <a:xfrm>
                          <a:off x="0" y="0"/>
                          <a:ext cx="3680233" cy="2005343"/>
                        </a:xfrm>
                        <a:prstGeom prst="rect">
                          <a:avLst/>
                        </a:prstGeom>
                        <a:solidFill>
                          <a:schemeClr val="lt1"/>
                        </a:solidFill>
                        <a:ln w="6350">
                          <a:noFill/>
                        </a:ln>
                      </wps:spPr>
                      <wps:txbx>
                        <w:txbxContent>
                          <w:p w14:paraId="22C546CB" w14:textId="5E8BC5CC" w:rsidR="00D35B85" w:rsidRPr="002C7555" w:rsidRDefault="00D35B85" w:rsidP="00D45AD9">
                            <w:pPr>
                              <w:pStyle w:val="toc2"/>
                              <w:rPr>
                                <w:sz w:val="16"/>
                                <w:szCs w:val="16"/>
                                <w:rFonts w:ascii="Arial" w:hAnsi="Arial" w:cs="Arial"/>
                              </w:rPr>
                            </w:pPr>
                            <w:bookmarkStart w:id="2" w:name="_Toc57740088"/>
                            <w:r>
                              <w:t xml:space="preserve">Rodziny wielodzietne w Niemczech</w:t>
                            </w:r>
                            <w:bookmarkEnd w:id="2"/>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CB9FC9" id="_x0000_t202" coordsize="21600,21600" o:spt="202" path="m,l,21600r21600,l21600,xe">
                <v:stroke joinstyle="miter"/>
                <v:path gradientshapeok="t" o:connecttype="rect"/>
              </v:shapetype>
              <v:shape id="Pole tekstowe 2659" o:spid="_x0000_s1026" type="#_x0000_t202" style="position:absolute;margin-left:143pt;margin-top:15.95pt;width:289.8pt;height:157.9pt;z-index:48773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" fillcolor="white [3201]" stroked="f" strokeweight=".5pt">
                <v:textbox inset="0,0,0,0">
                  <w:txbxContent>
                    <w:p w14:paraId="22C546CB" w14:textId="5E8BC5CC" w:rsidR="00D35B85" w:rsidRPr="002C7555" w:rsidRDefault="00D35B85" w:rsidP="00D45AD9">
                      <w:pPr>
                        <w:pStyle w:val="toc2"/>
                        <w:rPr>
                          <w:sz w:val="16"/>
                          <w:szCs w:val="16"/>
                          <w:rFonts w:ascii="Arial" w:hAnsi="Arial" w:cs="Arial"/>
                        </w:rPr>
                      </w:pPr>
                      <w:bookmarkStart w:id="3" w:name="_Toc57740088"/>
                      <w:r>
                        <w:t xml:space="preserve">Rodziny wielodzietne w Niemczech</w:t>
                      </w:r>
                      <w:bookmarkEnd w:id="3"/>
                    </w:p>
                  </w:txbxContent>
                </v:textbox>
              </v:shape>
            </w:pict>
          </mc:Fallback>
        </mc:AlternateContent>
      </w:r>
    </w:p>
    <w:p w14:paraId="681CA925" w14:textId="36D2A75A" w:rsidR="00D45AD9" w:rsidRPr="00265BAC" w:rsidRDefault="00D45AD9" w:rsidP="00265BAC">
      <w:pPr>
        <w:pStyle w:val="Tekstpodstawowy"/>
        <w:rPr>
          <w:b/>
          <w:kern w:val="2"/>
          <w:sz w:val="28"/>
        </w:rPr>
      </w:pPr>
    </w:p>
    <w:p w14:paraId="741D3088" w14:textId="77777777" w:rsidR="00A55FC9" w:rsidRPr="00265BAC" w:rsidRDefault="00A55FC9" w:rsidP="00265BAC">
      <w:pPr>
        <w:pStyle w:val="Tekstpodstawowy"/>
        <w:rPr>
          <w:b/>
          <w:kern w:val="2"/>
          <w:sz w:val="20"/>
        </w:rPr>
      </w:pPr>
      <w:bookmarkStart w:id="4" w:name="in_Deutschland"/>
      <w:bookmarkStart w:id="5" w:name="__Familien_"/>
      <w:bookmarkStart w:id="6" w:name="Kinderreiche"/>
      <w:bookmarkEnd w:id="4"/>
      <w:bookmarkEnd w:id="5"/>
      <w:bookmarkEnd w:id="6"/>
    </w:p>
    <w:p w14:paraId="1EDBCC71" w14:textId="7D3C368B" w:rsidR="00A55FC9" w:rsidRDefault="00A55FC9" w:rsidP="00265BAC">
      <w:pPr>
        <w:pStyle w:val="Tekstpodstawowy"/>
        <w:rPr>
          <w:b/>
          <w:kern w:val="2"/>
          <w:sz w:val="20"/>
        </w:rPr>
      </w:pPr>
    </w:p>
    <w:p w14:paraId="0A057D91" w14:textId="0FAEDBF3" w:rsidR="00D45AD9" w:rsidRDefault="00D45AD9">
      <w:pPr>
        <w:rPr>
          <w:b/>
          <w:kern w:val="2"/>
          <w:sz w:val="20"/>
          <w:szCs w:val="18"/>
        </w:rPr>
      </w:pPr>
      <w:r>
        <w:br w:type="page"/>
      </w:r>
    </w:p>
    <w:p w14:paraId="21E486BF" w14:textId="33BF63C3" w:rsidR="00A55FC9" w:rsidRPr="00265BAC" w:rsidRDefault="00FE1A0C" w:rsidP="00265BAC">
      <w:pPr>
        <w:pStyle w:val="Tekstpodstawowy"/>
        <w:rPr>
          <w:kern w:val="2"/>
        </w:rPr>
      </w:pPr>
      <w:r>
        <w:t xml:space="preserve">Wiedza o rodzinach wielodzietnych, realiach ich życia, drogach prowadzących do wielodzietności oraz o tym, dlaczego większość rodziców ma tylko jedno lub dwoje dzieci, jest nadal bardzo ograniczona.</w:t>
      </w:r>
      <w:r>
        <w:t xml:space="preserve"> </w:t>
      </w:r>
      <w:r>
        <w:t xml:space="preserve">Ponadto rodziny wielodzietne są bardzo różnorodne i wykazują znaczne różnice pod względem motywacji, potrzeb i opcji wsparcia politycznego.</w:t>
      </w:r>
      <w:r>
        <w:t xml:space="preserve"> </w:t>
      </w:r>
      <w:r>
        <w:t xml:space="preserve">Temat badawczy, który również nie był dotychczas uwzględniany, dotyczy postaw społecznych wobec osób wielodzietnych.</w:t>
      </w:r>
    </w:p>
    <w:p w14:paraId="57120C66" w14:textId="77777777" w:rsidR="00A55FC9" w:rsidRPr="00265BAC" w:rsidRDefault="00A55FC9" w:rsidP="00265BAC">
      <w:pPr>
        <w:pStyle w:val="Tekstpodstawowy"/>
        <w:rPr>
          <w:kern w:val="2"/>
          <w:sz w:val="19"/>
        </w:rPr>
      </w:pPr>
    </w:p>
    <w:p w14:paraId="6A729C0A" w14:textId="3882F429" w:rsidR="00A55FC9" w:rsidRPr="00265BAC" w:rsidRDefault="00FE1A0C" w:rsidP="00265BAC">
      <w:pPr>
        <w:pStyle w:val="Tekstpodstawowy"/>
        <w:rPr>
          <w:kern w:val="2"/>
        </w:rPr>
      </w:pPr>
      <w:r>
        <w:t xml:space="preserve">W niniejszym raporcie przeanalizowano różnorodność rodzin wielodzietnych w Niemczech i wyciągnięto wniosek, że większość młodszych kobiet wielodzietnych należy do środkowej części społeczeństwa.</w:t>
      </w:r>
      <w:r>
        <w:t xml:space="preserve"> </w:t>
      </w:r>
      <w:r>
        <w:t xml:space="preserve">W klasie średniej jest więcej rodzin wielodzietnych, zwłaszcza z trojgiem dzieci, niż wcześniej zakładano.</w:t>
      </w:r>
      <w:r>
        <w:t xml:space="preserve"> </w:t>
      </w:r>
      <w:r>
        <w:t xml:space="preserve">Pragnienie posiadania większej rodziny jest obecnie wyrażane częściej przez osoby ze środowiska akademickiego niż w pozostałej części populacji.</w:t>
      </w:r>
      <w:r>
        <w:t xml:space="preserve"> </w:t>
      </w:r>
      <w:r>
        <w:t xml:space="preserve">Zwłaszcza młodsze pokolenie wykazuje odmienne nastawienie do rodzin wielodzietnych.</w:t>
      </w:r>
      <w:r>
        <w:t xml:space="preserve"> </w:t>
      </w:r>
      <w:r>
        <w:t xml:space="preserve">Podczas gdy duże rodziny w Niemczech muszą zasadniczo borykać się z negatywnym wizerunkiem, młodsze pokolenie ma do nich znacznie znacznie bardziej pozytywne nastawienie.</w:t>
      </w:r>
    </w:p>
    <w:p w14:paraId="49D9168E" w14:textId="77777777" w:rsidR="00A55FC9" w:rsidRPr="00265BAC" w:rsidRDefault="00A55FC9" w:rsidP="00265BAC">
      <w:pPr>
        <w:pStyle w:val="Tekstpodstawowy"/>
        <w:rPr>
          <w:kern w:val="2"/>
          <w:sz w:val="19"/>
        </w:rPr>
      </w:pPr>
    </w:p>
    <w:p w14:paraId="28432725" w14:textId="7F3D768B" w:rsidR="00A55FC9" w:rsidRPr="00265BAC" w:rsidRDefault="00FE1A0C" w:rsidP="00265BAC">
      <w:pPr>
        <w:pStyle w:val="Tekstpodstawowy"/>
        <w:rPr>
          <w:kern w:val="2"/>
        </w:rPr>
      </w:pPr>
      <w:r>
        <w:t xml:space="preserve">Partnerskie koncepcje życiowe młodego pokolenia, zakładające aktywną rolę w rodzinie i pracy zawodowej dla obojga partnerów, są również decydujące dla wielu par, które chcą mieć troje lub więcej dzieci.</w:t>
      </w:r>
      <w:r>
        <w:t xml:space="preserve"> </w:t>
      </w:r>
      <w:r>
        <w:t xml:space="preserve">Dzisiejsze pokolenie kobiet jest lepiej wykształcone niż poprzednie, a dla większości z nich ważna jest odpowiednia aktywność zawodowa, co w żaden sposób nie stoi w sprzeczności z pragnieniem posiadania większej liczby dzieci.</w:t>
      </w:r>
      <w:r>
        <w:t xml:space="preserve"> </w:t>
      </w:r>
      <w:r>
        <w:t xml:space="preserve">Dlatego też wyzwaniem społeczno-politycznym jest stworzenie modeli, które pozwalałyby na godzenie pracy i karierę z posiadaniem wielu dzieci.</w:t>
      </w:r>
      <w:r>
        <w:t xml:space="preserve"> </w:t>
      </w:r>
      <w:r>
        <w:t xml:space="preserve">Jednak decyzję o założeniu większej rodziny dla młodszych kobiet, zwłaszcza z klasy średniej, utrudniają dłuższy okres kształcenia, opóźnione rozpoczęcie kariery zawodowej oraz umowy o pracę na czas określony.</w:t>
      </w:r>
      <w:r>
        <w:t xml:space="preserve"> </w:t>
      </w:r>
      <w:r>
        <w:t xml:space="preserve">Przejście do trzeciego i kolejnego dziecka następuje wtedy coraz rzadziej ze względu na późne zakładanie rodziny.</w:t>
      </w:r>
    </w:p>
    <w:p w14:paraId="33417CF3" w14:textId="77777777" w:rsidR="00A55FC9" w:rsidRPr="00265BAC" w:rsidRDefault="00A55FC9" w:rsidP="00265BAC">
      <w:pPr>
        <w:pStyle w:val="Tekstpodstawowy"/>
        <w:rPr>
          <w:kern w:val="2"/>
          <w:sz w:val="19"/>
        </w:rPr>
      </w:pPr>
    </w:p>
    <w:p w14:paraId="6695459D" w14:textId="5F2B576A" w:rsidR="00A55FC9" w:rsidRPr="00265BAC" w:rsidRDefault="00FE1A0C" w:rsidP="00265BAC">
      <w:pPr>
        <w:pStyle w:val="Tekstpodstawowy"/>
        <w:rPr>
          <w:kern w:val="2"/>
        </w:rPr>
      </w:pPr>
      <w:r>
        <w:t xml:space="preserve">Rodziny wielodzietne mają szczególny wpływ na zmiany demograficzne.</w:t>
      </w:r>
      <w:r>
        <w:t xml:space="preserve"> </w:t>
      </w:r>
      <w:r>
        <w:t xml:space="preserve">Zgodnie z naukową konwencją wielodzietność zaczyna się od trojga dzieci.</w:t>
      </w:r>
      <w:r>
        <w:t xml:space="preserve"> </w:t>
      </w:r>
      <w:r>
        <w:t xml:space="preserve">Pół wieku temu o wielodzietności mówiło się dopiero od czwartego dziecka.</w:t>
      </w:r>
    </w:p>
    <w:p w14:paraId="079C78C5" w14:textId="4B249905" w:rsidR="00A55FC9" w:rsidRPr="00265BAC" w:rsidRDefault="00FE1A0C" w:rsidP="00265BAC">
      <w:pPr>
        <w:pStyle w:val="Tekstpodstawowy"/>
        <w:rPr>
          <w:kern w:val="2"/>
        </w:rPr>
      </w:pPr>
      <w:r>
        <w:t xml:space="preserve">Wielodzietność odnosi się do liczby własnych dzieci, które posiada kobieta lub mężczyzna.</w:t>
      </w:r>
      <w:r>
        <w:t xml:space="preserve"> </w:t>
      </w:r>
      <w:r>
        <w:t xml:space="preserve">Z kolei rodzina z dużą liczbą dzieci to pojęcie odnoszące się do liczby dzieci mieszkających z rodzicami w jednym gospodarstwie domowym (np. także w rodzinach patchworkowych).</w:t>
      </w:r>
      <w:r>
        <w:t xml:space="preserve"> </w:t>
      </w:r>
      <w:r>
        <w:t xml:space="preserve">Istnieje dużo analogii, ale także różnic między rodzinami wielodzietnymi i rodzinami z dużą liczbą dzieci.</w:t>
      </w:r>
    </w:p>
    <w:p w14:paraId="18D1E427" w14:textId="77777777" w:rsidR="00A55FC9" w:rsidRPr="00265BAC" w:rsidRDefault="00A55FC9" w:rsidP="00265BAC">
      <w:pPr>
        <w:pStyle w:val="Tekstpodstawowy"/>
        <w:rPr>
          <w:kern w:val="2"/>
          <w:sz w:val="19"/>
        </w:rPr>
      </w:pPr>
    </w:p>
    <w:p w14:paraId="403F47A1" w14:textId="6A14D6CC" w:rsidR="00A55FC9" w:rsidRPr="00265BAC" w:rsidRDefault="00FE1A0C" w:rsidP="00265BAC">
      <w:pPr>
        <w:pStyle w:val="Tekstpodstawowy"/>
        <w:rPr>
          <w:kern w:val="2"/>
        </w:rPr>
      </w:pPr>
      <w:r>
        <w:t xml:space="preserve">Spadek wskaźnika urodzeń w ciągu ostatnich kilku dziesięcioleci jest w dużej mierze spowodowany faktem, że obecnie znacznie mniej par rodziców decyduje się na posiadanie trojga lub więcej dzieci.</w:t>
      </w:r>
      <w:r>
        <w:t xml:space="preserve"> </w:t>
      </w:r>
      <w:r>
        <w:t xml:space="preserve">Według obliczeń Bujarda i Sulaka (2016) spadek liczby rodzin wielodzietnych tłumaczy około 68 proc. spadku urodzeń, podczas gdy tylko 26 proc. można przypisać znacznemu wzrostowi bezdzietności.</w:t>
      </w:r>
      <w:r>
        <w:t xml:space="preserve"> </w:t>
      </w:r>
      <w:r>
        <w:t xml:space="preserve">Ponadto rodziny wielodzietne mają kluczowe znaczenie dla rozwoju demograficznego oraz przekazywania wartości, kultury i szans edukacyjnych, z których korzysta całe społeczeństwo.</w:t>
      </w:r>
      <w:r>
        <w:t xml:space="preserve"> </w:t>
      </w:r>
      <w:r>
        <w:t xml:space="preserve">Do tej pory jednak poprawa sytuacji życiowej rodzin wielodzietnych nie doczekała się jeszcze stosownego priorytetu politycznego, który byłby proporcjonalny do jej wielkiego znaczenia społecznego.</w:t>
      </w:r>
      <w:r>
        <w:t xml:space="preserve"> </w:t>
      </w:r>
      <w:r>
        <w:t xml:space="preserve">Niemiecka polityka rodzinna i społeczna, jak również budownictwo mieszkaniowe, były skierowane do rodziny z dwojgiem dzieci.</w:t>
      </w:r>
      <w:r>
        <w:cr/>
      </w:r>
      <w:r>
        <w:br/>
      </w:r>
    </w:p>
    <w:p w14:paraId="56ABCC85" w14:textId="77777777" w:rsidR="00A55FC9" w:rsidRPr="00265BAC" w:rsidRDefault="00A55FC9" w:rsidP="00265BAC">
      <w:pPr>
        <w:pStyle w:val="Tekstpodstawowy"/>
        <w:rPr>
          <w:kern w:val="2"/>
          <w:sz w:val="19"/>
        </w:rPr>
      </w:pPr>
    </w:p>
    <w:p w14:paraId="6B753554" w14:textId="2EE2B403" w:rsidR="00A55FC9" w:rsidRPr="00265BAC" w:rsidRDefault="00FE1A0C" w:rsidP="00265BAC">
      <w:pPr>
        <w:pStyle w:val="Tekstpodstawowy"/>
        <w:rPr>
          <w:kern w:val="2"/>
        </w:rPr>
      </w:pPr>
      <w:r>
        <w:t xml:space="preserve">Ta ekspertyza analizuje rozkład, warunki życia i postawy rodzin wielodzietnych w oparciu o szeroką i aktualną bazę danych.</w:t>
      </w:r>
      <w:r>
        <w:t xml:space="preserve"> </w:t>
      </w:r>
      <w:r>
        <w:t xml:space="preserve">Czyniąc to, uwydatnia nie tylko trudności życia rodzinnego rodzin z dużą liczbą dzieci w społeczeństwie, które jest zorientowane głównie na dwoje dzieci.</w:t>
      </w:r>
      <w:r>
        <w:t xml:space="preserve"> </w:t>
      </w:r>
      <w:r>
        <w:t xml:space="preserve">Udowadnia raczej, że posiadanie dzieci może być atrakcyjne dla wielu młodszych par z klasy średniej i że pragnienie łączenia rodziny z pracą demonstruje się na różne sposoby.</w:t>
      </w:r>
      <w:r>
        <w:t xml:space="preserve"> </w:t>
      </w:r>
      <w:r>
        <w:t xml:space="preserve">Wynika z niej jasno, że polityka na rzecz rodzin wielodzietnych powinna być znacznie bardziej ukierunkowana na potrzeby klasy średniej i określa obszary dla konkretnych działań politycznych.</w:t>
      </w:r>
    </w:p>
    <w:p w14:paraId="0A8BC9B6" w14:textId="77777777" w:rsidR="00A55FC9" w:rsidRPr="00265BAC" w:rsidRDefault="00A55FC9" w:rsidP="00265BAC">
      <w:pPr>
        <w:pStyle w:val="Tekstpodstawowy"/>
        <w:rPr>
          <w:kern w:val="2"/>
          <w:sz w:val="24"/>
        </w:rPr>
      </w:pPr>
    </w:p>
    <w:p w14:paraId="39BE3EDF" w14:textId="77777777" w:rsidR="00817085" w:rsidRDefault="00817085" w:rsidP="00265BAC">
      <w:pPr>
        <w:pStyle w:val="Tekstpodstawowy"/>
        <w:rPr>
          <w:kern w:val="2"/>
          <w:sz w:val="23"/>
        </w:rPr>
        <w:sectPr w:rsidR="00817085" w:rsidSect="00817085">
          <w:footerReference w:type="default" r:id="rId52"/>
          <w:headerReference w:type="first" r:id="rId53"/>
          <w:footerReference w:type="first" r:id="rId54"/>
          <w:pgSz w:w="11910" w:h="16840"/>
          <w:pgMar w:top="2268" w:right="1417" w:bottom="1417" w:left="1417" w:header="0" w:footer="567" w:gutter="0"/>
          <w:pgNumType w:start="6"/>
          <w:cols w:num="2" w:space="284"/>
          <w:titlePg/>
          <w:docGrid w:linePitch="299"/>
          <w15:footnoteColumns w:val="1"/>
        </w:sectPr>
      </w:pPr>
    </w:p>
    <w:p w14:paraId="2FC5F7B3" w14:textId="030E14F9" w:rsidR="00A55FC9" w:rsidRPr="00265BAC" w:rsidRDefault="00A55FC9" w:rsidP="00265BAC">
      <w:pPr>
        <w:pStyle w:val="Tekstpodstawowy"/>
        <w:rPr>
          <w:kern w:val="2"/>
          <w:sz w:val="23"/>
        </w:rPr>
      </w:pPr>
    </w:p>
    <w:p w14:paraId="3BCD21EA" w14:textId="1623B365" w:rsidR="00A55FC9" w:rsidRPr="00265BAC" w:rsidRDefault="00A55FC9" w:rsidP="00265BAC">
      <w:pPr>
        <w:pStyle w:val="Tekstpodstawowy"/>
        <w:rPr>
          <w:b/>
          <w:kern w:val="2"/>
          <w:sz w:val="20"/>
        </w:rPr>
      </w:pPr>
    </w:p>
    <w:p w14:paraId="479AEAD8" w14:textId="77777777" w:rsidR="00A55FC9" w:rsidRPr="00265BAC" w:rsidRDefault="00A55FC9" w:rsidP="00265BAC">
      <w:pPr>
        <w:pStyle w:val="Tekstpodstawowy"/>
        <w:rPr>
          <w:b/>
          <w:kern w:val="2"/>
          <w:sz w:val="20"/>
        </w:rPr>
      </w:pPr>
    </w:p>
    <w:p w14:paraId="1D303C55" w14:textId="5E2B09E1" w:rsidR="00A55FC9" w:rsidRPr="00265BAC" w:rsidRDefault="00817085" w:rsidP="00265BAC">
      <w:pPr>
        <w:pStyle w:val="Tekstpodstawowy"/>
        <w:rPr>
          <w:b/>
          <w:kern w:val="2"/>
          <w:sz w:val="20"/>
        </w:rPr>
      </w:pPr>
      <w:r>
        <w:rPr>
          <w:b/>
          <w:sz w:val="28"/>
        </w:rPr>
        <mc:AlternateContent>
          <mc:Choice Requires="wps">
            <w:drawing>
              <wp:anchor distT="0" distB="0" distL="114300" distR="114300" simplePos="0" relativeHeight="487735296" behindDoc="0" locked="0" layoutInCell="1" allowOverlap="1" wp14:anchorId="4A65A261" wp14:editId="1DBF8D82">
                <wp:simplePos x="0" y="0"/>
                <wp:positionH relativeFrom="column">
                  <wp:posOffset>1824990</wp:posOffset>
                </wp:positionH>
                <wp:positionV relativeFrom="paragraph">
                  <wp:posOffset>99613</wp:posOffset>
                </wp:positionV>
                <wp:extent cx="4046855" cy="2005330"/>
                <wp:effectExtent l="0" t="0" r="0" b="0"/>
                <wp:wrapNone/>
                <wp:docPr id="2661" name="Pole tekstowe 2661"/>
                <wp:cNvGraphicFramePr/>
                <a:graphic xmlns:a="http://schemas.openxmlformats.org/drawingml/2006/main">
                  <a:graphicData uri="http://schemas.microsoft.com/office/word/2010/wordprocessingShape">
                    <wps:wsp>
                      <wps:cNvSpPr txBox="1"/>
                      <wps:spPr>
                        <a:xfrm>
                          <a:off x="0" y="0"/>
                          <a:ext cx="4046855" cy="2005330"/>
                        </a:xfrm>
                        <a:prstGeom prst="rect">
                          <a:avLst/>
                        </a:prstGeom>
                        <a:solidFill>
                          <a:schemeClr val="lt1"/>
                        </a:solidFill>
                        <a:ln w="6350">
                          <a:noFill/>
                        </a:ln>
                      </wps:spPr>
                      <wps:txbx>
                        <w:txbxContent>
                          <w:p w14:paraId="2819ABE3" w14:textId="0FB3522D" w:rsidR="00D35B85" w:rsidRPr="002C7555" w:rsidRDefault="00D35B85" w:rsidP="00817085">
                            <w:pPr>
                              <w:pStyle w:val="toc2"/>
                              <w:rPr>
                                <w:sz w:val="16"/>
                                <w:szCs w:val="16"/>
                                <w:rFonts w:ascii="Arial" w:hAnsi="Arial" w:cs="Arial"/>
                              </w:rPr>
                            </w:pPr>
                            <w:bookmarkStart w:id="7" w:name="_Toc57740089"/>
                            <w:r>
                              <w:t xml:space="preserve">Znaczenie demograficzne i społeczne</w:t>
                            </w:r>
                            <w:bookmarkEnd w:id="7"/>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5A261" id="Pole tekstowe 2661" o:spid="_x0000_s1027" type="#_x0000_t202" style="position:absolute;margin-left:143.7pt;margin-top:7.85pt;width:318.65pt;height:157.9pt;z-index:48773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" fillcolor="white [3201]" stroked="f" strokeweight=".5pt">
                <v:textbox inset="0,0,0,0">
                  <w:txbxContent>
                    <w:p w14:paraId="2819ABE3" w14:textId="0FB3522D" w:rsidR="00D35B85" w:rsidRPr="002C7555" w:rsidRDefault="00D35B85" w:rsidP="00817085">
                      <w:pPr>
                        <w:pStyle w:val="toc2"/>
                        <w:rPr>
                          <w:sz w:val="16"/>
                          <w:szCs w:val="16"/>
                          <w:rFonts w:ascii="Arial" w:hAnsi="Arial" w:cs="Arial"/>
                        </w:rPr>
                      </w:pPr>
                      <w:bookmarkStart w:id="8" w:name="_Toc57740089"/>
                      <w:r>
                        <w:t xml:space="preserve">Znaczenie demograficzne i społeczne</w:t>
                      </w:r>
                      <w:bookmarkEnd w:id="8"/>
                    </w:p>
                  </w:txbxContent>
                </v:textbox>
              </v:shape>
            </w:pict>
          </mc:Fallback>
        </mc:AlternateContent>
      </w:r>
    </w:p>
    <w:p w14:paraId="5E8756E1" w14:textId="18D5D3CC" w:rsidR="00A55FC9" w:rsidRPr="00265BAC" w:rsidRDefault="00A55FC9" w:rsidP="00265BAC">
      <w:pPr>
        <w:pStyle w:val="Tekstpodstawowy"/>
        <w:rPr>
          <w:b/>
          <w:kern w:val="2"/>
          <w:sz w:val="20"/>
        </w:rPr>
      </w:pPr>
    </w:p>
    <w:p w14:paraId="091CD2F4" w14:textId="3062DA57" w:rsidR="00A55FC9" w:rsidRPr="00265BAC" w:rsidRDefault="00A55FC9" w:rsidP="00265BAC">
      <w:pPr>
        <w:pStyle w:val="Tekstpodstawowy"/>
        <w:rPr>
          <w:b/>
          <w:kern w:val="2"/>
          <w:sz w:val="20"/>
        </w:rPr>
      </w:pPr>
    </w:p>
    <w:p w14:paraId="31D58C9E" w14:textId="77777777" w:rsidR="00A55FC9" w:rsidRPr="00265BAC" w:rsidRDefault="00A55FC9" w:rsidP="00265BAC">
      <w:pPr>
        <w:pStyle w:val="Tekstpodstawowy"/>
        <w:rPr>
          <w:b/>
          <w:kern w:val="2"/>
          <w:sz w:val="20"/>
        </w:rPr>
      </w:pPr>
    </w:p>
    <w:p w14:paraId="68806928" w14:textId="4AFE5ACE" w:rsidR="00A55FC9" w:rsidRPr="00265BAC" w:rsidRDefault="00A55FC9" w:rsidP="00265BAC">
      <w:pPr>
        <w:pStyle w:val="Tekstpodstawowy"/>
        <w:rPr>
          <w:b/>
          <w:kern w:val="2"/>
          <w:sz w:val="20"/>
        </w:rPr>
      </w:pPr>
    </w:p>
    <w:p w14:paraId="214F029E" w14:textId="53D9F3E1" w:rsidR="00A55FC9" w:rsidRPr="00265BAC" w:rsidRDefault="00A55FC9" w:rsidP="00265BAC">
      <w:pPr>
        <w:pStyle w:val="Tekstpodstawowy"/>
        <w:rPr>
          <w:b/>
          <w:kern w:val="2"/>
          <w:sz w:val="20"/>
        </w:rPr>
      </w:pPr>
    </w:p>
    <w:p w14:paraId="6F242E21" w14:textId="77777777" w:rsidR="00A55FC9" w:rsidRPr="00265BAC" w:rsidRDefault="00A55FC9" w:rsidP="00265BAC">
      <w:pPr>
        <w:pStyle w:val="Tekstpodstawowy"/>
        <w:rPr>
          <w:b/>
          <w:kern w:val="2"/>
          <w:sz w:val="20"/>
        </w:rPr>
      </w:pPr>
    </w:p>
    <w:p w14:paraId="455CFF4C" w14:textId="77777777" w:rsidR="00A55FC9" w:rsidRPr="00265BAC" w:rsidRDefault="00A55FC9" w:rsidP="00265BAC">
      <w:pPr>
        <w:pStyle w:val="Tekstpodstawowy"/>
        <w:rPr>
          <w:b/>
          <w:kern w:val="2"/>
          <w:sz w:val="20"/>
        </w:rPr>
      </w:pPr>
      <w:bookmarkStart w:id="9" w:name="Bedeutung"/>
      <w:bookmarkStart w:id="10" w:name="_gesellschaftliche_"/>
      <w:bookmarkStart w:id="11" w:name="Demografische_und"/>
      <w:bookmarkEnd w:id="9"/>
      <w:bookmarkEnd w:id="10"/>
      <w:bookmarkEnd w:id="11"/>
    </w:p>
    <w:p w14:paraId="1BBAD18A" w14:textId="7DF408A4" w:rsidR="00817085" w:rsidRDefault="00817085">
      <w:pPr>
        <w:rPr>
          <w:b/>
          <w:kern w:val="2"/>
          <w:sz w:val="20"/>
          <w:szCs w:val="18"/>
        </w:rPr>
      </w:pPr>
      <w:r>
        <w:br w:type="page"/>
      </w:r>
    </w:p>
    <w:p w14:paraId="5D0C6727" w14:textId="4C4FC335" w:rsidR="00A55FC9" w:rsidRPr="00265BAC" w:rsidRDefault="00265BAC" w:rsidP="006F6BA9">
      <w:pPr>
        <w:pStyle w:val="toc3"/>
      </w:pPr>
      <w:bookmarkStart w:id="12" w:name="2.1_Langfristiger_Geburtenrückgang__und_"/>
      <w:bookmarkStart w:id="13" w:name="2.2_Trendwende_bei_den_Geburten­zahlen_a"/>
      <w:bookmarkStart w:id="14" w:name="_bookmark3"/>
      <w:bookmarkStart w:id="15" w:name="_Toc57740090"/>
      <w:bookmarkEnd w:id="12"/>
      <w:bookmarkEnd w:id="13"/>
      <w:bookmarkEnd w:id="14"/>
      <w:r>
        <w:t xml:space="preserve">2.1 Długotrwały spadek wskaźnika urodzeń i jego poważne konsekwencje</w:t>
      </w:r>
      <w:bookmarkEnd w:id="15"/>
    </w:p>
    <w:p w14:paraId="3FDE3117" w14:textId="77777777" w:rsidR="00A55FC9" w:rsidRPr="00265BAC" w:rsidRDefault="00A55FC9" w:rsidP="00265BAC">
      <w:pPr>
        <w:pStyle w:val="Tekstpodstawowy"/>
        <w:rPr>
          <w:b/>
          <w:kern w:val="2"/>
          <w:sz w:val="19"/>
        </w:rPr>
      </w:pPr>
    </w:p>
    <w:p w14:paraId="10B752FC" w14:textId="001282D4" w:rsidR="00A55FC9" w:rsidRPr="00265BAC" w:rsidRDefault="00FE1A0C" w:rsidP="00265BAC">
      <w:pPr>
        <w:pStyle w:val="Tekstpodstawowy"/>
        <w:rPr>
          <w:kern w:val="2"/>
        </w:rPr>
      </w:pPr>
      <w:r>
        <w:t xml:space="preserve">Pomimo niewielkiego wzrostu w ostatnich latach, wskaźniki urodzeń w Niemczech utrzymują się na bardzo niskim poziomie od ponad czterech dekad.</w:t>
      </w:r>
      <w:r>
        <w:t xml:space="preserve"> </w:t>
      </w:r>
      <w:r>
        <w:t xml:space="preserve">Całkowity współczynnik dzietności (TFR)</w:t>
      </w:r>
      <w:r w:rsidR="008D7461">
        <w:rPr>
          <w:rStyle w:val="Odwoanieprzypisudolnego"/>
          <w:kern w:val="2"/>
        </w:rPr>
        <w:footnoteReference w:id="1"/>
      </w:r>
      <w:r>
        <w:t xml:space="preserve">po raz pierwszy wynosił poniżej 1,5 dziecka na kobietę w 1975 r., co demografowie nazywają niską dzietnością, i pozostawał poniżej tego progu do 2014 r., zwykle przy współczynniku urodzeń między 1,3 a 1,4.</w:t>
      </w:r>
      <w:r>
        <w:t xml:space="preserve"> </w:t>
      </w:r>
      <w:r>
        <w:t xml:space="preserve">Żaden inny kraj na świecie nie miał tak niskiego wskaźnika urodzeń przez tak długi okres.</w:t>
      </w:r>
      <w:r>
        <w:t xml:space="preserve"> </w:t>
      </w:r>
      <w:r>
        <w:t xml:space="preserve">Aby numerycznie zastąpić pokolenie rodzicielskie w Niemczech swoimi dziećmi, konieczne są wartości na poziomie 2,1.</w:t>
      </w:r>
      <w:r>
        <w:t xml:space="preserve"> </w:t>
      </w:r>
      <w:r>
        <w:t xml:space="preserve">Obecne pokolenie rodziców jest już mniej liczne niż poprzednie pokolenie (pokolenie dziadków).</w:t>
      </w:r>
      <w:r>
        <w:t xml:space="preserve"> </w:t>
      </w:r>
      <w:r>
        <w:t xml:space="preserve">Tylko w wyniku tego – nawet przy rosnącym wskaźniku urodzeń – w wartościach bezwzględnych rodzi się mniej dzieci, ponieważ kobiety, które nie urodziły się 30 lat temu, nie mogą dziś mieć dzieci.</w:t>
      </w:r>
      <w:r>
        <w:t xml:space="preserve"> </w:t>
      </w:r>
      <w:r>
        <w:t xml:space="preserve">Ta „spuścizna” spadku wskaźnika urodzeń w latach sześćdziesiątych i siedemdziesiątych zwiększa obecnie spadek bezwzględnego wskaźnika urodzeń, ponieważ obecnie w Niemczech struktura wiekowa obejmuje wiele osób w wieku powyżej 50 lat i stosunkowo niewiele poniżej 30 lat.</w:t>
      </w:r>
    </w:p>
    <w:p w14:paraId="63F74238" w14:textId="77777777" w:rsidR="00A55FC9" w:rsidRPr="00265BAC" w:rsidRDefault="00A55FC9" w:rsidP="00265BAC">
      <w:pPr>
        <w:pStyle w:val="Tekstpodstawowy"/>
        <w:rPr>
          <w:kern w:val="2"/>
          <w:sz w:val="19"/>
        </w:rPr>
      </w:pPr>
    </w:p>
    <w:p w14:paraId="1FB452C9" w14:textId="6DE7BF72" w:rsidR="00A55FC9" w:rsidRPr="00265BAC" w:rsidRDefault="00FE1A0C" w:rsidP="00265BAC">
      <w:pPr>
        <w:pStyle w:val="Tekstpodstawowy"/>
        <w:rPr>
          <w:kern w:val="2"/>
        </w:rPr>
      </w:pPr>
      <w:r>
        <w:t xml:space="preserve">Konsekwencje tego rozwoju są dalekosiężne i długofalowe.</w:t>
      </w:r>
      <w:r>
        <w:t xml:space="preserve"> </w:t>
      </w:r>
      <w:r>
        <w:t xml:space="preserve">Wpływają one na gospodarkę, politykę i społeczeństwo na wiele sposobów i znajdują odzwierciedlenie w licznych działaniach i strategiach rządu federalnego.</w:t>
      </w:r>
      <w:r>
        <w:t xml:space="preserve"> </w:t>
      </w:r>
      <w:r>
        <w:t xml:space="preserve">Kanclerz Angela Merkel określiła przemiany demograficzne, wraz z globalizacją, „największą zmianą w naszym życiu społecznym, ale także w życiu osobistym każdego człowieka w pierwszej połowie XXI wieku” (Merkel 2012).</w:t>
      </w:r>
      <w:r>
        <w:t xml:space="preserve"> </w:t>
      </w:r>
      <w:r>
        <w:t xml:space="preserve">Konsekwencje są szczególnie poważne dla systemów zabezpieczenia społecznego, ponieważ odsetek emerytów na 100 zatrudnionych osób podwoi się w latach 2000–2035 z powodu utrzymującego się niskiego wskaźnika urodzeń.</w:t>
      </w:r>
      <w:r>
        <w:t xml:space="preserve"> </w:t>
      </w:r>
      <w:r>
        <w:t xml:space="preserve">Mimo wzrostu wydajności, podwyższenia wieku emerytalnego, wzrostu zatrudnienia kobiet i ulg podatkowych, wysokość składek emerytalnych wzrośnie, a wysokość świadczeń spadnie.</w:t>
      </w:r>
    </w:p>
    <w:p w14:paraId="098533F7" w14:textId="337E04A6" w:rsidR="00A55FC9" w:rsidRPr="00265BAC" w:rsidRDefault="00FE1A0C" w:rsidP="00265BAC">
      <w:pPr>
        <w:pStyle w:val="Tekstpodstawowy"/>
        <w:rPr>
          <w:kern w:val="2"/>
        </w:rPr>
      </w:pPr>
      <w:r>
        <w:t xml:space="preserve">Podobnych problemów należy się spodziewać w systemie opieki zdrowotnej i świadczenia opieki.</w:t>
      </w:r>
      <w:r>
        <w:t xml:space="preserve"> </w:t>
      </w:r>
      <w:r>
        <w:t xml:space="preserve">Ponadto spadek wskaźnika urodzeń prowadzi do niedoboru wykwalifikowanych pracowników i spadku liczby ludności, co ostatecznie prowadzi również do historycznie wielkiej potrzeby imigracji, która jednak z trudem rozwiązuje problemy finansowe ubezpieczeń społecznych.</w:t>
      </w:r>
      <w:r>
        <w:t xml:space="preserve"> </w:t>
      </w:r>
      <w:r>
        <w:t xml:space="preserve">Zróżnicowana analiza konsekwencji zmian demograficznych pokazuje, w jakim stopniu zarządzanie zmianami demograficznymi zależy od wyższych wskaźników urodzeń w Niemczech (Bujard 2015).</w:t>
      </w:r>
    </w:p>
    <w:p w14:paraId="56274480" w14:textId="77777777" w:rsidR="00A55FC9" w:rsidRPr="00265BAC" w:rsidRDefault="00A55FC9" w:rsidP="00265BAC">
      <w:pPr>
        <w:pStyle w:val="Tekstpodstawowy"/>
        <w:rPr>
          <w:kern w:val="2"/>
          <w:sz w:val="24"/>
        </w:rPr>
      </w:pPr>
    </w:p>
    <w:p w14:paraId="3B7BBE10" w14:textId="044DD2DC" w:rsidR="00A55FC9" w:rsidRPr="00265BAC" w:rsidRDefault="00265BAC" w:rsidP="006F6BA9">
      <w:pPr>
        <w:pStyle w:val="toc3"/>
      </w:pPr>
      <w:bookmarkStart w:id="16" w:name="_Toc57740091"/>
      <w:r>
        <w:t xml:space="preserve">2.2 Odwrócenie trendu przyrostu naturalnego na niskim poziomie</w:t>
      </w:r>
      <w:bookmarkEnd w:id="16"/>
    </w:p>
    <w:p w14:paraId="1537444E" w14:textId="77777777" w:rsidR="00A55FC9" w:rsidRPr="00265BAC" w:rsidRDefault="00A55FC9" w:rsidP="00265BAC">
      <w:pPr>
        <w:pStyle w:val="Tekstpodstawowy"/>
        <w:rPr>
          <w:b/>
          <w:kern w:val="2"/>
          <w:sz w:val="19"/>
        </w:rPr>
      </w:pPr>
    </w:p>
    <w:p w14:paraId="464C15F7" w14:textId="43EBAABA" w:rsidR="00A55FC9" w:rsidRPr="00265BAC" w:rsidRDefault="00FE1A0C" w:rsidP="00265BAC">
      <w:pPr>
        <w:pStyle w:val="Tekstpodstawowy"/>
        <w:rPr>
          <w:kern w:val="2"/>
        </w:rPr>
      </w:pPr>
      <w:r>
        <w:t xml:space="preserve">Rozwój demograficzny w Niemczech charakteryzuje się malejącym wskaźnikiem urodzeń w ostatnich dziesięcioleciach.</w:t>
      </w:r>
      <w:r>
        <w:t xml:space="preserve"> </w:t>
      </w:r>
      <w:r>
        <w:t xml:space="preserve">Współczynnik urodzeń dla kohorty (CTFR) pokazuje ostateczną i rzeczywistą liczbę dzieci kobiet w określonej grupie wiekowej i umożliwia dalsze analizy trendów, a także wpływu rodzin wielodzietnych na trend urodzeń.</w:t>
      </w:r>
      <w:r>
        <w:t xml:space="preserve"> </w:t>
      </w:r>
      <w:r>
        <w:t xml:space="preserve">Jego najwyższa wartość w XX wieku dla kobiet urodzonych w 1933 roku wyniosła 2,22.</w:t>
      </w:r>
    </w:p>
    <w:p w14:paraId="6FF36C36" w14:textId="77777777" w:rsidR="00A55FC9" w:rsidRPr="00265BAC" w:rsidRDefault="00FE1A0C" w:rsidP="00265BAC">
      <w:pPr>
        <w:pStyle w:val="Tekstpodstawowy"/>
        <w:rPr>
          <w:kern w:val="2"/>
        </w:rPr>
      </w:pPr>
      <w:r>
        <w:t xml:space="preserve">Od tego czasu wartość wskaźnika urodzeń stale spada od dłuższego czasu; dla kobiet urodzonych w 1968 r. – kobiet w wieku 50 lat w momencie publikacji – najniższy punkt osiągnięto przy średniej liczbie 1,49 dzieci (por. rys. 1).</w:t>
      </w:r>
      <w:r>
        <w:t xml:space="preserve"> </w:t>
      </w:r>
      <w:r>
        <w:t xml:space="preserve">W przypadku kobiet w wieku od 35 do 49 lat – które, biorąc pod uwagę wiek, nadal mogą mieć dzieci – ostateczną liczbę dzieci można prawidłowo obliczyć przy użyciu technik ekstrapolacji.</w:t>
      </w:r>
      <w:r>
        <w:t xml:space="preserve"> </w:t>
      </w:r>
      <w:r>
        <w:t xml:space="preserve">Kobiety urodzone w późnych latach siedemdziesiątych i wczesnych osiemdziesiątych będą miały średnio około 1,6 dziecka.</w:t>
      </w:r>
    </w:p>
    <w:p w14:paraId="3FFF605F" w14:textId="77777777" w:rsidR="00A55FC9" w:rsidRPr="00265BAC" w:rsidRDefault="00A55FC9" w:rsidP="00265BAC">
      <w:pPr>
        <w:pStyle w:val="Tekstpodstawowy"/>
        <w:rPr>
          <w:kern w:val="2"/>
          <w:sz w:val="21"/>
        </w:rPr>
      </w:pPr>
    </w:p>
    <w:p w14:paraId="2565A24C" w14:textId="77777777" w:rsidR="00A55FC9" w:rsidRPr="00265BAC" w:rsidRDefault="00A55FC9" w:rsidP="00265BAC">
      <w:pPr>
        <w:pStyle w:val="Tekstpodstawowy"/>
        <w:rPr>
          <w:b/>
          <w:kern w:val="2"/>
          <w:sz w:val="20"/>
        </w:rPr>
      </w:pPr>
    </w:p>
    <w:p w14:paraId="2D7D5F13" w14:textId="77777777" w:rsidR="00817085" w:rsidRDefault="00817085" w:rsidP="00265BAC">
      <w:pPr>
        <w:pStyle w:val="Tekstpodstawowy"/>
        <w:rPr>
          <w:b/>
          <w:kern w:val="2"/>
          <w:sz w:val="20"/>
        </w:rPr>
        <w:sectPr w:rsidR="00817085" w:rsidSect="00C00C90">
          <w:headerReference w:type="default" r:id="rId55"/>
          <w:headerReference w:type="first" r:id="rId56"/>
          <w:pgSz w:w="11910" w:h="16840"/>
          <w:pgMar w:top="2268" w:right="1417" w:bottom="1417" w:left="1417" w:header="567" w:footer="567" w:gutter="0"/>
          <w:cols w:num="2" w:space="284"/>
          <w:titlePg/>
          <w:docGrid w:linePitch="299"/>
          <w15:footnoteColumns w:val="1"/>
        </w:sectPr>
      </w:pPr>
    </w:p>
    <w:p w14:paraId="470FF608" w14:textId="43018CA5" w:rsidR="00A55FC9" w:rsidRPr="00265BAC" w:rsidRDefault="00A55FC9" w:rsidP="00265BAC">
      <w:pPr>
        <w:pStyle w:val="Tekstpodstawowy"/>
        <w:rPr>
          <w:b/>
          <w:kern w:val="2"/>
          <w:sz w:val="20"/>
        </w:rPr>
      </w:pPr>
    </w:p>
    <w:p w14:paraId="797B8E32" w14:textId="77777777" w:rsidR="00A55FC9" w:rsidRPr="00265BAC" w:rsidRDefault="00A55FC9" w:rsidP="00265BAC">
      <w:pPr>
        <w:pStyle w:val="Tekstpodstawowy"/>
        <w:rPr>
          <w:b/>
          <w:kern w:val="2"/>
          <w:sz w:val="15"/>
        </w:rPr>
      </w:pPr>
    </w:p>
    <w:p w14:paraId="140AFD98" w14:textId="77777777" w:rsidR="00A55FC9" w:rsidRPr="00265BAC" w:rsidRDefault="00FE1A0C" w:rsidP="00905542">
      <w:pPr>
        <w:pStyle w:val="abbildung"/>
      </w:pPr>
      <w:r>
        <w:t xml:space="preserve">Rysunek 1:</w:t>
      </w:r>
      <w:r>
        <w:t xml:space="preserve"> </w:t>
      </w:r>
      <w:r>
        <w:t xml:space="preserve">Ostateczna liczba dzieci urodzonych przez kobiety w latach 1930-1985</w:t>
      </w:r>
      <w:r>
        <w:cr/>
      </w:r>
      <w:r>
        <w:br/>
      </w:r>
      <w:r>
        <w:t xml:space="preserve">(ekstrapolowano z 1966 r.)</w:t>
      </w:r>
    </w:p>
    <w:p w14:paraId="04AF5EC1" w14:textId="0EB2B6EE" w:rsidR="00A55FC9" w:rsidRPr="00265BAC" w:rsidRDefault="00A55FC9" w:rsidP="00533478">
      <w:pPr>
        <w:pStyle w:val="Tekstpodstawowy"/>
        <w:keepNext/>
        <w:rPr>
          <w:b/>
          <w:kern w:val="2"/>
          <w:sz w:val="13"/>
        </w:rPr>
      </w:pPr>
    </w:p>
    <w:p w14:paraId="56D2BDDF" w14:textId="18E28F2B" w:rsidR="00A55FC9" w:rsidRPr="00533478" w:rsidRDefault="00FE1A0C" w:rsidP="00533478">
      <w:pPr>
        <w:keepNext/>
        <w:rPr>
          <w:b/>
          <w:kern w:val="2"/>
          <w:sz w:val="16"/>
          <w:rFonts w:ascii="Arial" w:hAnsi="Arial"/>
        </w:rPr>
      </w:pPr>
      <w:r>
        <w:rPr>
          <w:b/>
          <w:sz w:val="16"/>
          <w:rFonts w:ascii="Arial" w:hAnsi="Arial"/>
        </w:rPr>
        <w:t xml:space="preserve">Ostateczna liczba dzieci przypadających na kobietę</w:t>
      </w:r>
    </w:p>
    <w:p w14:paraId="6D7D7030" w14:textId="182D2764" w:rsidR="00533478" w:rsidRPr="00533478" w:rsidRDefault="00533478" w:rsidP="00265BAC">
      <w:pPr>
        <w:rPr>
          <w:bCs/>
          <w:kern w:val="2"/>
          <w:sz w:val="16"/>
          <w:rFonts w:ascii="Arial" w:hAnsi="Arial"/>
        </w:rPr>
      </w:pPr>
      <w:r>
        <w:rPr>
          <w:b/>
          <w:sz w:val="13"/>
        </w:rPr>
        <mc:AlternateContent>
          <mc:Choice Requires="wps">
            <w:drawing>
              <wp:anchor distT="0" distB="0" distL="114300" distR="114300" simplePos="0" relativeHeight="487743488" behindDoc="0" locked="0" layoutInCell="1" allowOverlap="1" wp14:anchorId="174CD5A2" wp14:editId="6BE40096">
                <wp:simplePos x="0" y="0"/>
                <wp:positionH relativeFrom="column">
                  <wp:posOffset>177377</wp:posOffset>
                </wp:positionH>
                <wp:positionV relativeFrom="paragraph">
                  <wp:posOffset>2855595</wp:posOffset>
                </wp:positionV>
                <wp:extent cx="2272420" cy="647322"/>
                <wp:effectExtent l="0" t="0" r="0" b="635"/>
                <wp:wrapNone/>
                <wp:docPr id="2666" name="Pole tekstowe 2666"/>
                <wp:cNvGraphicFramePr/>
                <a:graphic xmlns:a="http://schemas.openxmlformats.org/drawingml/2006/main">
                  <a:graphicData uri="http://schemas.microsoft.com/office/word/2010/wordprocessingShape">
                    <wps:wsp>
                      <wps:cNvSpPr txBox="1"/>
                      <wps:spPr>
                        <a:xfrm>
                          <a:off x="0" y="0"/>
                          <a:ext cx="2272420" cy="647322"/>
                        </a:xfrm>
                        <a:prstGeom prst="rect">
                          <a:avLst/>
                        </a:prstGeom>
                        <a:solidFill>
                          <a:schemeClr val="lt1"/>
                        </a:solidFill>
                        <a:ln w="6350">
                          <a:noFill/>
                        </a:ln>
                      </wps:spPr>
                      <wps:txbx>
                        <w:txbxContent>
                          <w:p w14:paraId="48882C93" w14:textId="77777777" w:rsidR="00D35B85" w:rsidRPr="00533478" w:rsidRDefault="00D35B85" w:rsidP="00533478">
                            <w:pPr>
                              <w:rPr>
                                <w:sz w:val="16"/>
                                <w:szCs w:val="16"/>
                              </w:rPr>
                            </w:pPr>
                            <w:r>
                              <w:rPr>
                                <w:sz w:val="16"/>
                                <w:szCs w:val="16"/>
                              </w:rPr>
                              <w:t xml:space="preserve">Ostateczna liczba dzieci (CTFR) w wieku 49 lat</w:t>
                            </w:r>
                          </w:p>
                          <w:p w14:paraId="2B22DD9E" w14:textId="77777777" w:rsidR="00D35B85" w:rsidRPr="00533478" w:rsidRDefault="00D35B85" w:rsidP="00533478">
                            <w:pPr>
                              <w:rPr>
                                <w:sz w:val="16"/>
                                <w:szCs w:val="16"/>
                              </w:rPr>
                            </w:pPr>
                            <w:r>
                              <w:rPr>
                                <w:sz w:val="16"/>
                                <w:szCs w:val="16"/>
                              </w:rPr>
                              <w:t xml:space="preserve">Ekstrapolacja statyczna (Freeze)</w:t>
                            </w:r>
                          </w:p>
                          <w:p w14:paraId="739CC48C" w14:textId="77777777" w:rsidR="00D35B85" w:rsidRPr="00533478" w:rsidRDefault="00D35B85" w:rsidP="00533478">
                            <w:pPr>
                              <w:rPr>
                                <w:sz w:val="16"/>
                                <w:szCs w:val="16"/>
                              </w:rPr>
                            </w:pPr>
                            <w:r>
                              <w:rPr>
                                <w:sz w:val="16"/>
                                <w:szCs w:val="16"/>
                              </w:rPr>
                              <w:t xml:space="preserve">Ekstrapolacja dynamiczna (trend 5-letni)</w:t>
                            </w:r>
                          </w:p>
                          <w:p w14:paraId="02AEACDA" w14:textId="602D1A01" w:rsidR="00D35B85" w:rsidRPr="00533478" w:rsidRDefault="00D35B85" w:rsidP="00533478">
                            <w:pPr>
                              <w:rPr>
                                <w:sz w:val="16"/>
                                <w:szCs w:val="16"/>
                              </w:rPr>
                            </w:pPr>
                            <w:r>
                              <w:rPr>
                                <w:sz w:val="16"/>
                                <w:szCs w:val="16"/>
                              </w:rPr>
                              <w:t xml:space="preserve">dotychczasowa liczba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CD5A2" id="Pole tekstowe 2666" o:spid="_x0000_s1028" type="#_x0000_t202" style="position:absolute;margin-left:13.95pt;margin-top:224.85pt;width:178.95pt;height:50.95pt;z-index:48774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" fillcolor="white [3201]" stroked="f" strokeweight=".5pt">
                <v:textbox inset="0,0,0,0">
                  <w:txbxContent>
                    <w:p w14:paraId="48882C93" w14:textId="77777777" w:rsidR="00D35B85" w:rsidRPr="00533478" w:rsidRDefault="00D35B85" w:rsidP="00533478">
                      <w:pPr>
                        <w:rPr>
                          <w:sz w:val="16"/>
                          <w:szCs w:val="16"/>
                        </w:rPr>
                      </w:pPr>
                      <w:r>
                        <w:rPr>
                          <w:sz w:val="16"/>
                          <w:szCs w:val="16"/>
                        </w:rPr>
                        <w:t xml:space="preserve">Ostateczna liczba dzieci (CTFR) w wieku 49 lat</w:t>
                      </w:r>
                    </w:p>
                    <w:p w14:paraId="2B22DD9E" w14:textId="77777777" w:rsidR="00D35B85" w:rsidRPr="00533478" w:rsidRDefault="00D35B85" w:rsidP="00533478">
                      <w:pPr>
                        <w:rPr>
                          <w:sz w:val="16"/>
                          <w:szCs w:val="16"/>
                        </w:rPr>
                      </w:pPr>
                      <w:r>
                        <w:rPr>
                          <w:sz w:val="16"/>
                          <w:szCs w:val="16"/>
                        </w:rPr>
                        <w:t xml:space="preserve">Ekstrapolacja statyczna (Freeze)</w:t>
                      </w:r>
                    </w:p>
                    <w:p w14:paraId="739CC48C" w14:textId="77777777" w:rsidR="00D35B85" w:rsidRPr="00533478" w:rsidRDefault="00D35B85" w:rsidP="00533478">
                      <w:pPr>
                        <w:rPr>
                          <w:sz w:val="16"/>
                          <w:szCs w:val="16"/>
                        </w:rPr>
                      </w:pPr>
                      <w:r>
                        <w:rPr>
                          <w:sz w:val="16"/>
                          <w:szCs w:val="16"/>
                        </w:rPr>
                        <w:t xml:space="preserve">Ekstrapolacja dynamiczna (trend 5-letni)</w:t>
                      </w:r>
                    </w:p>
                    <w:p w14:paraId="02AEACDA" w14:textId="602D1A01" w:rsidR="00D35B85" w:rsidRPr="00533478" w:rsidRDefault="00D35B85" w:rsidP="00533478">
                      <w:pPr>
                        <w:rPr>
                          <w:sz w:val="16"/>
                          <w:szCs w:val="16"/>
                        </w:rPr>
                      </w:pPr>
                      <w:r>
                        <w:rPr>
                          <w:sz w:val="16"/>
                          <w:szCs w:val="16"/>
                        </w:rPr>
                        <w:t xml:space="preserve">dotychczasowa liczba dzieci</w:t>
                      </w:r>
                    </w:p>
                  </w:txbxContent>
                </v:textbox>
              </v:shape>
            </w:pict>
          </mc:Fallback>
        </mc:AlternateContent>
      </w:r>
      <w:r>
        <w:rPr>
          <w:b/>
          <w:sz w:val="13"/>
        </w:rPr>
        <mc:AlternateContent>
          <mc:Choice Requires="wps">
            <w:drawing>
              <wp:anchor distT="0" distB="0" distL="114300" distR="114300" simplePos="0" relativeHeight="487741440" behindDoc="0" locked="0" layoutInCell="1" allowOverlap="1" wp14:anchorId="6DAD963B" wp14:editId="6489AB88">
                <wp:simplePos x="0" y="0"/>
                <wp:positionH relativeFrom="column">
                  <wp:posOffset>1752870</wp:posOffset>
                </wp:positionH>
                <wp:positionV relativeFrom="paragraph">
                  <wp:posOffset>2606682</wp:posOffset>
                </wp:positionV>
                <wp:extent cx="2027461" cy="149382"/>
                <wp:effectExtent l="0" t="0" r="0" b="3175"/>
                <wp:wrapNone/>
                <wp:docPr id="2665" name="Pole tekstowe 2665"/>
                <wp:cNvGraphicFramePr/>
                <a:graphic xmlns:a="http://schemas.openxmlformats.org/drawingml/2006/main">
                  <a:graphicData uri="http://schemas.microsoft.com/office/word/2010/wordprocessingShape">
                    <wps:wsp>
                      <wps:cNvSpPr txBox="1"/>
                      <wps:spPr>
                        <a:xfrm>
                          <a:off x="0" y="0"/>
                          <a:ext cx="2027461" cy="149382"/>
                        </a:xfrm>
                        <a:prstGeom prst="rect">
                          <a:avLst/>
                        </a:prstGeom>
                        <a:solidFill>
                          <a:schemeClr val="lt1"/>
                        </a:solidFill>
                        <a:ln w="6350">
                          <a:noFill/>
                        </a:ln>
                      </wps:spPr>
                      <wps:txbx>
                        <w:txbxContent>
                          <w:p w14:paraId="0AC2EA89" w14:textId="1EB86930" w:rsidR="00D35B85" w:rsidRPr="00533478" w:rsidRDefault="00D35B85" w:rsidP="00533478">
                            <w:pPr>
                              <w:jc w:val="center"/>
                              <w:rPr>
                                <w:b/>
                                <w:bCs/>
                                <w:sz w:val="16"/>
                                <w:szCs w:val="16"/>
                              </w:rPr>
                            </w:pPr>
                            <w:r>
                              <w:rPr>
                                <w:b/>
                                <w:bCs/>
                                <w:sz w:val="16"/>
                                <w:szCs w:val="16"/>
                              </w:rPr>
                              <w:t xml:space="preserve">Rok urodzenia 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D963B" id="Pole tekstowe 2665" o:spid="_x0000_s1029" type="#_x0000_t202" style="position:absolute;margin-left:138pt;margin-top:205.25pt;width:159.65pt;height:11.75pt;z-index:48774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" fillcolor="white [3201]" stroked="f" strokeweight=".5pt">
                <v:textbox inset="0,0,0,0">
                  <w:txbxContent>
                    <w:p w14:paraId="0AC2EA89" w14:textId="1EB86930" w:rsidR="00D35B85" w:rsidRPr="00533478" w:rsidRDefault="00D35B85" w:rsidP="00533478">
                      <w:pPr>
                        <w:jc w:val="center"/>
                        <w:rPr>
                          <w:b/>
                          <w:bCs/>
                          <w:sz w:val="16"/>
                          <w:szCs w:val="16"/>
                        </w:rPr>
                      </w:pPr>
                      <w:r>
                        <w:rPr>
                          <w:b/>
                          <w:bCs/>
                          <w:sz w:val="16"/>
                          <w:szCs w:val="16"/>
                        </w:rPr>
                        <w:t xml:space="preserve">Rok urodzenia kobiety</w:t>
                      </w:r>
                    </w:p>
                  </w:txbxContent>
                </v:textbox>
              </v:shape>
            </w:pict>
          </mc:Fallback>
        </mc:AlternateContent>
      </w:r>
      <w:r>
        <w:rPr>
          <w:b/>
          <w:sz w:val="13"/>
        </w:rPr>
        <mc:AlternateContent>
          <mc:Choice Requires="wps">
            <w:drawing>
              <wp:anchor distT="0" distB="0" distL="114300" distR="114300" simplePos="0" relativeHeight="487739392" behindDoc="0" locked="0" layoutInCell="1" allowOverlap="1" wp14:anchorId="305A87C0" wp14:editId="38CE15BA">
                <wp:simplePos x="0" y="0"/>
                <wp:positionH relativeFrom="column">
                  <wp:posOffset>2969914</wp:posOffset>
                </wp:positionH>
                <wp:positionV relativeFrom="paragraph">
                  <wp:posOffset>1298103</wp:posOffset>
                </wp:positionV>
                <wp:extent cx="760491" cy="357342"/>
                <wp:effectExtent l="0" t="0" r="1905" b="5080"/>
                <wp:wrapNone/>
                <wp:docPr id="2664" name="Pole tekstowe 2664"/>
                <wp:cNvGraphicFramePr/>
                <a:graphic xmlns:a="http://schemas.openxmlformats.org/drawingml/2006/main">
                  <a:graphicData uri="http://schemas.microsoft.com/office/word/2010/wordprocessingShape">
                    <wps:wsp>
                      <wps:cNvSpPr txBox="1"/>
                      <wps:spPr>
                        <a:xfrm>
                          <a:off x="0" y="0"/>
                          <a:ext cx="760491" cy="357342"/>
                        </a:xfrm>
                        <a:prstGeom prst="rect">
                          <a:avLst/>
                        </a:prstGeom>
                        <a:solidFill>
                          <a:schemeClr val="lt1"/>
                        </a:solidFill>
                        <a:ln w="6350">
                          <a:noFill/>
                        </a:ln>
                      </wps:spPr>
                      <wps:txbx>
                        <w:txbxContent>
                          <w:p w14:paraId="584229D4" w14:textId="77777777" w:rsidR="00D35B85" w:rsidRPr="00533478" w:rsidRDefault="00D35B85" w:rsidP="00533478">
                            <w:pPr>
                              <w:rPr>
                                <w:sz w:val="16"/>
                                <w:szCs w:val="16"/>
                              </w:rPr>
                            </w:pPr>
                            <w:r>
                              <w:rPr>
                                <w:sz w:val="16"/>
                                <w:szCs w:val="16"/>
                              </w:rPr>
                              <w:t xml:space="preserve">Najniższy wskaźnik</w:t>
                            </w:r>
                          </w:p>
                          <w:p w14:paraId="7904F9D9" w14:textId="7D4B9DDA" w:rsidR="00D35B85" w:rsidRPr="00533478" w:rsidRDefault="00D35B85" w:rsidP="00533478">
                            <w:pPr>
                              <w:rPr>
                                <w:sz w:val="16"/>
                                <w:szCs w:val="16"/>
                              </w:rPr>
                            </w:pPr>
                            <w:r>
                              <w:rPr>
                                <w:sz w:val="16"/>
                                <w:szCs w:val="16"/>
                              </w:rPr>
                              <w:t xml:space="preserve">Rocznik</w:t>
                            </w:r>
                            <w:r>
                              <w:rPr>
                                <w:sz w:val="16"/>
                                <w:szCs w:val="16"/>
                              </w:rPr>
                              <w:t xml:space="preserve"> </w:t>
                            </w:r>
                            <w:r>
                              <w:rPr>
                                <w:sz w:val="16"/>
                                <w:szCs w:val="16"/>
                              </w:rPr>
                              <w:t xml:space="preserve">1968:</w:t>
                            </w:r>
                            <w:r>
                              <w:rPr>
                                <w:sz w:val="16"/>
                                <w:szCs w:val="16"/>
                              </w:rPr>
                              <w:t xml:space="preserve"> </w:t>
                            </w:r>
                            <w:r>
                              <w:rPr>
                                <w:sz w:val="16"/>
                                <w:szCs w:val="16"/>
                              </w:rPr>
                              <w:t xml:space="preserve">1,49</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A87C0" id="Pole tekstowe 2664" o:spid="_x0000_s1030" type="#_x0000_t202" style="position:absolute;margin-left:233.85pt;margin-top:102.2pt;width:59.9pt;height:28.15pt;z-index:48773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" fillcolor="white [3201]" stroked="f" strokeweight=".5pt">
                <v:textbox inset="0,0,0,0">
                  <w:txbxContent>
                    <w:p w14:paraId="584229D4" w14:textId="77777777" w:rsidR="00D35B85" w:rsidRPr="00533478" w:rsidRDefault="00D35B85" w:rsidP="00533478">
                      <w:pPr>
                        <w:rPr>
                          <w:sz w:val="16"/>
                          <w:szCs w:val="16"/>
                        </w:rPr>
                      </w:pPr>
                      <w:r>
                        <w:rPr>
                          <w:sz w:val="16"/>
                          <w:szCs w:val="16"/>
                        </w:rPr>
                        <w:t xml:space="preserve">Najniższy wskaźnik</w:t>
                      </w:r>
                    </w:p>
                    <w:p w14:paraId="7904F9D9" w14:textId="7D4B9DDA" w:rsidR="00D35B85" w:rsidRPr="00533478" w:rsidRDefault="00D35B85" w:rsidP="00533478">
                      <w:pPr>
                        <w:rPr>
                          <w:sz w:val="16"/>
                          <w:szCs w:val="16"/>
                        </w:rPr>
                      </w:pPr>
                      <w:r>
                        <w:rPr>
                          <w:sz w:val="16"/>
                          <w:szCs w:val="16"/>
                        </w:rPr>
                        <w:t xml:space="preserve">Rocznik</w:t>
                      </w:r>
                      <w:r>
                        <w:rPr>
                          <w:sz w:val="16"/>
                          <w:szCs w:val="16"/>
                        </w:rPr>
                        <w:t xml:space="preserve"> </w:t>
                      </w:r>
                      <w:r>
                        <w:rPr>
                          <w:sz w:val="16"/>
                          <w:szCs w:val="16"/>
                        </w:rPr>
                        <w:t xml:space="preserve">1968:</w:t>
                      </w:r>
                      <w:r>
                        <w:rPr>
                          <w:sz w:val="16"/>
                          <w:szCs w:val="16"/>
                        </w:rPr>
                        <w:t xml:space="preserve"> </w:t>
                      </w:r>
                      <w:r>
                        <w:rPr>
                          <w:sz w:val="16"/>
                          <w:szCs w:val="16"/>
                        </w:rPr>
                        <w:t xml:space="preserve">1,49</w:t>
                      </w:r>
                    </w:p>
                  </w:txbxContent>
                </v:textbox>
              </v:shape>
            </w:pict>
          </mc:Fallback>
        </mc:AlternateContent>
      </w:r>
      <w:r>
        <w:rPr>
          <w:b/>
          <w:sz w:val="13"/>
        </w:rPr>
        <mc:AlternateContent>
          <mc:Choice Requires="wps">
            <w:drawing>
              <wp:anchor distT="0" distB="0" distL="114300" distR="114300" simplePos="0" relativeHeight="487737344" behindDoc="0" locked="0" layoutInCell="1" allowOverlap="1" wp14:anchorId="65187BC7" wp14:editId="2C492527">
                <wp:simplePos x="0" y="0"/>
                <wp:positionH relativeFrom="column">
                  <wp:posOffset>639294</wp:posOffset>
                </wp:positionH>
                <wp:positionV relativeFrom="paragraph">
                  <wp:posOffset>850309</wp:posOffset>
                </wp:positionV>
                <wp:extent cx="760491" cy="357342"/>
                <wp:effectExtent l="0" t="0" r="1905" b="5080"/>
                <wp:wrapNone/>
                <wp:docPr id="2663" name="Pole tekstowe 2663"/>
                <wp:cNvGraphicFramePr/>
                <a:graphic xmlns:a="http://schemas.openxmlformats.org/drawingml/2006/main">
                  <a:graphicData uri="http://schemas.microsoft.com/office/word/2010/wordprocessingShape">
                    <wps:wsp>
                      <wps:cNvSpPr txBox="1"/>
                      <wps:spPr>
                        <a:xfrm>
                          <a:off x="0" y="0"/>
                          <a:ext cx="760491" cy="357342"/>
                        </a:xfrm>
                        <a:prstGeom prst="rect">
                          <a:avLst/>
                        </a:prstGeom>
                        <a:solidFill>
                          <a:schemeClr val="lt1"/>
                        </a:solidFill>
                        <a:ln w="6350">
                          <a:noFill/>
                        </a:ln>
                      </wps:spPr>
                      <wps:txbx>
                        <w:txbxContent>
                          <w:p w14:paraId="62E6A836" w14:textId="77777777" w:rsidR="00D35B85" w:rsidRPr="00533478" w:rsidRDefault="00D35B85" w:rsidP="00533478">
                            <w:pPr>
                              <w:rPr>
                                <w:sz w:val="16"/>
                                <w:szCs w:val="16"/>
                              </w:rPr>
                            </w:pPr>
                            <w:r>
                              <w:rPr>
                                <w:sz w:val="16"/>
                                <w:szCs w:val="16"/>
                              </w:rPr>
                              <w:t xml:space="preserve">Punkt kulminacyjny</w:t>
                            </w:r>
                          </w:p>
                          <w:p w14:paraId="2A1458AB" w14:textId="45D00B10" w:rsidR="00D35B85" w:rsidRPr="00533478" w:rsidRDefault="00D35B85" w:rsidP="00533478">
                            <w:pPr>
                              <w:rPr>
                                <w:sz w:val="16"/>
                                <w:szCs w:val="16"/>
                              </w:rPr>
                            </w:pPr>
                            <w:r>
                              <w:rPr>
                                <w:sz w:val="16"/>
                                <w:szCs w:val="16"/>
                              </w:rPr>
                              <w:t xml:space="preserve">Rocznik</w:t>
                            </w:r>
                            <w:r>
                              <w:rPr>
                                <w:sz w:val="16"/>
                                <w:szCs w:val="16"/>
                              </w:rPr>
                              <w:t xml:space="preserve"> </w:t>
                            </w:r>
                            <w:r>
                              <w:rPr>
                                <w:sz w:val="16"/>
                                <w:szCs w:val="16"/>
                              </w:rPr>
                              <w:t xml:space="preserve">1933:</w:t>
                            </w:r>
                            <w:r>
                              <w:rPr>
                                <w:sz w:val="16"/>
                                <w:szCs w:val="16"/>
                              </w:rPr>
                              <w:t xml:space="preserve"> </w:t>
                            </w:r>
                            <w:r>
                              <w:rPr>
                                <w:sz w:val="16"/>
                                <w:szCs w:val="16"/>
                              </w:rPr>
                              <w:t xml:space="preserve">2,22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187BC7" id="Pole tekstowe 2663" o:spid="_x0000_s1031" type="#_x0000_t202" style="position:absolute;margin-left:50.35pt;margin-top:66.95pt;width:59.9pt;height:28.15pt;z-index:48773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" fillcolor="white [3201]" stroked="f" strokeweight=".5pt">
                <v:textbox inset="0,0,0,0">
                  <w:txbxContent>
                    <w:p w14:paraId="62E6A836" w14:textId="77777777" w:rsidR="00D35B85" w:rsidRPr="00533478" w:rsidRDefault="00D35B85" w:rsidP="00533478">
                      <w:pPr>
                        <w:rPr>
                          <w:sz w:val="16"/>
                          <w:szCs w:val="16"/>
                        </w:rPr>
                      </w:pPr>
                      <w:r>
                        <w:rPr>
                          <w:sz w:val="16"/>
                          <w:szCs w:val="16"/>
                        </w:rPr>
                        <w:t xml:space="preserve">Punkt kulminacyjny</w:t>
                      </w:r>
                    </w:p>
                    <w:p w14:paraId="2A1458AB" w14:textId="45D00B10" w:rsidR="00D35B85" w:rsidRPr="00533478" w:rsidRDefault="00D35B85" w:rsidP="00533478">
                      <w:pPr>
                        <w:rPr>
                          <w:sz w:val="16"/>
                          <w:szCs w:val="16"/>
                        </w:rPr>
                      </w:pPr>
                      <w:r>
                        <w:rPr>
                          <w:sz w:val="16"/>
                          <w:szCs w:val="16"/>
                        </w:rPr>
                        <w:t xml:space="preserve">Rocznik</w:t>
                      </w:r>
                      <w:r>
                        <w:rPr>
                          <w:sz w:val="16"/>
                          <w:szCs w:val="16"/>
                        </w:rPr>
                        <w:t xml:space="preserve"> </w:t>
                      </w:r>
                      <w:r>
                        <w:rPr>
                          <w:sz w:val="16"/>
                          <w:szCs w:val="16"/>
                        </w:rPr>
                        <w:t xml:space="preserve">1933:</w:t>
                      </w:r>
                      <w:r>
                        <w:rPr>
                          <w:sz w:val="16"/>
                          <w:szCs w:val="16"/>
                        </w:rPr>
                        <w:t xml:space="preserve"> </w:t>
                      </w:r>
                      <w:r>
                        <w:rPr>
                          <w:sz w:val="16"/>
                          <w:szCs w:val="16"/>
                        </w:rPr>
                        <w:t xml:space="preserve">2,22</w:t>
                      </w:r>
                    </w:p>
                  </w:txbxContent>
                </v:textbox>
              </v:shape>
            </w:pict>
          </mc:Fallback>
        </mc:AlternateContent>
      </w:r>
      <w:r>
        <w:rPr>
          <w:bCs/>
          <w:sz w:val="16"/>
          <w:rFonts w:ascii="Arial" w:hAnsi="Arial"/>
        </w:rPr>
        <w:drawing>
          <wp:inline distT="0" distB="0" distL="0" distR="0" wp14:anchorId="31A7AA83" wp14:editId="592E7111">
            <wp:extent cx="5549900" cy="3408378"/>
            <wp:effectExtent l="0" t="0" r="0" b="1905"/>
            <wp:docPr id="2662" name="Obraz 2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 name="Obraz 2662"/>
                    <pic:cNvPicPr/>
                  </pic:nvPicPr>
                  <pic:blipFill rotWithShape="1">
                    <a:blip r:embed="rId57" cstate="print">
                      <a:extLst>
                        <a:ext uri="{28A0092B-C50C-407E-A947-70E740481C1C}">
                          <a14:useLocalDpi xmlns:a14="http://schemas.microsoft.com/office/drawing/2010/main" val="0"/>
                        </a:ext>
                      </a:extLst>
                    </a:blip>
                    <a:srcRect t="3462"/>
                    <a:stretch/>
                  </pic:blipFill>
                  <pic:spPr bwMode="auto">
                    <a:xfrm>
                      <a:off x="0" y="0"/>
                      <a:ext cx="5550185" cy="3408553"/>
                    </a:xfrm>
                    <a:prstGeom prst="rect">
                      <a:avLst/>
                    </a:prstGeom>
                    <a:ln>
                      <a:noFill/>
                    </a:ln>
                    <a:extLst>
                      <a:ext uri="{53640926-AAD7-44D8-BBD7-CCE9431645EC}">
                        <a14:shadowObscured xmlns:a14="http://schemas.microsoft.com/office/drawing/2010/main"/>
                      </a:ext>
                    </a:extLst>
                  </pic:spPr>
                </pic:pic>
              </a:graphicData>
            </a:graphic>
          </wp:inline>
        </w:drawing>
      </w:r>
    </w:p>
    <w:p w14:paraId="5E11F270" w14:textId="77777777" w:rsidR="00533478" w:rsidRDefault="00533478" w:rsidP="00265BAC">
      <w:pPr>
        <w:rPr>
          <w:kern w:val="2"/>
          <w:sz w:val="16"/>
        </w:rPr>
      </w:pPr>
    </w:p>
    <w:p w14:paraId="0F1C03BE" w14:textId="52AD513A" w:rsidR="00A55FC9" w:rsidRPr="00265BAC" w:rsidRDefault="00FE1A0C" w:rsidP="00265BAC">
      <w:pPr>
        <w:rPr>
          <w:i/>
          <w:kern w:val="2"/>
          <w:sz w:val="18"/>
        </w:rPr>
      </w:pPr>
      <w:r>
        <w:rPr>
          <w:i/>
          <w:sz w:val="18"/>
        </w:rPr>
        <w:t xml:space="preserve">Źródło:</w:t>
      </w:r>
      <w:r>
        <w:rPr>
          <w:i/>
          <w:sz w:val="18"/>
        </w:rPr>
        <w:t xml:space="preserve"> </w:t>
      </w:r>
      <w:r>
        <w:rPr>
          <w:i/>
          <w:sz w:val="18"/>
        </w:rPr>
        <w:t xml:space="preserve">Roczniki 1967-85: obliczenia własne (ekstrapolacje) na podstawie współczynników dzietności w zależności od wieku (ASFR), roczniki 1930-66 i ASFR:</w:t>
      </w:r>
      <w:r>
        <w:rPr>
          <w:i/>
          <w:sz w:val="18"/>
        </w:rPr>
        <w:t xml:space="preserve"> </w:t>
      </w:r>
      <w:r>
        <w:rPr>
          <w:i/>
          <w:sz w:val="18"/>
        </w:rPr>
        <w:t xml:space="preserve">Federalny Urząd Statystyczny (2017).</w:t>
      </w:r>
    </w:p>
    <w:p w14:paraId="40C84A18" w14:textId="77777777" w:rsidR="00A55FC9" w:rsidRPr="00265BAC" w:rsidRDefault="00A55FC9" w:rsidP="00265BAC">
      <w:pPr>
        <w:pStyle w:val="Tekstpodstawowy"/>
        <w:rPr>
          <w:i/>
          <w:kern w:val="2"/>
          <w:sz w:val="20"/>
        </w:rPr>
      </w:pPr>
    </w:p>
    <w:p w14:paraId="07BA05CD" w14:textId="77777777" w:rsidR="00817085" w:rsidRDefault="00817085" w:rsidP="00265BAC">
      <w:pPr>
        <w:pStyle w:val="Tekstpodstawowy"/>
        <w:rPr>
          <w:i/>
          <w:kern w:val="2"/>
        </w:rPr>
      </w:pPr>
    </w:p>
    <w:p w14:paraId="129A6DB2" w14:textId="718EA0C1" w:rsidR="00533478" w:rsidRDefault="00533478" w:rsidP="00265BAC">
      <w:pPr>
        <w:pStyle w:val="Tekstpodstawowy"/>
        <w:rPr>
          <w:i/>
          <w:kern w:val="2"/>
        </w:rPr>
        <w:sectPr w:rsidR="00533478" w:rsidSect="00533478">
          <w:headerReference w:type="even" r:id="rId58"/>
          <w:type w:val="continuous"/>
          <w:pgSz w:w="11910" w:h="16840"/>
          <w:pgMar w:top="2268" w:right="1417" w:bottom="1417" w:left="1417" w:header="567" w:footer="567" w:gutter="0"/>
          <w:cols w:space="284"/>
          <w:titlePg/>
          <w:docGrid w:linePitch="299"/>
          <w15:footnoteColumns w:val="1"/>
        </w:sectPr>
      </w:pPr>
    </w:p>
    <w:p w14:paraId="2C7B7246" w14:textId="5423C2B9" w:rsidR="00A55FC9" w:rsidRPr="00265BAC" w:rsidRDefault="00FE1A0C" w:rsidP="00265BAC">
      <w:pPr>
        <w:pStyle w:val="Tekstpodstawowy"/>
        <w:rPr>
          <w:kern w:val="2"/>
        </w:rPr>
      </w:pPr>
      <w:r>
        <w:t xml:space="preserve">Wzrost wskaźnika urodzeń to wyraźna zmiana.</w:t>
      </w:r>
      <w:r>
        <w:t xml:space="preserve"> </w:t>
      </w:r>
      <w:r>
        <w:t xml:space="preserve">Istnieją dwie główne przyczyny tego odwrócenia trendu.</w:t>
      </w:r>
      <w:r>
        <w:t xml:space="preserve"> </w:t>
      </w:r>
      <w:r>
        <w:t xml:space="preserve">Z jednej strony znacząco wzrósł odsetek kobiet ze środowisk migracyjnych: wśród kobiet w wieku rozrodczym (15–44 lata) z 22% w 2005 r. do 29% w 2016 r.</w:t>
      </w:r>
      <w:r>
        <w:t xml:space="preserve"> </w:t>
      </w:r>
      <w:r>
        <w:t xml:space="preserve">Kobiety te mają wyższy wskaźnik urodzeń niż rodzime kobiety, wynosi on około dwoje dzieci na kobietę.</w:t>
      </w:r>
      <w:r>
        <w:t xml:space="preserve"> </w:t>
      </w:r>
      <w:r>
        <w:t xml:space="preserve">Wskaźnik urodzeń imigrantek podlega znacznym wahaniom w czasie i w zależności od kraju pochodzenia, zwłaszcza kobiety z krajów pochodzenia na Bliskim Wschodzie i w Afryce posiadają więcej dzieci.</w:t>
      </w:r>
      <w:r>
        <w:t xml:space="preserve"> </w:t>
      </w:r>
      <w:r>
        <w:t xml:space="preserve">Gdy wzrasta udział imigrantek w populacji kobiet w wieku rozrodczym, wzrasta również ogólny wskaźnik urodzeń.</w:t>
      </w:r>
      <w:r>
        <w:t xml:space="preserve"> </w:t>
      </w:r>
      <w:r>
        <w:t xml:space="preserve">Między innymi imigracja z Syrii przyczyniła się w ostatnich latach do wzrostu liczby urodzeń w Niemczech.</w:t>
      </w:r>
    </w:p>
    <w:p w14:paraId="16DBAD57" w14:textId="2C9E29AE" w:rsidR="00A55FC9" w:rsidRPr="00265BAC" w:rsidRDefault="00A55FC9" w:rsidP="00265BAC">
      <w:pPr>
        <w:pStyle w:val="Tekstpodstawowy"/>
        <w:rPr>
          <w:kern w:val="2"/>
        </w:rPr>
      </w:pPr>
    </w:p>
    <w:p w14:paraId="0495A825" w14:textId="30E30E47" w:rsidR="00A55FC9" w:rsidRPr="00265BAC" w:rsidRDefault="00FE1A0C" w:rsidP="00265BAC">
      <w:pPr>
        <w:pStyle w:val="Tekstpodstawowy"/>
        <w:rPr>
          <w:kern w:val="2"/>
        </w:rPr>
      </w:pPr>
      <w:r>
        <w:t xml:space="preserve">Jednak także wśród rodzimych kobiet można zaobserwować pozytywny rozwój.</w:t>
      </w:r>
      <w:r>
        <w:t xml:space="preserve"> </w:t>
      </w:r>
      <w:r>
        <w:t xml:space="preserve">Podczas gdy całkowity wskaźnik urodzeń w Niemczech wzrósł z 1,34 dziecka na kobietę w 2005 r. do 1,57 w 2017 r. (tj. o 23 dzieci na 100 kobiet) w ciągu dwunastu lat, to łączny wskaźnik urodzeń Niemek w tym samym okresie 1,29 wzrósł do 1,45 (16 dzieci na 100 kobiet).</w:t>
      </w:r>
      <w:r>
        <w:t xml:space="preserve"> </w:t>
      </w:r>
      <w:r>
        <w:t xml:space="preserve">Wzrost ten można również przypisać reformom polityki rodzinnej, które ułatwiły łączenie pracy i rodziny, a w szczególności zmieniły sposób funkcjonowania i</w:t>
      </w:r>
      <w:r>
        <w:cr/>
      </w:r>
      <w:r>
        <w:br/>
      </w:r>
    </w:p>
    <w:p w14:paraId="2ACA3AEA" w14:textId="3EB8BBD8" w:rsidR="00A55FC9" w:rsidRDefault="00FE1A0C" w:rsidP="00265BAC">
      <w:pPr>
        <w:pStyle w:val="Tekstpodstawowy"/>
        <w:rPr>
          <w:kern w:val="2"/>
        </w:rPr>
      </w:pPr>
      <w:r>
        <w:t xml:space="preserve">i dostępne opcje życiowe matek.</w:t>
      </w:r>
      <w:r>
        <w:t xml:space="preserve"> </w:t>
      </w:r>
      <w:r>
        <w:t xml:space="preserve">Porównania międzynarodowe pokazują, że rozwój opieki nad dziećmi, chociaż z pewnym opóźnieniem, ma jednak pozytywny wpływ na współczynnik urodzeń (Bujard 2011; Luci-Greulich i Thévenon 2013).</w:t>
      </w:r>
      <w:r>
        <w:t xml:space="preserve"> </w:t>
      </w:r>
      <w:r>
        <w:t xml:space="preserve">Wprowadzenie zasiłku rodzinnego przyczyniło się do wzrostu urodzeń wśród</w:t>
      </w:r>
      <w:bookmarkStart w:id="17" w:name="2.3_Die_unterschätzte_Bedeutung__der_kin"/>
      <w:bookmarkStart w:id="18" w:name="_bookmark4"/>
      <w:bookmarkEnd w:id="17"/>
      <w:bookmarkEnd w:id="18"/>
      <w:r>
        <w:t xml:space="preserve">kobiet w wieku powyżej 35 lat ze środowisk akademickich (Bujard i Passet 2013) a także doprowadziło do spadku ostatecznej bezdzietności wśród kobiet naukowców z 29% dla kobiet urodzonych pod koniec lat 60 do 25% w przypadku nieco młodszych kobiet.</w:t>
      </w:r>
    </w:p>
    <w:p w14:paraId="676A5A08" w14:textId="77777777" w:rsidR="00533478" w:rsidRPr="00265BAC" w:rsidRDefault="00533478" w:rsidP="00265BAC">
      <w:pPr>
        <w:pStyle w:val="Tekstpodstawowy"/>
        <w:rPr>
          <w:kern w:val="2"/>
        </w:rPr>
      </w:pPr>
    </w:p>
    <w:p w14:paraId="4443FE7F" w14:textId="6AAB0A58" w:rsidR="00A55FC9" w:rsidRPr="00265BAC" w:rsidRDefault="00265BAC" w:rsidP="006F6BA9">
      <w:pPr>
        <w:pStyle w:val="toc3"/>
      </w:pPr>
      <w:bookmarkStart w:id="19" w:name="_Toc57740092"/>
      <w:r>
        <w:t xml:space="preserve">2.3 Niedoceniane znaczenie rodziny wielodzietnej</w:t>
      </w:r>
      <w:bookmarkEnd w:id="19"/>
    </w:p>
    <w:p w14:paraId="7F871ADC" w14:textId="77777777" w:rsidR="00A55FC9" w:rsidRPr="00265BAC" w:rsidRDefault="00A55FC9" w:rsidP="00265BAC">
      <w:pPr>
        <w:pStyle w:val="Tekstpodstawowy"/>
        <w:rPr>
          <w:b/>
          <w:kern w:val="2"/>
          <w:sz w:val="19"/>
        </w:rPr>
      </w:pPr>
    </w:p>
    <w:p w14:paraId="7D1E6A1F" w14:textId="248B2678" w:rsidR="00A55FC9" w:rsidRPr="00265BAC" w:rsidRDefault="00FE1A0C" w:rsidP="00265BAC">
      <w:pPr>
        <w:pStyle w:val="Tekstpodstawowy"/>
        <w:rPr>
          <w:kern w:val="2"/>
        </w:rPr>
      </w:pPr>
      <w:r>
        <w:t xml:space="preserve">Pomimo niewielkiego wzrostu wskaźnik urodzeń pozostaje na niskim poziomie – znacznie poniżej wskaźnika wyrównania wynoszącego 2,1.</w:t>
      </w:r>
      <w:r>
        <w:t xml:space="preserve"> </w:t>
      </w:r>
      <w:r>
        <w:t xml:space="preserve">O wysokim poziomie bezdzietności w Niemczech mówi się często w mediach, a jego niska wartość wynika przede wszystkim z indywidualizacji, problemów ze znalezieniem partnera, trudności w godzeniu obowiązków rodzinnych z pracą.</w:t>
      </w:r>
      <w:r>
        <w:t xml:space="preserve"> </w:t>
      </w:r>
      <w:r>
        <w:t xml:space="preserve">W przeciwieństwie do tego kwestia spadku liczby rodzin wielodzietnych jest prawie nieobecna.</w:t>
      </w:r>
      <w:r>
        <w:t xml:space="preserve"> </w:t>
      </w:r>
      <w:r>
        <w:t xml:space="preserve">W tym kontekście warto zastanowić, na ile spadek liczby urodzeń w Niemczech jest spowodowany wzrostem bezdzietności, zwiększeniem ilości rodzin z jednym dzieckiem, a na ile spadkiem liczby osób wielodzietnych. </w:t>
      </w:r>
    </w:p>
    <w:p w14:paraId="12DA1F60" w14:textId="20FA9CA9" w:rsidR="00A55FC9" w:rsidRPr="00265BAC" w:rsidRDefault="00FE1A0C" w:rsidP="00265BAC">
      <w:pPr>
        <w:pStyle w:val="Tekstpodstawowy"/>
        <w:rPr>
          <w:kern w:val="2"/>
        </w:rPr>
      </w:pPr>
      <w:r>
        <w:t xml:space="preserve">Aby odpowiedzieć na to pytanie, po raz pierwszy obliczono wpływ zmian liczby dzieci w Niemczech na przyrost naturalny za pomocą analiz dekompozycji (Bujard i Sulak 2016).</w:t>
      </w:r>
      <w:r>
        <w:t xml:space="preserve"> </w:t>
      </w:r>
      <w:r>
        <w:t xml:space="preserve">Ma to sens tylko w przypadku współczynnika urodzeń dla kohorty (CTFR).</w:t>
      </w:r>
      <w:r>
        <w:t xml:space="preserve"> </w:t>
      </w:r>
      <w:r>
        <w:t xml:space="preserve">Obliczenia przeprowadzono ze względu na spadek ostatecznej liczby dzieci kobiet urodzonych między 1933 r. (wartość maksymalna) a 1968 r. (wartość minimalna, patrz rysunek 1), co odpowiada całemu okresowi spadku urodzeń, który rozpoczął się w latach 60.</w:t>
      </w:r>
    </w:p>
    <w:p w14:paraId="715797FC" w14:textId="783E528E" w:rsidR="00A55FC9" w:rsidRPr="00265BAC" w:rsidRDefault="00FE1A0C" w:rsidP="00265BAC">
      <w:pPr>
        <w:pStyle w:val="Tekstpodstawowy"/>
        <w:rPr>
          <w:kern w:val="2"/>
        </w:rPr>
      </w:pPr>
      <w:r>
        <w:t xml:space="preserve">W procesie dekompozycji najpierw obliczamy, jaka byłaby ostateczna liczba dzieci kobiet urodzonych w 1968 roku (a obecnie w wieku 50 lat), gdyby odsetek bezdzietnych kobiet pozostał taki sam od rocznika z 1933 roku.</w:t>
      </w:r>
      <w:r>
        <w:t xml:space="preserve"> </w:t>
      </w:r>
      <w:r>
        <w:t xml:space="preserve">Wtedy przyrost naturalny dla kobiet urodzonych w 1968 roku byłby wyższy o 0,15.</w:t>
      </w:r>
      <w:r>
        <w:t xml:space="preserve"> </w:t>
      </w:r>
      <w:r>
        <w:t xml:space="preserve">Gdyby jednak odsetek osób wielodzietnych pozostał taki sam, współczynnik urodzeń byłby dziś znacznie wyższy.</w:t>
      </w:r>
      <w:r>
        <w:t xml:space="preserve"> </w:t>
      </w:r>
      <w:r>
        <w:t xml:space="preserve">Ostatecznie 26% spadku wskaźnika urodzeń w Republice Federalnej Niemiec wynika ze wzrostu bezdzietności, a 68% ze spadku liczby rodzin wielodzietnych (patrz Rysunek 2).</w:t>
      </w:r>
    </w:p>
    <w:p w14:paraId="5420DC47" w14:textId="77777777" w:rsidR="00A55FC9" w:rsidRPr="00265BAC" w:rsidRDefault="00A55FC9" w:rsidP="00265BAC">
      <w:pPr>
        <w:pStyle w:val="Tekstpodstawowy"/>
        <w:rPr>
          <w:kern w:val="2"/>
          <w:sz w:val="20"/>
        </w:rPr>
      </w:pPr>
    </w:p>
    <w:p w14:paraId="67758C9A" w14:textId="77777777" w:rsidR="00F0489D" w:rsidRDefault="00F0489D" w:rsidP="00265BAC">
      <w:pPr>
        <w:pStyle w:val="Tekstpodstawowy"/>
        <w:rPr>
          <w:kern w:val="2"/>
          <w:sz w:val="20"/>
        </w:rPr>
        <w:sectPr w:rsidR="00F0489D" w:rsidSect="006F6BA9">
          <w:type w:val="continuous"/>
          <w:pgSz w:w="11910" w:h="16840"/>
          <w:pgMar w:top="2268" w:right="1417" w:bottom="1417" w:left="1417" w:header="567" w:footer="567" w:gutter="0"/>
          <w:cols w:num="2" w:space="284"/>
          <w:titlePg/>
          <w:docGrid w:linePitch="299"/>
          <w15:footnoteColumns w:val="1"/>
        </w:sectPr>
      </w:pPr>
    </w:p>
    <w:p w14:paraId="0BAF5F85" w14:textId="70397620" w:rsidR="00A55FC9" w:rsidRPr="00265BAC" w:rsidRDefault="00A55FC9" w:rsidP="00265BAC">
      <w:pPr>
        <w:pStyle w:val="Tekstpodstawowy"/>
        <w:rPr>
          <w:kern w:val="2"/>
          <w:sz w:val="20"/>
        </w:rPr>
      </w:pPr>
    </w:p>
    <w:p w14:paraId="5E5A6EFB" w14:textId="19E7678E" w:rsidR="00A55FC9" w:rsidRDefault="00FE1A0C" w:rsidP="00F0489D">
      <w:pPr>
        <w:keepNext/>
        <w:keepLines/>
        <w:rPr>
          <w:b/>
          <w:kern w:val="2"/>
          <w:sz w:val="18"/>
        </w:rPr>
      </w:pPr>
      <w:r>
        <w:rPr>
          <w:b/>
          <w:sz w:val="18"/>
        </w:rPr>
        <w:t xml:space="preserve">Rysunek 2:</w:t>
      </w:r>
      <w:r>
        <w:rPr>
          <w:b/>
          <w:sz w:val="18"/>
        </w:rPr>
        <w:t xml:space="preserve"> </w:t>
      </w:r>
      <w:r>
        <w:rPr>
          <w:b/>
          <w:sz w:val="18"/>
        </w:rPr>
        <w:t xml:space="preserve">Dekompozycja udziałów rosnącej bezdzietności i malejącej wielodzietności w spadku przyrostu naturalnego</w:t>
      </w:r>
    </w:p>
    <w:p w14:paraId="5D7C7712" w14:textId="77777777" w:rsidR="00F0489D" w:rsidRPr="00265BAC" w:rsidRDefault="00F0489D" w:rsidP="00F0489D">
      <w:pPr>
        <w:keepNext/>
        <w:rPr>
          <w:b/>
          <w:kern w:val="2"/>
          <w:sz w:val="18"/>
        </w:rPr>
      </w:pPr>
    </w:p>
    <w:p w14:paraId="4E608752" w14:textId="77777777" w:rsidR="00A55FC9" w:rsidRPr="00265BAC" w:rsidRDefault="00FE1A0C" w:rsidP="00F0489D">
      <w:pPr>
        <w:keepNext/>
        <w:rPr>
          <w:b/>
          <w:kern w:val="2"/>
          <w:sz w:val="16"/>
          <w:rFonts w:ascii="Arial" w:hAnsi="Arial"/>
        </w:rPr>
      </w:pPr>
      <w:r>
        <w:rPr>
          <w:b/>
          <w:sz w:val="16"/>
          <w:rFonts w:ascii="Arial" w:hAnsi="Arial"/>
        </w:rPr>
        <w:t xml:space="preserve">Zmiana płodności kohorty rocznika 1933 r.</w:t>
      </w:r>
    </w:p>
    <w:p w14:paraId="7157A083" w14:textId="0AF0C822" w:rsidR="00533478" w:rsidRDefault="00533478" w:rsidP="00F0489D">
      <w:pPr>
        <w:keepNext/>
        <w:rPr>
          <w:rFonts w:ascii="Arial"/>
          <w:b/>
          <w:kern w:val="2"/>
          <w:sz w:val="16"/>
        </w:rPr>
      </w:pPr>
    </w:p>
    <w:p w14:paraId="523A649E" w14:textId="15F17F85" w:rsidR="00F0489D" w:rsidRDefault="00F0489D" w:rsidP="00265BAC">
      <w:pPr>
        <w:rPr>
          <w:b/>
          <w:kern w:val="2"/>
          <w:sz w:val="16"/>
          <w:rFonts w:ascii="Arial"/>
        </w:rPr>
      </w:pPr>
      <w:r>
        <w:rPr>
          <w:b/>
          <w:sz w:val="16"/>
          <w:rFonts w:ascii="Arial"/>
        </w:rPr>
        <mc:AlternateContent>
          <mc:Choice Requires="wps">
            <w:drawing>
              <wp:anchor distT="0" distB="0" distL="114300" distR="114300" simplePos="0" relativeHeight="487746560" behindDoc="0" locked="0" layoutInCell="1" allowOverlap="1" wp14:anchorId="1667D901" wp14:editId="5FF918D5">
                <wp:simplePos x="0" y="0"/>
                <wp:positionH relativeFrom="column">
                  <wp:posOffset>135890</wp:posOffset>
                </wp:positionH>
                <wp:positionV relativeFrom="paragraph">
                  <wp:posOffset>3774522</wp:posOffset>
                </wp:positionV>
                <wp:extent cx="2272030" cy="647065"/>
                <wp:effectExtent l="0" t="0" r="0" b="635"/>
                <wp:wrapNone/>
                <wp:docPr id="2669" name="Pole tekstowe 2669"/>
                <wp:cNvGraphicFramePr/>
                <a:graphic xmlns:a="http://schemas.openxmlformats.org/drawingml/2006/main">
                  <a:graphicData uri="http://schemas.microsoft.com/office/word/2010/wordprocessingShape">
                    <wps:wsp>
                      <wps:cNvSpPr txBox="1"/>
                      <wps:spPr>
                        <a:xfrm>
                          <a:off x="0" y="0"/>
                          <a:ext cx="2272030" cy="647065"/>
                        </a:xfrm>
                        <a:prstGeom prst="rect">
                          <a:avLst/>
                        </a:prstGeom>
                        <a:solidFill>
                          <a:schemeClr val="lt1"/>
                        </a:solidFill>
                        <a:ln w="6350">
                          <a:noFill/>
                        </a:ln>
                      </wps:spPr>
                      <wps:txbx>
                        <w:txbxContent>
                          <w:p w14:paraId="0A64D697" w14:textId="77777777" w:rsidR="00D35B85" w:rsidRPr="00F0489D" w:rsidRDefault="00D35B85" w:rsidP="00F0489D">
                            <w:pPr>
                              <w:rPr>
                                <w:sz w:val="16"/>
                                <w:szCs w:val="16"/>
                              </w:rPr>
                            </w:pPr>
                            <w:r>
                              <w:rPr>
                                <w:sz w:val="16"/>
                                <w:szCs w:val="16"/>
                              </w:rPr>
                              <w:t xml:space="preserve">Efekt bezdzietności</w:t>
                            </w:r>
                          </w:p>
                          <w:p w14:paraId="59891F71" w14:textId="77777777" w:rsidR="00D35B85" w:rsidRPr="00F0489D" w:rsidRDefault="00D35B85" w:rsidP="00F0489D">
                            <w:pPr>
                              <w:rPr>
                                <w:sz w:val="16"/>
                                <w:szCs w:val="16"/>
                              </w:rPr>
                            </w:pPr>
                            <w:r>
                              <w:rPr>
                                <w:sz w:val="16"/>
                                <w:szCs w:val="16"/>
                              </w:rPr>
                              <w:t xml:space="preserve">Skutek Zależność między parytetami 1 i 2</w:t>
                            </w:r>
                          </w:p>
                          <w:p w14:paraId="7C8821EA" w14:textId="77777777" w:rsidR="00D35B85" w:rsidRPr="00F0489D" w:rsidRDefault="00D35B85" w:rsidP="00F0489D">
                            <w:pPr>
                              <w:rPr>
                                <w:sz w:val="16"/>
                                <w:szCs w:val="16"/>
                              </w:rPr>
                            </w:pPr>
                            <w:r>
                              <w:rPr>
                                <w:sz w:val="16"/>
                                <w:szCs w:val="16"/>
                              </w:rPr>
                              <w:t xml:space="preserve">Efekt interakcji</w:t>
                            </w:r>
                          </w:p>
                          <w:p w14:paraId="6F1ECE7D" w14:textId="0D8A157B" w:rsidR="00D35B85" w:rsidRPr="00533478" w:rsidRDefault="00D35B85" w:rsidP="00F0489D">
                            <w:pPr>
                              <w:rPr>
                                <w:sz w:val="16"/>
                                <w:szCs w:val="16"/>
                              </w:rPr>
                            </w:pPr>
                            <w:r>
                              <w:rPr>
                                <w:sz w:val="16"/>
                                <w:szCs w:val="16"/>
                              </w:rPr>
                              <w:t xml:space="preserve">Efekt parytetów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7D901" id="Pole tekstowe 2669" o:spid="_x0000_s1032" type="#_x0000_t202" style="position:absolute;margin-left:10.7pt;margin-top:297.2pt;width:178.9pt;height:50.95pt;z-index:48774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" fillcolor="white [3201]" stroked="f" strokeweight=".5pt">
                <v:textbox inset="0,0,0,0">
                  <w:txbxContent>
                    <w:p w14:paraId="0A64D697" w14:textId="77777777" w:rsidR="00D35B85" w:rsidRPr="00F0489D" w:rsidRDefault="00D35B85" w:rsidP="00F0489D">
                      <w:pPr>
                        <w:rPr>
                          <w:sz w:val="16"/>
                          <w:szCs w:val="16"/>
                        </w:rPr>
                      </w:pPr>
                      <w:r>
                        <w:rPr>
                          <w:sz w:val="16"/>
                          <w:szCs w:val="16"/>
                        </w:rPr>
                        <w:t xml:space="preserve">Efekt bezdzietności</w:t>
                      </w:r>
                    </w:p>
                    <w:p w14:paraId="59891F71" w14:textId="77777777" w:rsidR="00D35B85" w:rsidRPr="00F0489D" w:rsidRDefault="00D35B85" w:rsidP="00F0489D">
                      <w:pPr>
                        <w:rPr>
                          <w:sz w:val="16"/>
                          <w:szCs w:val="16"/>
                        </w:rPr>
                      </w:pPr>
                      <w:r>
                        <w:rPr>
                          <w:sz w:val="16"/>
                          <w:szCs w:val="16"/>
                        </w:rPr>
                        <w:t xml:space="preserve">Skutek Zależność między parytetami 1 i 2</w:t>
                      </w:r>
                    </w:p>
                    <w:p w14:paraId="7C8821EA" w14:textId="77777777" w:rsidR="00D35B85" w:rsidRPr="00F0489D" w:rsidRDefault="00D35B85" w:rsidP="00F0489D">
                      <w:pPr>
                        <w:rPr>
                          <w:sz w:val="16"/>
                          <w:szCs w:val="16"/>
                        </w:rPr>
                      </w:pPr>
                      <w:r>
                        <w:rPr>
                          <w:sz w:val="16"/>
                          <w:szCs w:val="16"/>
                        </w:rPr>
                        <w:t xml:space="preserve">Efekt interakcji</w:t>
                      </w:r>
                    </w:p>
                    <w:p w14:paraId="6F1ECE7D" w14:textId="0D8A157B" w:rsidR="00D35B85" w:rsidRPr="00533478" w:rsidRDefault="00D35B85" w:rsidP="00F0489D">
                      <w:pPr>
                        <w:rPr>
                          <w:sz w:val="16"/>
                          <w:szCs w:val="16"/>
                        </w:rPr>
                      </w:pPr>
                      <w:r>
                        <w:rPr>
                          <w:sz w:val="16"/>
                          <w:szCs w:val="16"/>
                        </w:rPr>
                        <w:t xml:space="preserve">Efekt parytetów 3+</w:t>
                      </w:r>
                    </w:p>
                  </w:txbxContent>
                </v:textbox>
              </v:shape>
            </w:pict>
          </mc:Fallback>
        </mc:AlternateContent>
      </w:r>
      <w:r>
        <w:rPr>
          <w:b/>
          <w:sz w:val="16"/>
          <w:rFonts w:ascii="Arial"/>
        </w:rPr>
        <mc:AlternateContent>
          <mc:Choice Requires="wps">
            <w:drawing>
              <wp:anchor distT="0" distB="0" distL="114300" distR="114300" simplePos="0" relativeHeight="487745536" behindDoc="0" locked="0" layoutInCell="1" allowOverlap="1" wp14:anchorId="4A35BFA9" wp14:editId="6CB5D653">
                <wp:simplePos x="0" y="0"/>
                <wp:positionH relativeFrom="column">
                  <wp:posOffset>1702435</wp:posOffset>
                </wp:positionH>
                <wp:positionV relativeFrom="paragraph">
                  <wp:posOffset>3489960</wp:posOffset>
                </wp:positionV>
                <wp:extent cx="2026920" cy="149225"/>
                <wp:effectExtent l="0" t="0" r="0" b="3175"/>
                <wp:wrapNone/>
                <wp:docPr id="2668" name="Pole tekstowe 2668"/>
                <wp:cNvGraphicFramePr/>
                <a:graphic xmlns:a="http://schemas.openxmlformats.org/drawingml/2006/main">
                  <a:graphicData uri="http://schemas.microsoft.com/office/word/2010/wordprocessingShape">
                    <wps:wsp>
                      <wps:cNvSpPr txBox="1"/>
                      <wps:spPr>
                        <a:xfrm>
                          <a:off x="0" y="0"/>
                          <a:ext cx="2026920" cy="149225"/>
                        </a:xfrm>
                        <a:prstGeom prst="rect">
                          <a:avLst/>
                        </a:prstGeom>
                        <a:solidFill>
                          <a:schemeClr val="lt1"/>
                        </a:solidFill>
                        <a:ln w="6350">
                          <a:noFill/>
                        </a:ln>
                      </wps:spPr>
                      <wps:txbx>
                        <w:txbxContent>
                          <w:p w14:paraId="4932C039" w14:textId="77777777" w:rsidR="00D35B85" w:rsidRPr="00533478" w:rsidRDefault="00D35B85" w:rsidP="00F0489D">
                            <w:pPr>
                              <w:jc w:val="center"/>
                              <w:rPr>
                                <w:b/>
                                <w:bCs/>
                                <w:sz w:val="16"/>
                                <w:szCs w:val="16"/>
                              </w:rPr>
                            </w:pPr>
                            <w:r>
                              <w:rPr>
                                <w:b/>
                                <w:bCs/>
                                <w:sz w:val="16"/>
                                <w:szCs w:val="16"/>
                              </w:rPr>
                              <w:t xml:space="preserve">Rok urodzenia 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5BFA9" id="Pole tekstowe 2668" o:spid="_x0000_s1033" type="#_x0000_t202" style="position:absolute;margin-left:134.05pt;margin-top:274.8pt;width:159.6pt;height:11.75pt;z-index:48774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" fillcolor="white [3201]" stroked="f" strokeweight=".5pt">
                <v:textbox inset="0,0,0,0">
                  <w:txbxContent>
                    <w:p w14:paraId="4932C039" w14:textId="77777777" w:rsidR="00D35B85" w:rsidRPr="00533478" w:rsidRDefault="00D35B85" w:rsidP="00F0489D">
                      <w:pPr>
                        <w:jc w:val="center"/>
                        <w:rPr>
                          <w:b/>
                          <w:bCs/>
                          <w:sz w:val="16"/>
                          <w:szCs w:val="16"/>
                        </w:rPr>
                      </w:pPr>
                      <w:r>
                        <w:rPr>
                          <w:b/>
                          <w:bCs/>
                          <w:sz w:val="16"/>
                          <w:szCs w:val="16"/>
                        </w:rPr>
                        <w:t xml:space="preserve">Rok urodzenia kobiety</w:t>
                      </w:r>
                    </w:p>
                  </w:txbxContent>
                </v:textbox>
              </v:shape>
            </w:pict>
          </mc:Fallback>
        </mc:AlternateContent>
      </w:r>
      <w:r>
        <w:rPr>
          <w:b/>
          <w:sz w:val="16"/>
          <w:rFonts w:ascii="Arial"/>
        </w:rPr>
        <w:drawing>
          <wp:inline distT="0" distB="0" distL="0" distR="0" wp14:anchorId="66078594" wp14:editId="3F6424A8">
            <wp:extent cx="5708649" cy="4429094"/>
            <wp:effectExtent l="0" t="0" r="0" b="0"/>
            <wp:docPr id="2667" name="Obraz 2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7" name="Obraz 2667"/>
                    <pic:cNvPicPr/>
                  </pic:nvPicPr>
                  <pic:blipFill rotWithShape="1">
                    <a:blip r:embed="rId59" cstate="print">
                      <a:extLst>
                        <a:ext uri="{28A0092B-C50C-407E-A947-70E740481C1C}">
                          <a14:useLocalDpi xmlns:a14="http://schemas.microsoft.com/office/drawing/2010/main" val="0"/>
                        </a:ext>
                      </a:extLst>
                    </a:blip>
                    <a:srcRect t="4584"/>
                    <a:stretch/>
                  </pic:blipFill>
                  <pic:spPr bwMode="auto">
                    <a:xfrm>
                      <a:off x="0" y="0"/>
                      <a:ext cx="5708943" cy="4429322"/>
                    </a:xfrm>
                    <a:prstGeom prst="rect">
                      <a:avLst/>
                    </a:prstGeom>
                    <a:ln>
                      <a:noFill/>
                    </a:ln>
                    <a:extLst>
                      <a:ext uri="{53640926-AAD7-44D8-BBD7-CCE9431645EC}">
                        <a14:shadowObscured xmlns:a14="http://schemas.microsoft.com/office/drawing/2010/main"/>
                      </a:ext>
                    </a:extLst>
                  </pic:spPr>
                </pic:pic>
              </a:graphicData>
            </a:graphic>
          </wp:inline>
        </w:drawing>
      </w:r>
    </w:p>
    <w:p w14:paraId="4383259E" w14:textId="77777777" w:rsidR="00A55FC9" w:rsidRPr="00265BAC" w:rsidRDefault="00A55FC9" w:rsidP="00265BAC">
      <w:pPr>
        <w:pStyle w:val="Tekstpodstawowy"/>
        <w:rPr>
          <w:kern w:val="2"/>
          <w:sz w:val="12"/>
        </w:rPr>
      </w:pPr>
    </w:p>
    <w:p w14:paraId="19470487" w14:textId="77777777" w:rsidR="00A55FC9" w:rsidRPr="00265BAC" w:rsidRDefault="00FE1A0C" w:rsidP="00265BAC">
      <w:pPr>
        <w:rPr>
          <w:i/>
          <w:kern w:val="2"/>
          <w:sz w:val="18"/>
        </w:rPr>
      </w:pPr>
      <w:r>
        <w:rPr>
          <w:i/>
          <w:sz w:val="18"/>
        </w:rPr>
        <w:t xml:space="preserve">Źródło:</w:t>
      </w:r>
      <w:r>
        <w:rPr>
          <w:i/>
          <w:sz w:val="18"/>
        </w:rPr>
        <w:t xml:space="preserve"> </w:t>
      </w:r>
      <w:r>
        <w:rPr>
          <w:i/>
          <w:sz w:val="18"/>
        </w:rPr>
        <w:t xml:space="preserve">Bujard und Sulak (2016), strona 506.</w:t>
      </w:r>
    </w:p>
    <w:p w14:paraId="5485789F" w14:textId="77777777" w:rsidR="00A55FC9" w:rsidRPr="00265BAC" w:rsidRDefault="00A55FC9" w:rsidP="00265BAC">
      <w:pPr>
        <w:pStyle w:val="Tekstpodstawowy"/>
        <w:rPr>
          <w:i/>
          <w:kern w:val="2"/>
          <w:sz w:val="20"/>
        </w:rPr>
      </w:pPr>
    </w:p>
    <w:p w14:paraId="4981F6D7" w14:textId="77777777" w:rsidR="00F0489D" w:rsidRDefault="00F0489D" w:rsidP="00265BAC">
      <w:pPr>
        <w:pStyle w:val="Tekstpodstawowy"/>
        <w:rPr>
          <w:i/>
          <w:kern w:val="2"/>
          <w:sz w:val="19"/>
        </w:rPr>
        <w:sectPr w:rsidR="00F0489D" w:rsidSect="006F6BA9">
          <w:type w:val="continuous"/>
          <w:pgSz w:w="11910" w:h="16840"/>
          <w:pgMar w:top="2268" w:right="1417" w:bottom="1417" w:left="1417" w:header="567" w:footer="567" w:gutter="0"/>
          <w:cols w:space="284"/>
          <w:titlePg/>
          <w:docGrid w:linePitch="299"/>
          <w15:footnoteColumns w:val="1"/>
        </w:sectPr>
      </w:pPr>
    </w:p>
    <w:p w14:paraId="59AA1E0B" w14:textId="239FEE34" w:rsidR="00A55FC9" w:rsidRPr="00265BAC" w:rsidRDefault="00A55FC9" w:rsidP="00265BAC">
      <w:pPr>
        <w:pStyle w:val="Tekstpodstawowy"/>
        <w:rPr>
          <w:i/>
          <w:kern w:val="2"/>
          <w:sz w:val="19"/>
        </w:rPr>
      </w:pPr>
    </w:p>
    <w:p w14:paraId="3A6EEFAF" w14:textId="774D1551" w:rsidR="00A55FC9" w:rsidRPr="00265BAC" w:rsidRDefault="00FE1A0C" w:rsidP="00265BAC">
      <w:pPr>
        <w:pStyle w:val="Tekstpodstawowy"/>
        <w:rPr>
          <w:kern w:val="2"/>
        </w:rPr>
      </w:pPr>
      <w:r>
        <w:t xml:space="preserve">Aby osiągnąć wskaźnik urodzeń w Niemczech na poziomie wyrównania zbliżonym do nieco ponad dwóch, nie wystarczy umożliwić osobom bezdzietnym założenia rodziny.</w:t>
      </w:r>
      <w:r>
        <w:t xml:space="preserve"> </w:t>
      </w:r>
      <w:r>
        <w:t xml:space="preserve">Powinien raczej wzrosnąć odsetek rodzin, które decydują się na trzecie lub kolejne dziecko.</w:t>
      </w:r>
      <w:r>
        <w:t xml:space="preserve"> </w:t>
      </w:r>
      <w:r>
        <w:t xml:space="preserve">Świadczy o tym również fakt, że w krajach wysoko rozwiniętych o współczynniku urodzeń około dwóch – takich jak Francja, USA czy Islandia – jest znacznie więcej rodzin wielodzietnych niż w Niemczech.</w:t>
      </w:r>
      <w:r>
        <w:t xml:space="preserve"> </w:t>
      </w:r>
      <w:r>
        <w:t xml:space="preserve">Dlatego rodziny wielodzietne mają kluczowe znaczenie dla bardziej znaczącego wzrostu wskaźnika urodzeń.</w:t>
      </w:r>
    </w:p>
    <w:p w14:paraId="5D684548" w14:textId="77777777" w:rsidR="00A55FC9" w:rsidRPr="00265BAC" w:rsidRDefault="00A55FC9" w:rsidP="00265BAC">
      <w:pPr>
        <w:pStyle w:val="Tekstpodstawowy"/>
        <w:rPr>
          <w:kern w:val="2"/>
          <w:sz w:val="20"/>
        </w:rPr>
      </w:pPr>
    </w:p>
    <w:p w14:paraId="0436CABA" w14:textId="77777777" w:rsidR="00A55FC9" w:rsidRPr="00265BAC" w:rsidRDefault="00A55FC9" w:rsidP="00265BAC">
      <w:pPr>
        <w:pStyle w:val="Tekstpodstawowy"/>
        <w:rPr>
          <w:kern w:val="2"/>
          <w:sz w:val="20"/>
        </w:rPr>
      </w:pPr>
    </w:p>
    <w:p w14:paraId="450C06CE" w14:textId="6337B8DD" w:rsidR="00F0489D" w:rsidRDefault="00F0489D">
      <w:pPr>
        <w:rPr>
          <w:kern w:val="2"/>
          <w:sz w:val="20"/>
          <w:szCs w:val="18"/>
        </w:rPr>
      </w:pPr>
      <w:r>
        <w:br w:type="page"/>
      </w:r>
    </w:p>
    <w:p w14:paraId="76D379B8" w14:textId="0392E85C" w:rsidR="00A55FC9" w:rsidRPr="00265BAC" w:rsidRDefault="00265BAC" w:rsidP="006F6BA9">
      <w:pPr>
        <w:pStyle w:val="toc3"/>
      </w:pPr>
      <w:bookmarkStart w:id="20" w:name="2.4_Generationen-Paradox_bei__Kinderreic"/>
      <w:bookmarkStart w:id="21" w:name="_bookmark5"/>
      <w:bookmarkStart w:id="22" w:name="_Toc57740093"/>
      <w:bookmarkEnd w:id="20"/>
      <w:bookmarkEnd w:id="21"/>
      <w:r>
        <w:t xml:space="preserve">2.4 Paradoks pokoleniowy dotyczący wielodzietności</w:t>
      </w:r>
      <w:bookmarkEnd w:id="22"/>
    </w:p>
    <w:p w14:paraId="29F17AB6" w14:textId="77777777" w:rsidR="00A55FC9" w:rsidRPr="00265BAC" w:rsidRDefault="00A55FC9" w:rsidP="00265BAC">
      <w:pPr>
        <w:pStyle w:val="Tekstpodstawowy"/>
        <w:rPr>
          <w:b/>
          <w:kern w:val="2"/>
          <w:sz w:val="19"/>
        </w:rPr>
      </w:pPr>
    </w:p>
    <w:p w14:paraId="2F48E9A2" w14:textId="477F1FBB" w:rsidR="00A55FC9" w:rsidRPr="00265BAC" w:rsidRDefault="00FE1A0C" w:rsidP="00265BAC">
      <w:pPr>
        <w:pStyle w:val="Tekstpodstawowy"/>
        <w:rPr>
          <w:kern w:val="2"/>
        </w:rPr>
      </w:pPr>
      <w:r>
        <w:t xml:space="preserve">Rodziny wielodzietne mają ogromne znaczenie dla wychowania, edukacji i socjalizacji dzieci oraz dla przekazywania kultury i wartości.</w:t>
      </w:r>
      <w:r>
        <w:t xml:space="preserve"> </w:t>
      </w:r>
      <w:r>
        <w:t xml:space="preserve">Na początku może się wydawać, że twierdzenie to zawiera sprzeczności, ponieważ wcześniej podkreślano niski odsetek, jaki stanowią obecnie rodziny wielodzietne we wszystkich rodzinach.</w:t>
      </w:r>
      <w:r>
        <w:t xml:space="preserve"> </w:t>
      </w:r>
      <w:r>
        <w:t xml:space="preserve">Znaczenie rodzin wielodzietnych opiera się na paradoksie pokoleniowym.</w:t>
      </w:r>
      <w:r>
        <w:t xml:space="preserve"> </w:t>
      </w:r>
      <w:r>
        <w:t xml:space="preserve">Jeśli spojrzeć na pokolenie rodziców, to według mikrospisu kobiety między 40 a 49 rokiem życia posiadają tylko około 17% dzieci.</w:t>
      </w:r>
      <w:r>
        <w:t xml:space="preserve"> </w:t>
      </w:r>
      <w:r>
        <w:t xml:space="preserve">Z perspektywy pokolenia dzieci wygląda to inaczej:</w:t>
      </w:r>
      <w:r>
        <w:t xml:space="preserve"> </w:t>
      </w:r>
      <w:r>
        <w:t xml:space="preserve">W 2016 r. 33% dziesięcioletnich dzieci w Niemczech mieszkało z co najmniej dwójką rodzeństwa w jednym gospodarstwie domowym.</w:t>
      </w:r>
      <w:r>
        <w:t xml:space="preserve"> </w:t>
      </w:r>
      <w:r>
        <w:t xml:space="preserve">Ponieważ starsze rodzeństwo dziesięciolatków często już się wyprowadziło, odsetek dzieci z rodzin wielodzietnych pośród wszystkich dzieci jest jeszcze wyższy.</w:t>
      </w:r>
      <w:r>
        <w:t xml:space="preserve"> </w:t>
      </w:r>
      <w:r>
        <w:t xml:space="preserve">Więcej niż co trzecie dziecko w Niemczech pochodzi z rodziny wielodzietnej (Federalny Urząd Statystyczny 2018a).</w:t>
      </w:r>
    </w:p>
    <w:p w14:paraId="1B37C505" w14:textId="77777777" w:rsidR="00A55FC9" w:rsidRPr="00265BAC" w:rsidRDefault="00A55FC9" w:rsidP="00265BAC">
      <w:pPr>
        <w:pStyle w:val="Tekstpodstawowy"/>
        <w:rPr>
          <w:kern w:val="2"/>
          <w:sz w:val="19"/>
        </w:rPr>
      </w:pPr>
    </w:p>
    <w:p w14:paraId="458E0A23" w14:textId="5860590B" w:rsidR="00A55FC9" w:rsidRPr="00265BAC" w:rsidRDefault="00FE1A0C" w:rsidP="00265BAC">
      <w:pPr>
        <w:pStyle w:val="Tekstpodstawowy"/>
        <w:rPr>
          <w:kern w:val="2"/>
        </w:rPr>
      </w:pPr>
      <w:r>
        <w:t xml:space="preserve">Oznacza to, że mimo stosunkowo niewielkiej liczby rodziców wielodzietnych, rodziny wielodzietne wychowują stosunkowo dużą liczbę dzieci, a tym samym wnoszą ogromny i nieproporcjonalny wkład w wychowanie następnego pokolenia.</w:t>
      </w:r>
      <w:r>
        <w:t xml:space="preserve"> </w:t>
      </w:r>
      <w:r>
        <w:t xml:space="preserve">Rodziny wielodzietne wnoszą wielkie zasługi dla społeczeństwa, ponieważ generują kapitał ludzki (Kaufmann 1995) dla przyszłego dobrobytu, a jednocześnie przekazują wartości, język i kulturę dla zrównoważonego rozwoju naszego społeczeństwa.</w:t>
      </w:r>
    </w:p>
    <w:p w14:paraId="0FEA8E3C" w14:textId="77777777" w:rsidR="00A55FC9" w:rsidRPr="00265BAC" w:rsidRDefault="00A55FC9" w:rsidP="00265BAC">
      <w:pPr>
        <w:pStyle w:val="Tekstpodstawowy"/>
        <w:rPr>
          <w:kern w:val="2"/>
          <w:sz w:val="20"/>
        </w:rPr>
      </w:pPr>
    </w:p>
    <w:p w14:paraId="345F58F5" w14:textId="77777777" w:rsidR="00A55FC9" w:rsidRPr="00265BAC" w:rsidRDefault="00A55FC9" w:rsidP="00265BAC">
      <w:pPr>
        <w:pStyle w:val="Tekstpodstawowy"/>
        <w:rPr>
          <w:kern w:val="2"/>
          <w:sz w:val="20"/>
        </w:rPr>
      </w:pPr>
    </w:p>
    <w:p w14:paraId="48E47B95" w14:textId="77777777" w:rsidR="00A55FC9" w:rsidRPr="00265BAC" w:rsidRDefault="00A55FC9" w:rsidP="00265BAC">
      <w:pPr>
        <w:pStyle w:val="Tekstpodstawowy"/>
        <w:rPr>
          <w:kern w:val="2"/>
          <w:sz w:val="20"/>
        </w:rPr>
      </w:pPr>
    </w:p>
    <w:p w14:paraId="0065CF09" w14:textId="77777777" w:rsidR="00A55FC9" w:rsidRPr="00265BAC" w:rsidRDefault="00A55FC9" w:rsidP="00265BAC">
      <w:pPr>
        <w:pStyle w:val="Tekstpodstawowy"/>
        <w:rPr>
          <w:kern w:val="2"/>
          <w:sz w:val="20"/>
        </w:rPr>
      </w:pPr>
    </w:p>
    <w:p w14:paraId="5CC43FD2" w14:textId="77777777" w:rsidR="00A55FC9" w:rsidRPr="00265BAC" w:rsidRDefault="00A55FC9" w:rsidP="00265BAC">
      <w:pPr>
        <w:pStyle w:val="Tekstpodstawowy"/>
        <w:rPr>
          <w:kern w:val="2"/>
          <w:sz w:val="20"/>
        </w:rPr>
      </w:pPr>
    </w:p>
    <w:p w14:paraId="6FD133EE" w14:textId="77777777" w:rsidR="00A55FC9" w:rsidRPr="00265BAC" w:rsidRDefault="00A55FC9" w:rsidP="00265BAC">
      <w:pPr>
        <w:pStyle w:val="Tekstpodstawowy"/>
        <w:rPr>
          <w:kern w:val="2"/>
          <w:sz w:val="20"/>
        </w:rPr>
      </w:pPr>
    </w:p>
    <w:p w14:paraId="47C2151E" w14:textId="77777777" w:rsidR="00A55FC9" w:rsidRPr="00265BAC" w:rsidRDefault="00A55FC9" w:rsidP="00265BAC">
      <w:pPr>
        <w:pStyle w:val="Tekstpodstawowy"/>
        <w:rPr>
          <w:kern w:val="2"/>
          <w:sz w:val="20"/>
        </w:rPr>
      </w:pPr>
    </w:p>
    <w:p w14:paraId="7BB0E9D9" w14:textId="77777777" w:rsidR="00A55FC9" w:rsidRPr="00265BAC" w:rsidRDefault="00A55FC9" w:rsidP="00265BAC">
      <w:pPr>
        <w:pStyle w:val="Tekstpodstawowy"/>
        <w:rPr>
          <w:kern w:val="2"/>
          <w:sz w:val="20"/>
        </w:rPr>
      </w:pPr>
    </w:p>
    <w:p w14:paraId="4D0834C0" w14:textId="77777777" w:rsidR="00A55FC9" w:rsidRPr="00265BAC" w:rsidRDefault="00A55FC9" w:rsidP="00265BAC">
      <w:pPr>
        <w:pStyle w:val="Tekstpodstawowy"/>
        <w:rPr>
          <w:kern w:val="2"/>
          <w:sz w:val="20"/>
        </w:rPr>
      </w:pPr>
    </w:p>
    <w:p w14:paraId="4EDC7A99" w14:textId="77777777" w:rsidR="00A55FC9" w:rsidRPr="00265BAC" w:rsidRDefault="00A55FC9" w:rsidP="00265BAC">
      <w:pPr>
        <w:pStyle w:val="Tekstpodstawowy"/>
        <w:rPr>
          <w:kern w:val="2"/>
          <w:sz w:val="20"/>
        </w:rPr>
      </w:pPr>
    </w:p>
    <w:p w14:paraId="7B58190B" w14:textId="77777777" w:rsidR="00A55FC9" w:rsidRPr="00265BAC" w:rsidRDefault="00A55FC9" w:rsidP="00265BAC">
      <w:pPr>
        <w:pStyle w:val="Tekstpodstawowy"/>
        <w:rPr>
          <w:kern w:val="2"/>
          <w:sz w:val="20"/>
        </w:rPr>
      </w:pPr>
    </w:p>
    <w:p w14:paraId="7DC5B68D" w14:textId="77777777" w:rsidR="00A55FC9" w:rsidRPr="00265BAC" w:rsidRDefault="00A55FC9" w:rsidP="00265BAC">
      <w:pPr>
        <w:pStyle w:val="Tekstpodstawowy"/>
        <w:rPr>
          <w:kern w:val="2"/>
          <w:sz w:val="20"/>
        </w:rPr>
      </w:pPr>
    </w:p>
    <w:p w14:paraId="24F92D4B" w14:textId="77777777" w:rsidR="00A55FC9" w:rsidRPr="00265BAC" w:rsidRDefault="00A55FC9" w:rsidP="00265BAC">
      <w:pPr>
        <w:pStyle w:val="Tekstpodstawowy"/>
        <w:rPr>
          <w:kern w:val="2"/>
          <w:sz w:val="20"/>
        </w:rPr>
      </w:pPr>
    </w:p>
    <w:p w14:paraId="064B69A5" w14:textId="77777777" w:rsidR="00A55FC9" w:rsidRPr="00265BAC" w:rsidRDefault="00A55FC9" w:rsidP="00265BAC">
      <w:pPr>
        <w:pStyle w:val="Tekstpodstawowy"/>
        <w:rPr>
          <w:kern w:val="2"/>
          <w:sz w:val="20"/>
        </w:rPr>
      </w:pPr>
    </w:p>
    <w:p w14:paraId="162098CA" w14:textId="77777777" w:rsidR="00A55FC9" w:rsidRPr="00265BAC" w:rsidRDefault="00A55FC9" w:rsidP="00265BAC">
      <w:pPr>
        <w:pStyle w:val="Tekstpodstawowy"/>
        <w:rPr>
          <w:kern w:val="2"/>
          <w:sz w:val="20"/>
        </w:rPr>
      </w:pPr>
    </w:p>
    <w:p w14:paraId="7B92398C" w14:textId="77777777" w:rsidR="00A55FC9" w:rsidRPr="00265BAC" w:rsidRDefault="00A55FC9" w:rsidP="00265BAC">
      <w:pPr>
        <w:pStyle w:val="Tekstpodstawowy"/>
        <w:rPr>
          <w:kern w:val="2"/>
          <w:sz w:val="20"/>
        </w:rPr>
      </w:pPr>
    </w:p>
    <w:p w14:paraId="33B6AA98" w14:textId="77777777" w:rsidR="00A55FC9" w:rsidRPr="00265BAC" w:rsidRDefault="00A55FC9" w:rsidP="00265BAC">
      <w:pPr>
        <w:pStyle w:val="Tekstpodstawowy"/>
        <w:rPr>
          <w:kern w:val="2"/>
          <w:sz w:val="20"/>
        </w:rPr>
      </w:pPr>
    </w:p>
    <w:p w14:paraId="01BB5114" w14:textId="77777777" w:rsidR="00A55FC9" w:rsidRPr="00265BAC" w:rsidRDefault="00A55FC9" w:rsidP="00265BAC">
      <w:pPr>
        <w:pStyle w:val="Tekstpodstawowy"/>
        <w:rPr>
          <w:kern w:val="2"/>
          <w:sz w:val="20"/>
        </w:rPr>
      </w:pPr>
    </w:p>
    <w:p w14:paraId="0A22272A" w14:textId="77777777" w:rsidR="00A55FC9" w:rsidRPr="00265BAC" w:rsidRDefault="00A55FC9" w:rsidP="00265BAC">
      <w:pPr>
        <w:pStyle w:val="Tekstpodstawowy"/>
        <w:rPr>
          <w:kern w:val="2"/>
          <w:sz w:val="20"/>
        </w:rPr>
      </w:pPr>
    </w:p>
    <w:p w14:paraId="5B4520E5" w14:textId="77777777" w:rsidR="00A55FC9" w:rsidRPr="00265BAC" w:rsidRDefault="00A55FC9" w:rsidP="00265BAC">
      <w:pPr>
        <w:pStyle w:val="Tekstpodstawowy"/>
        <w:rPr>
          <w:kern w:val="2"/>
          <w:sz w:val="20"/>
        </w:rPr>
      </w:pPr>
    </w:p>
    <w:p w14:paraId="060BC93A" w14:textId="77777777" w:rsidR="00A55FC9" w:rsidRPr="00265BAC" w:rsidRDefault="00A55FC9" w:rsidP="00265BAC">
      <w:pPr>
        <w:pStyle w:val="Tekstpodstawowy"/>
        <w:rPr>
          <w:kern w:val="2"/>
          <w:sz w:val="20"/>
        </w:rPr>
      </w:pPr>
    </w:p>
    <w:p w14:paraId="42955B28" w14:textId="77777777" w:rsidR="008D7461" w:rsidRDefault="008D7461" w:rsidP="00265BAC">
      <w:pPr>
        <w:pStyle w:val="Tekstpodstawowy"/>
        <w:rPr>
          <w:b/>
          <w:kern w:val="2"/>
          <w:sz w:val="20"/>
        </w:rPr>
        <w:sectPr w:rsidR="008D7461" w:rsidSect="006F6BA9">
          <w:type w:val="continuous"/>
          <w:pgSz w:w="11910" w:h="16840"/>
          <w:pgMar w:top="2268" w:right="1417" w:bottom="1417" w:left="1417" w:header="567" w:footer="567" w:gutter="0"/>
          <w:cols w:num="2" w:space="284"/>
          <w:titlePg/>
          <w:docGrid w:linePitch="299"/>
          <w15:footnoteColumns w:val="1"/>
        </w:sectPr>
      </w:pPr>
    </w:p>
    <w:p w14:paraId="45EF4873" w14:textId="40F2BD1F" w:rsidR="00A55FC9" w:rsidRPr="00265BAC" w:rsidRDefault="00A55FC9" w:rsidP="00265BAC">
      <w:pPr>
        <w:pStyle w:val="Tekstpodstawowy"/>
        <w:rPr>
          <w:b/>
          <w:kern w:val="2"/>
          <w:sz w:val="20"/>
        </w:rPr>
      </w:pPr>
    </w:p>
    <w:p w14:paraId="07BB31C8" w14:textId="77777777" w:rsidR="00A55FC9" w:rsidRPr="00265BAC" w:rsidRDefault="00A55FC9" w:rsidP="00265BAC">
      <w:pPr>
        <w:pStyle w:val="Tekstpodstawowy"/>
        <w:rPr>
          <w:b/>
          <w:kern w:val="2"/>
          <w:sz w:val="20"/>
        </w:rPr>
      </w:pPr>
    </w:p>
    <w:p w14:paraId="33717C81" w14:textId="77777777" w:rsidR="00A55FC9" w:rsidRPr="00265BAC" w:rsidRDefault="00A55FC9" w:rsidP="00265BAC">
      <w:pPr>
        <w:pStyle w:val="Tekstpodstawowy"/>
        <w:rPr>
          <w:b/>
          <w:kern w:val="2"/>
          <w:sz w:val="20"/>
        </w:rPr>
      </w:pPr>
    </w:p>
    <w:p w14:paraId="23C23935" w14:textId="3B4E2780" w:rsidR="00A55FC9" w:rsidRPr="00265BAC" w:rsidRDefault="006F6BA9" w:rsidP="00265BAC">
      <w:pPr>
        <w:pStyle w:val="Tekstpodstawowy"/>
        <w:rPr>
          <w:b/>
          <w:kern w:val="2"/>
          <w:sz w:val="20"/>
        </w:rPr>
      </w:pPr>
      <w:r>
        <w:rPr>
          <w:b/>
          <w:sz w:val="28"/>
        </w:rPr>
        <mc:AlternateContent>
          <mc:Choice Requires="wps">
            <w:drawing>
              <wp:anchor distT="0" distB="0" distL="114300" distR="114300" simplePos="0" relativeHeight="487748608" behindDoc="0" locked="0" layoutInCell="1" allowOverlap="1" wp14:anchorId="769A1799" wp14:editId="145974C7">
                <wp:simplePos x="0" y="0"/>
                <wp:positionH relativeFrom="column">
                  <wp:posOffset>1824990</wp:posOffset>
                </wp:positionH>
                <wp:positionV relativeFrom="paragraph">
                  <wp:posOffset>141052</wp:posOffset>
                </wp:positionV>
                <wp:extent cx="3698341" cy="2005330"/>
                <wp:effectExtent l="0" t="0" r="0" b="0"/>
                <wp:wrapNone/>
                <wp:docPr id="2671" name="Pole tekstowe 2671"/>
                <wp:cNvGraphicFramePr/>
                <a:graphic xmlns:a="http://schemas.openxmlformats.org/drawingml/2006/main">
                  <a:graphicData uri="http://schemas.microsoft.com/office/word/2010/wordprocessingShape">
                    <wps:wsp>
                      <wps:cNvSpPr txBox="1"/>
                      <wps:spPr>
                        <a:xfrm>
                          <a:off x="0" y="0"/>
                          <a:ext cx="3698341" cy="2005330"/>
                        </a:xfrm>
                        <a:prstGeom prst="rect">
                          <a:avLst/>
                        </a:prstGeom>
                        <a:solidFill>
                          <a:schemeClr val="lt1"/>
                        </a:solidFill>
                        <a:ln w="6350">
                          <a:noFill/>
                        </a:ln>
                      </wps:spPr>
                      <wps:txbx>
                        <w:txbxContent>
                          <w:p w14:paraId="4164A6C4" w14:textId="14341637" w:rsidR="00D35B85" w:rsidRPr="002C7555" w:rsidRDefault="00D35B85" w:rsidP="006F6BA9">
                            <w:pPr>
                              <w:pStyle w:val="toc2"/>
                              <w:rPr>
                                <w:sz w:val="16"/>
                                <w:szCs w:val="16"/>
                                <w:rFonts w:ascii="Arial" w:hAnsi="Arial" w:cs="Arial"/>
                              </w:rPr>
                            </w:pPr>
                            <w:bookmarkStart w:id="23" w:name="_Toc57740094"/>
                            <w:r>
                              <w:t xml:space="preserve">Kto w Niemczech ma troje lub więcej dzieci?</w:t>
                            </w:r>
                            <w:bookmarkEnd w:id="23"/>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9A1799" id="Pole tekstowe 2671" o:spid="_x0000_s1034" type="#_x0000_t202" style="position:absolute;margin-left:143.7pt;margin-top:11.1pt;width:291.2pt;height:157.9pt;z-index:48774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" fillcolor="white [3201]" stroked="f" strokeweight=".5pt">
                <v:textbox inset="0,0,0,0">
                  <w:txbxContent>
                    <w:p w14:paraId="4164A6C4" w14:textId="14341637" w:rsidR="00D35B85" w:rsidRPr="002C7555" w:rsidRDefault="00D35B85" w:rsidP="006F6BA9">
                      <w:pPr>
                        <w:pStyle w:val="toc2"/>
                        <w:rPr>
                          <w:sz w:val="16"/>
                          <w:szCs w:val="16"/>
                          <w:rFonts w:ascii="Arial" w:hAnsi="Arial" w:cs="Arial"/>
                        </w:rPr>
                      </w:pPr>
                      <w:bookmarkStart w:id="24" w:name="_Toc57740094"/>
                      <w:r>
                        <w:t xml:space="preserve">Kto w Niemczech ma troje lub więcej dzieci?</w:t>
                      </w:r>
                      <w:bookmarkEnd w:id="24"/>
                    </w:p>
                  </w:txbxContent>
                </v:textbox>
              </v:shape>
            </w:pict>
          </mc:Fallback>
        </mc:AlternateContent>
      </w:r>
    </w:p>
    <w:p w14:paraId="6D195FA6" w14:textId="77777777" w:rsidR="00A55FC9" w:rsidRPr="00265BAC" w:rsidRDefault="00A55FC9" w:rsidP="00265BAC">
      <w:pPr>
        <w:pStyle w:val="Tekstpodstawowy"/>
        <w:rPr>
          <w:b/>
          <w:kern w:val="2"/>
          <w:sz w:val="21"/>
        </w:rPr>
      </w:pPr>
    </w:p>
    <w:p w14:paraId="573ABD22" w14:textId="440CD0C5" w:rsidR="00A55FC9" w:rsidRPr="00265BAC" w:rsidRDefault="00A55FC9" w:rsidP="008D7461">
      <w:pPr>
        <w:pStyle w:val="Nagwek1"/>
        <w:ind w:left="0"/>
        <w:rPr>
          <w:b w:val="0"/>
          <w:kern w:val="2"/>
        </w:rPr>
      </w:pPr>
      <w:bookmarkStart w:id="25" w:name="Wer_hat_drei_oder___mehr_Kinder_in_Deuts"/>
      <w:bookmarkStart w:id="26" w:name="_bookmark6"/>
      <w:bookmarkEnd w:id="25"/>
      <w:bookmarkEnd w:id="26"/>
    </w:p>
    <w:p w14:paraId="7BE9B8DE" w14:textId="77777777" w:rsidR="00A55FC9" w:rsidRPr="00265BAC" w:rsidRDefault="00A55FC9" w:rsidP="00265BAC">
      <w:pPr>
        <w:pStyle w:val="Tekstpodstawowy"/>
        <w:rPr>
          <w:b/>
          <w:kern w:val="2"/>
          <w:sz w:val="20"/>
        </w:rPr>
      </w:pPr>
    </w:p>
    <w:p w14:paraId="50661D26" w14:textId="77777777" w:rsidR="00A55FC9" w:rsidRPr="00265BAC" w:rsidRDefault="00A55FC9" w:rsidP="00265BAC">
      <w:pPr>
        <w:pStyle w:val="Tekstpodstawowy"/>
        <w:rPr>
          <w:b/>
          <w:kern w:val="2"/>
          <w:sz w:val="20"/>
        </w:rPr>
      </w:pPr>
    </w:p>
    <w:p w14:paraId="7879286C" w14:textId="1C02E96D" w:rsidR="006F6BA9" w:rsidRDefault="006F6BA9">
      <w:pPr>
        <w:rPr>
          <w:b/>
          <w:kern w:val="2"/>
          <w:sz w:val="20"/>
          <w:szCs w:val="18"/>
        </w:rPr>
      </w:pPr>
      <w:r>
        <w:br w:type="page"/>
      </w:r>
    </w:p>
    <w:p w14:paraId="6F630018" w14:textId="4E8E0F9B" w:rsidR="00A55FC9" w:rsidRPr="00265BAC" w:rsidRDefault="00265BAC" w:rsidP="006F6BA9">
      <w:pPr>
        <w:pStyle w:val="toc3"/>
      </w:pPr>
      <w:bookmarkStart w:id="27" w:name="3.1_Vielfalt_kinderreicher_Familien"/>
      <w:bookmarkStart w:id="28" w:name="_bookmark7"/>
      <w:bookmarkStart w:id="29" w:name="_Toc57740095"/>
      <w:bookmarkEnd w:id="27"/>
      <w:bookmarkEnd w:id="28"/>
      <w:r>
        <w:t xml:space="preserve">3.1 Różnorodność rodzin wielodzietnych</w:t>
      </w:r>
      <w:bookmarkEnd w:id="29"/>
    </w:p>
    <w:p w14:paraId="4407799A" w14:textId="77777777" w:rsidR="00A55FC9" w:rsidRPr="00265BAC" w:rsidRDefault="00A55FC9" w:rsidP="00265BAC">
      <w:pPr>
        <w:pStyle w:val="Tekstpodstawowy"/>
        <w:rPr>
          <w:b/>
          <w:kern w:val="2"/>
          <w:sz w:val="19"/>
        </w:rPr>
      </w:pPr>
    </w:p>
    <w:p w14:paraId="6DD0DD89" w14:textId="3AF98EF1" w:rsidR="00A55FC9" w:rsidRDefault="00FE1A0C" w:rsidP="00265BAC">
      <w:pPr>
        <w:pStyle w:val="Tekstpodstawowy"/>
        <w:rPr>
          <w:kern w:val="2"/>
        </w:rPr>
      </w:pPr>
      <w:r>
        <w:t xml:space="preserve">Wielodzietność rozkłada się bardzo różnie, zwłaszcza jeśli chodzi o wykształcenie i pochodzenie migracyjne (szczegółowe dane patrz 3.2).</w:t>
      </w:r>
      <w:r>
        <w:t xml:space="preserve"> </w:t>
      </w:r>
      <w:r>
        <w:t xml:space="preserve">Wynika z tego zatem zróżnicowany obraz osób wielodzietnych.</w:t>
      </w:r>
      <w:r>
        <w:t xml:space="preserve"> </w:t>
      </w:r>
      <w:r>
        <w:t xml:space="preserve">Chociaż niektóre międzynarodowe badania wykazują nieproporcjonalnie dużą liczbę dzieci wśród osób z niskim wykształceniem (Callens i Croux 2005) lub wśród migrantów (Berrington i Stone 2017; Baykara-Krumme i Milewski 2017), zbyt wąskie skupienie się na tych grupach maskuje fakt, że istnieją bardzo różne typy rodzin wielodzietnych.</w:t>
      </w:r>
      <w:r>
        <w:t xml:space="preserve"> </w:t>
      </w:r>
      <w:r>
        <w:t xml:space="preserve">W środowiskach religijnych, zarówno katolickich, jak i konserwatywno-protestanckich, wielodzietność jest bardziej rozpowszechniona (Adserà 2006; Philipov i Berghammer 2007).</w:t>
      </w:r>
      <w:r>
        <w:t xml:space="preserve"> </w:t>
      </w:r>
      <w:r>
        <w:t xml:space="preserve">Innym typem jest rodzina patchworkowa.</w:t>
      </w:r>
      <w:r>
        <w:t xml:space="preserve"> </w:t>
      </w:r>
      <w:r>
        <w:t xml:space="preserve">Coraz częściej ponownie zamężne kobiety decydują się na posiadanie trzeciego dziecka ze swoim nowym partnerem (Berrington i Stone 2017).</w:t>
      </w:r>
      <w:r>
        <w:t xml:space="preserve"> </w:t>
      </w:r>
      <w:r>
        <w:t xml:space="preserve">Wreszcie, region również odgrywa ważną rolę, ponieważ w powiatach o lepszej podaży mieszkań z pięcioma lub większą liczbą pokoi średnia liczba dzieci kobiet jest wyższa.</w:t>
      </w:r>
    </w:p>
    <w:p w14:paraId="12ED8108" w14:textId="3C7BBC57" w:rsidR="006F6BA9" w:rsidRDefault="006F6BA9" w:rsidP="00265BAC">
      <w:pPr>
        <w:pStyle w:val="Tekstpodstawowy"/>
        <w:rPr>
          <w:kern w:val="2"/>
        </w:rPr>
      </w:pPr>
    </w:p>
    <w:p w14:paraId="3FFB0D58" w14:textId="610BA3BF" w:rsidR="00A55FC9" w:rsidRPr="00265BAC" w:rsidRDefault="006F6BA9" w:rsidP="00265BAC">
      <w:pPr>
        <w:pStyle w:val="Tekstpodstawowy"/>
        <w:rPr>
          <w:kern w:val="2"/>
        </w:rPr>
      </w:pPr>
      <w:r>
        <w:br w:type="column"/>
      </w:r>
      <w:r>
        <w:t xml:space="preserve">W przypadku Niemiec opisano różne grupy rodzin wielodzietnych, do których należą słabo wykształceni rodzice i migranci, a także rodzice bogaci w zasoby lub rodziny patchworkowe (Eggen i Rupp 2006; Keddi i in. 2010).</w:t>
      </w:r>
      <w:r>
        <w:t xml:space="preserve"> </w:t>
      </w:r>
      <w:r>
        <w:t xml:space="preserve">Opierając się na tej oraz międzynarodowej literaturze i naszych analizach, można wyróżnić następujące typy rodzin wielodzietnych:</w:t>
      </w:r>
    </w:p>
    <w:p w14:paraId="1D3BC356" w14:textId="77777777" w:rsidR="00A55FC9" w:rsidRPr="00265BAC" w:rsidRDefault="00A55FC9" w:rsidP="00265BAC">
      <w:pPr>
        <w:pStyle w:val="Tekstpodstawowy"/>
        <w:rPr>
          <w:kern w:val="2"/>
          <w:sz w:val="19"/>
        </w:rPr>
      </w:pPr>
    </w:p>
    <w:p w14:paraId="18C17B6F" w14:textId="1E40EC68" w:rsidR="00A55FC9" w:rsidRPr="00265BAC" w:rsidRDefault="00265BAC" w:rsidP="009B2B07">
      <w:pPr>
        <w:pStyle w:val="number"/>
      </w:pPr>
      <w:r>
        <w:rPr>
          <w:b/>
          <w:bCs/>
          <w:color w:val="5C87B1"/>
          <w:szCs w:val="18"/>
        </w:rPr>
        <w:t xml:space="preserve">1.</w:t>
      </w:r>
      <w:r>
        <w:rPr>
          <w:b/>
          <w:bCs/>
          <w:color w:val="5C87B1"/>
          <w:szCs w:val="18"/>
        </w:rPr>
        <w:tab/>
      </w:r>
      <w:r>
        <w:t xml:space="preserve">Rodziny wielodzietne ze słabo wykształconymi rodzicami i niestabilną sytuacją ekonomiczną,</w:t>
      </w:r>
    </w:p>
    <w:p w14:paraId="51A905D9" w14:textId="77777777" w:rsidR="00A55FC9" w:rsidRPr="00265BAC" w:rsidRDefault="00A55FC9" w:rsidP="00265BAC">
      <w:pPr>
        <w:pStyle w:val="Tekstpodstawowy"/>
        <w:rPr>
          <w:kern w:val="2"/>
          <w:sz w:val="19"/>
        </w:rPr>
      </w:pPr>
    </w:p>
    <w:p w14:paraId="5C523C55" w14:textId="53C30EE2" w:rsidR="00A55FC9" w:rsidRPr="00265BAC" w:rsidRDefault="00265BAC" w:rsidP="009B2B07">
      <w:pPr>
        <w:pStyle w:val="number"/>
      </w:pPr>
      <w:r>
        <w:rPr>
          <w:b/>
          <w:bCs/>
          <w:color w:val="5C87B1"/>
          <w:szCs w:val="18"/>
        </w:rPr>
        <w:t xml:space="preserve">2.</w:t>
      </w:r>
      <w:r>
        <w:rPr>
          <w:b/>
          <w:bCs/>
          <w:color w:val="5C87B1"/>
          <w:szCs w:val="18"/>
        </w:rPr>
        <w:tab/>
      </w:r>
      <w:r>
        <w:t xml:space="preserve">Wielodzietne rodziny z klasy średniej z dobrze wykształconymi rodzicami, którzy często muszą podejmować dodatkowe zatrudnienie ze względu na swoją pracę i wymagania rodzinne,</w:t>
      </w:r>
    </w:p>
    <w:p w14:paraId="59E1754D" w14:textId="77777777" w:rsidR="00A55FC9" w:rsidRPr="00265BAC" w:rsidRDefault="00A55FC9" w:rsidP="00265BAC">
      <w:pPr>
        <w:pStyle w:val="Tekstpodstawowy"/>
        <w:rPr>
          <w:kern w:val="2"/>
          <w:sz w:val="19"/>
        </w:rPr>
      </w:pPr>
    </w:p>
    <w:p w14:paraId="395DDE72" w14:textId="7C6BCAF9" w:rsidR="00A55FC9" w:rsidRPr="00265BAC" w:rsidRDefault="00265BAC" w:rsidP="009B2B07">
      <w:pPr>
        <w:pStyle w:val="number"/>
      </w:pPr>
      <w:r>
        <w:rPr>
          <w:b/>
          <w:bCs/>
          <w:color w:val="5C87B1"/>
          <w:szCs w:val="18"/>
        </w:rPr>
        <w:t xml:space="preserve">3.</w:t>
      </w:r>
      <w:r>
        <w:rPr>
          <w:b/>
          <w:bCs/>
          <w:color w:val="5C87B1"/>
          <w:szCs w:val="18"/>
        </w:rPr>
        <w:tab/>
      </w:r>
      <w:r>
        <w:t xml:space="preserve">Elity wielodzietne o dużych zasobach ekonomicznych, intensywnie korzystające z usług domowych i opiekuńczych,</w:t>
      </w:r>
    </w:p>
    <w:p w14:paraId="612B7C3A" w14:textId="77777777" w:rsidR="00A55FC9" w:rsidRPr="00265BAC" w:rsidRDefault="00A55FC9" w:rsidP="00265BAC">
      <w:pPr>
        <w:pStyle w:val="Tekstpodstawowy"/>
        <w:rPr>
          <w:kern w:val="2"/>
          <w:sz w:val="19"/>
        </w:rPr>
      </w:pPr>
    </w:p>
    <w:p w14:paraId="5C499B7B" w14:textId="589D6A37" w:rsidR="00A55FC9" w:rsidRPr="00265BAC" w:rsidRDefault="00265BAC" w:rsidP="009B2B07">
      <w:pPr>
        <w:pStyle w:val="number"/>
      </w:pPr>
      <w:r>
        <w:rPr>
          <w:b/>
          <w:bCs/>
          <w:color w:val="5C87B1"/>
          <w:szCs w:val="18"/>
        </w:rPr>
        <w:t xml:space="preserve">4.</w:t>
      </w:r>
      <w:r>
        <w:rPr>
          <w:b/>
          <w:bCs/>
          <w:color w:val="5C87B1"/>
          <w:szCs w:val="18"/>
        </w:rPr>
        <w:tab/>
      </w:r>
      <w:r>
        <w:t xml:space="preserve">Rodziny wielodzietne z tłem migracyjnym, niskim wykształceniem i silną orientacją religijną, muzułmańską,</w:t>
      </w:r>
    </w:p>
    <w:p w14:paraId="0EDE926E" w14:textId="77777777" w:rsidR="00A55FC9" w:rsidRPr="00265BAC" w:rsidRDefault="00A55FC9" w:rsidP="00265BAC">
      <w:pPr>
        <w:pStyle w:val="Tekstpodstawowy"/>
        <w:rPr>
          <w:kern w:val="2"/>
          <w:sz w:val="19"/>
        </w:rPr>
      </w:pPr>
    </w:p>
    <w:p w14:paraId="0BA44A26" w14:textId="32A1870D" w:rsidR="00A55FC9" w:rsidRPr="00265BAC" w:rsidRDefault="00265BAC" w:rsidP="009B2B07">
      <w:pPr>
        <w:pStyle w:val="number"/>
      </w:pPr>
      <w:r>
        <w:rPr>
          <w:b/>
          <w:bCs/>
          <w:color w:val="5C87B1"/>
          <w:szCs w:val="18"/>
        </w:rPr>
        <w:t xml:space="preserve">5.</w:t>
      </w:r>
      <w:r>
        <w:rPr>
          <w:b/>
          <w:bCs/>
          <w:color w:val="5C87B1"/>
          <w:szCs w:val="18"/>
        </w:rPr>
        <w:tab/>
      </w:r>
      <w:r>
        <w:t xml:space="preserve">Rodziny wielodzietne na obszarach wiejskich (często mocno nacechowane religijnie) z dużą przestrzenią życiową,</w:t>
      </w:r>
    </w:p>
    <w:p w14:paraId="38BD5285" w14:textId="77777777" w:rsidR="00A55FC9" w:rsidRPr="00265BAC" w:rsidRDefault="00A55FC9" w:rsidP="00265BAC">
      <w:pPr>
        <w:pStyle w:val="Tekstpodstawowy"/>
        <w:rPr>
          <w:kern w:val="2"/>
          <w:sz w:val="19"/>
        </w:rPr>
      </w:pPr>
    </w:p>
    <w:p w14:paraId="5213936E" w14:textId="5B02E87C" w:rsidR="00A55FC9" w:rsidRPr="00265BAC" w:rsidRDefault="00265BAC" w:rsidP="009B2B07">
      <w:pPr>
        <w:pStyle w:val="number"/>
      </w:pPr>
      <w:r>
        <w:rPr>
          <w:b/>
          <w:bCs/>
          <w:color w:val="5C87B1"/>
          <w:szCs w:val="18"/>
        </w:rPr>
        <w:t xml:space="preserve">6.</w:t>
      </w:r>
      <w:r>
        <w:rPr>
          <w:b/>
          <w:bCs/>
          <w:color w:val="5C87B1"/>
          <w:szCs w:val="18"/>
        </w:rPr>
        <w:tab/>
      </w:r>
      <w:r>
        <w:t xml:space="preserve"> Kobiety samotnie wychowujące dzieci z trojgiem lub większą liczbą dzieci</w:t>
      </w:r>
    </w:p>
    <w:p w14:paraId="540BB801" w14:textId="77777777" w:rsidR="00A55FC9" w:rsidRPr="00265BAC" w:rsidRDefault="00A55FC9" w:rsidP="00265BAC">
      <w:pPr>
        <w:pStyle w:val="Tekstpodstawowy"/>
        <w:rPr>
          <w:kern w:val="2"/>
          <w:sz w:val="19"/>
        </w:rPr>
      </w:pPr>
    </w:p>
    <w:p w14:paraId="609EDE6B" w14:textId="3FDFB8D2" w:rsidR="00A55FC9" w:rsidRPr="00265BAC" w:rsidRDefault="00265BAC" w:rsidP="009B2B07">
      <w:pPr>
        <w:pStyle w:val="number"/>
      </w:pPr>
      <w:r>
        <w:rPr>
          <w:b/>
          <w:bCs/>
          <w:color w:val="5C87B1"/>
          <w:szCs w:val="18"/>
        </w:rPr>
        <w:t xml:space="preserve">7.</w:t>
      </w:r>
      <w:r>
        <w:rPr>
          <w:b/>
          <w:bCs/>
          <w:color w:val="5C87B1"/>
          <w:szCs w:val="18"/>
        </w:rPr>
        <w:tab/>
      </w:r>
      <w:r>
        <w:t xml:space="preserve">Rodziny patchworkowe.</w:t>
      </w:r>
    </w:p>
    <w:p w14:paraId="49C7A9D4" w14:textId="77777777" w:rsidR="00A55FC9" w:rsidRPr="00265BAC" w:rsidRDefault="00A55FC9" w:rsidP="00265BAC">
      <w:pPr>
        <w:pStyle w:val="Tekstpodstawowy"/>
        <w:rPr>
          <w:kern w:val="2"/>
          <w:sz w:val="20"/>
        </w:rPr>
      </w:pPr>
    </w:p>
    <w:p w14:paraId="0BCB06A1" w14:textId="1FDCB866" w:rsidR="00A55FC9" w:rsidRPr="00265BAC" w:rsidRDefault="00FE1A0C" w:rsidP="00265BAC">
      <w:pPr>
        <w:pStyle w:val="Tekstpodstawowy"/>
        <w:rPr>
          <w:kern w:val="2"/>
        </w:rPr>
      </w:pPr>
      <w:r>
        <w:t xml:space="preserve">Ta lista nie jest kompletna ani nie stara się być kompletnym zestawieniem, w którym każdą rodzinę wielodzietną można jednoznacznie sklasyfikować.</w:t>
      </w:r>
      <w:r>
        <w:t xml:space="preserve"> </w:t>
      </w:r>
      <w:r>
        <w:t xml:space="preserve">Ma ona raczej na celu zilustrowanie, jak bardzo zróżnicowane są rodziny wielodzietne.</w:t>
      </w:r>
      <w:r>
        <w:t xml:space="preserve"> </w:t>
      </w:r>
      <w:r>
        <w:t xml:space="preserve">Każdy z tych typów ma określone zasoby i różne potrzeby.</w:t>
      </w:r>
      <w:r>
        <w:t xml:space="preserve"> </w:t>
      </w:r>
      <w:r>
        <w:t xml:space="preserve">Nie pozostaje to bez znaczenia z politycznego punktu widzenia.</w:t>
      </w:r>
    </w:p>
    <w:p w14:paraId="11A590C8" w14:textId="77777777" w:rsidR="00A55FC9" w:rsidRPr="00265BAC" w:rsidRDefault="00A55FC9" w:rsidP="00265BAC">
      <w:pPr>
        <w:pStyle w:val="Tekstpodstawowy"/>
        <w:rPr>
          <w:kern w:val="2"/>
          <w:sz w:val="20"/>
        </w:rPr>
      </w:pPr>
    </w:p>
    <w:p w14:paraId="17AFFE62" w14:textId="77777777" w:rsidR="00A55FC9" w:rsidRPr="00265BAC" w:rsidRDefault="00A55FC9" w:rsidP="00265BAC">
      <w:pPr>
        <w:pStyle w:val="Tekstpodstawowy"/>
        <w:rPr>
          <w:kern w:val="2"/>
          <w:sz w:val="20"/>
        </w:rPr>
      </w:pPr>
    </w:p>
    <w:p w14:paraId="55BEB225" w14:textId="1B4D2B1C" w:rsidR="006F6BA9" w:rsidRDefault="006F6BA9">
      <w:pPr>
        <w:rPr>
          <w:kern w:val="2"/>
          <w:sz w:val="20"/>
          <w:szCs w:val="18"/>
        </w:rPr>
      </w:pPr>
      <w:r>
        <w:br w:type="page"/>
      </w:r>
    </w:p>
    <w:p w14:paraId="36832FD6" w14:textId="383F482E" w:rsidR="00A55FC9" w:rsidRPr="00265BAC" w:rsidRDefault="00265BAC" w:rsidP="006F6BA9">
      <w:pPr>
        <w:pStyle w:val="toc3"/>
      </w:pPr>
      <w:bookmarkStart w:id="30" w:name="3.2_Die_Bedeutung_von_Bildung_und__Migra"/>
      <w:bookmarkStart w:id="31" w:name="_bookmark8"/>
      <w:bookmarkStart w:id="32" w:name="_Toc57740096"/>
      <w:bookmarkEnd w:id="30"/>
      <w:bookmarkEnd w:id="31"/>
      <w:r>
        <w:t xml:space="preserve">3.2 Znaczenie wykształcenia i pochodzenia migracyjnego</w:t>
      </w:r>
      <w:bookmarkEnd w:id="32"/>
    </w:p>
    <w:p w14:paraId="61CEECE5" w14:textId="77777777" w:rsidR="00A55FC9" w:rsidRPr="00265BAC" w:rsidRDefault="00A55FC9" w:rsidP="00265BAC">
      <w:pPr>
        <w:pStyle w:val="Tekstpodstawowy"/>
        <w:rPr>
          <w:b/>
          <w:kern w:val="2"/>
          <w:sz w:val="19"/>
        </w:rPr>
      </w:pPr>
    </w:p>
    <w:p w14:paraId="5A630A52" w14:textId="55084A1F" w:rsidR="00A55FC9" w:rsidRPr="00265BAC" w:rsidRDefault="00FE1A0C" w:rsidP="00265BAC">
      <w:pPr>
        <w:pStyle w:val="Tekstpodstawowy"/>
        <w:rPr>
          <w:kern w:val="2"/>
        </w:rPr>
      </w:pPr>
      <w:r>
        <w:t xml:space="preserve">Poniżej przedstawiono odsetek kobiet wielodzietnych w Niemczech w latach 1947–1969 w różnych grupach edukacyjnych, regionach i o różnym pochodzeniu migracyjnym.</w:t>
      </w:r>
      <w:r w:rsidR="00660648">
        <w:rPr>
          <w:rStyle w:val="Odwoanieprzypisudolnego"/>
          <w:kern w:val="2"/>
        </w:rPr>
        <w:footnoteReference w:id="2"/>
      </w:r>
      <w:r>
        <w:rPr>
          <w:sz w:val="10"/>
        </w:rPr>
        <w:t xml:space="preserve"> </w:t>
      </w:r>
      <w:r>
        <w:t xml:space="preserve">Ogółem 18% kobiet to kobiety wielodzietne, nieco więcej w Zachodnich Niemczech niż we Wschodnich Niemczech (patrz Rys. 3).</w:t>
      </w:r>
      <w:r>
        <w:t xml:space="preserve"> </w:t>
      </w:r>
      <w:r>
        <w:t xml:space="preserve">Wśród kobiet z niskim poziomem wykształcenia, np. bez matury lub z wykształceniem podstawowym, około 30% posiada około dwa razy więcej dzieci niż w grupie ze</w:t>
      </w:r>
    </w:p>
    <w:p w14:paraId="248FD2AB" w14:textId="0FD5F93C" w:rsidR="00A55FC9" w:rsidRPr="00265BAC" w:rsidRDefault="00FE1A0C" w:rsidP="00265BAC">
      <w:pPr>
        <w:pStyle w:val="Tekstpodstawowy"/>
        <w:rPr>
          <w:kern w:val="2"/>
          <w:sz w:val="10"/>
        </w:rPr>
      </w:pPr>
      <w:r>
        <w:t xml:space="preserve">średnim wykształceniem (m.in. świadectwo dojrzałości, praktyka zawodowa, matura bez wyższego wykształcenia) lub kobiety z wyższym wykształceniem (w tym wyższe) .</w:t>
      </w:r>
    </w:p>
    <w:p w14:paraId="3C91ACA8" w14:textId="77777777" w:rsidR="00A55FC9" w:rsidRPr="00265BAC" w:rsidRDefault="00A55FC9" w:rsidP="00265BAC">
      <w:pPr>
        <w:pStyle w:val="Tekstpodstawowy"/>
        <w:rPr>
          <w:kern w:val="2"/>
          <w:sz w:val="19"/>
        </w:rPr>
      </w:pPr>
    </w:p>
    <w:p w14:paraId="3B998E43" w14:textId="72356AE5" w:rsidR="00A55FC9" w:rsidRPr="00265BAC" w:rsidRDefault="00FE1A0C" w:rsidP="00265BAC">
      <w:pPr>
        <w:rPr>
          <w:b/>
          <w:kern w:val="2"/>
          <w:sz w:val="18"/>
        </w:rPr>
      </w:pPr>
      <w:r>
        <w:rPr>
          <w:b/>
          <w:sz w:val="18"/>
        </w:rPr>
        <w:t xml:space="preserve">Rysunek 3:</w:t>
      </w:r>
      <w:r>
        <w:rPr>
          <w:b/>
          <w:sz w:val="18"/>
        </w:rPr>
        <w:t xml:space="preserve"> </w:t>
      </w:r>
      <w:r>
        <w:rPr>
          <w:b/>
          <w:sz w:val="18"/>
        </w:rPr>
        <w:t xml:space="preserve">Odsetek kobiet wielodzietnych z roczników 1947-69 według regionu i poziomu wykształcenia</w:t>
      </w:r>
    </w:p>
    <w:p w14:paraId="0CF36308" w14:textId="471A657C" w:rsidR="00A55FC9" w:rsidRPr="00265BAC" w:rsidRDefault="00A55FC9" w:rsidP="00265BAC">
      <w:pPr>
        <w:pStyle w:val="Tekstpodstawowy"/>
        <w:rPr>
          <w:b/>
          <w:kern w:val="2"/>
          <w:sz w:val="19"/>
        </w:rPr>
      </w:pPr>
    </w:p>
    <w:p w14:paraId="702AD058" w14:textId="5C46F4C9" w:rsidR="00A55FC9" w:rsidRDefault="00FE1A0C" w:rsidP="00265BAC">
      <w:pPr>
        <w:rPr>
          <w:b/>
          <w:kern w:val="2"/>
          <w:sz w:val="16"/>
          <w:rFonts w:ascii="Arial"/>
        </w:rPr>
      </w:pPr>
      <w:r>
        <w:rPr>
          <w:b/>
          <w:sz w:val="16"/>
          <w:rFonts w:ascii="Arial"/>
        </w:rPr>
        <w:t xml:space="preserve">Odsetek kobiet wielodzietnych (procentowo)</w:t>
      </w:r>
    </w:p>
    <w:p w14:paraId="53D89EA7" w14:textId="53F241F7" w:rsidR="00DE33E7" w:rsidRPr="00265BAC" w:rsidRDefault="00DE33E7" w:rsidP="00265BAC">
      <w:pPr>
        <w:rPr>
          <w:b/>
          <w:kern w:val="2"/>
          <w:sz w:val="16"/>
          <w:rFonts w:ascii="Arial"/>
        </w:rPr>
      </w:pPr>
      <w:r>
        <w:rPr>
          <w:b/>
          <w:sz w:val="16"/>
          <w:rFonts w:ascii="Arial"/>
        </w:rPr>
        <mc:AlternateContent>
          <mc:Choice Requires="wps">
            <w:drawing>
              <wp:anchor distT="0" distB="0" distL="114300" distR="114300" simplePos="0" relativeHeight="487756800" behindDoc="0" locked="0" layoutInCell="1" allowOverlap="1" wp14:anchorId="424777CA" wp14:editId="3F528B37">
                <wp:simplePos x="0" y="0"/>
                <wp:positionH relativeFrom="column">
                  <wp:posOffset>1027060</wp:posOffset>
                </wp:positionH>
                <wp:positionV relativeFrom="paragraph">
                  <wp:posOffset>2601924</wp:posOffset>
                </wp:positionV>
                <wp:extent cx="966470" cy="309362"/>
                <wp:effectExtent l="157162" t="14288" r="238443" b="9842"/>
                <wp:wrapNone/>
                <wp:docPr id="2677" name="Pole tekstowe 2677"/>
                <wp:cNvGraphicFramePr/>
                <a:graphic xmlns:a="http://schemas.openxmlformats.org/drawingml/2006/main">
                  <a:graphicData uri="http://schemas.microsoft.com/office/word/2010/wordprocessingShape">
                    <wps:wsp>
                      <wps:cNvSpPr txBox="1"/>
                      <wps:spPr>
                        <a:xfrm rot="18155314">
                          <a:off x="0" y="0"/>
                          <a:ext cx="966470" cy="309362"/>
                        </a:xfrm>
                        <a:prstGeom prst="rect">
                          <a:avLst/>
                        </a:prstGeom>
                        <a:solidFill>
                          <a:schemeClr val="lt1"/>
                        </a:solidFill>
                        <a:ln w="6350">
                          <a:noFill/>
                        </a:ln>
                      </wps:spPr>
                      <wps:txbx>
                        <w:txbxContent>
                          <w:p w14:paraId="2B24E2D2" w14:textId="1432DD06" w:rsidR="00D35B85" w:rsidRPr="00DE33E7" w:rsidRDefault="00D35B85" w:rsidP="00DE33E7">
                            <w:pPr>
                              <w:jc w:val="right"/>
                              <w:rPr>
                                <w:sz w:val="16"/>
                                <w:szCs w:val="16"/>
                              </w:rPr>
                            </w:pPr>
                            <w:r>
                              <w:rPr>
                                <w:color w:val="000000"/>
                                <w:sz w:val="16"/>
                                <w:szCs w:val="16"/>
                              </w:rPr>
                              <w:t xml:space="preserve">Niski poziom wykształcenia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777CA" id="Pole tekstowe 2677" o:spid="_x0000_s1035" type="#_x0000_t202" style="position:absolute;margin-left:80.85pt;margin-top:204.9pt;width:76.1pt;height:24.35pt;rotation:-3762516fd;z-index:48775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" fillcolor="white [3201]" stroked="f" strokeweight=".5pt">
                <v:textbox inset="0,0,0,0">
                  <w:txbxContent>
                    <w:p w14:paraId="2B24E2D2" w14:textId="1432DD06" w:rsidR="00D35B85" w:rsidRPr="00DE33E7" w:rsidRDefault="00D35B85" w:rsidP="00DE33E7">
                      <w:pPr>
                        <w:jc w:val="right"/>
                        <w:rPr>
                          <w:sz w:val="16"/>
                          <w:szCs w:val="16"/>
                        </w:rPr>
                      </w:pPr>
                      <w:r>
                        <w:rPr>
                          <w:color w:val="000000"/>
                          <w:sz w:val="16"/>
                          <w:szCs w:val="16"/>
                        </w:rPr>
                        <w:t xml:space="preserve">Niski poziom wykształcenia</w:t>
                      </w:r>
                    </w:p>
                  </w:txbxContent>
                </v:textbox>
              </v:shape>
            </w:pict>
          </mc:Fallback>
        </mc:AlternateContent>
      </w:r>
      <w:r>
        <w:rPr>
          <w:b/>
          <w:sz w:val="16"/>
          <w:rFonts w:ascii="Arial"/>
        </w:rPr>
        <mc:AlternateContent>
          <mc:Choice Requires="wps">
            <w:drawing>
              <wp:anchor distT="0" distB="0" distL="114300" distR="114300" simplePos="0" relativeHeight="487758848" behindDoc="0" locked="0" layoutInCell="1" allowOverlap="1" wp14:anchorId="36E24C09" wp14:editId="0B97ADAB">
                <wp:simplePos x="0" y="0"/>
                <wp:positionH relativeFrom="column">
                  <wp:posOffset>1401885</wp:posOffset>
                </wp:positionH>
                <wp:positionV relativeFrom="paragraph">
                  <wp:posOffset>2602414</wp:posOffset>
                </wp:positionV>
                <wp:extent cx="966470" cy="307238"/>
                <wp:effectExtent l="158432" t="13018" r="239713" b="11112"/>
                <wp:wrapNone/>
                <wp:docPr id="2678" name="Pole tekstowe 2678"/>
                <wp:cNvGraphicFramePr/>
                <a:graphic xmlns:a="http://schemas.openxmlformats.org/drawingml/2006/main">
                  <a:graphicData uri="http://schemas.microsoft.com/office/word/2010/wordprocessingShape">
                    <wps:wsp>
                      <wps:cNvSpPr txBox="1"/>
                      <wps:spPr>
                        <a:xfrm rot="18155314">
                          <a:off x="0" y="0"/>
                          <a:ext cx="966470" cy="307238"/>
                        </a:xfrm>
                        <a:prstGeom prst="rect">
                          <a:avLst/>
                        </a:prstGeom>
                        <a:solidFill>
                          <a:schemeClr val="lt1"/>
                        </a:solidFill>
                        <a:ln w="6350">
                          <a:noFill/>
                        </a:ln>
                      </wps:spPr>
                      <wps:txbx>
                        <w:txbxContent>
                          <w:p w14:paraId="02AB60B9" w14:textId="636ADEA8" w:rsidR="00D35B85" w:rsidRPr="00DE33E7" w:rsidRDefault="00D35B85" w:rsidP="00DE33E7">
                            <w:pPr>
                              <w:jc w:val="right"/>
                              <w:rPr>
                                <w:sz w:val="16"/>
                                <w:szCs w:val="16"/>
                              </w:rPr>
                            </w:pPr>
                            <w:r>
                              <w:rPr>
                                <w:color w:val="000000"/>
                                <w:sz w:val="16"/>
                                <w:szCs w:val="16"/>
                              </w:rPr>
                              <w:t xml:space="preserve">Wykształcenie średnie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E24C09" id="Pole tekstowe 2678" o:spid="_x0000_s1036" type="#_x0000_t202" style="position:absolute;margin-left:110.4pt;margin-top:204.9pt;width:76.1pt;height:24.2pt;rotation:-3762516fd;z-index:48775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" fillcolor="white [3201]" stroked="f" strokeweight=".5pt">
                <v:textbox inset="0,0,0,0">
                  <w:txbxContent>
                    <w:p w14:paraId="02AB60B9" w14:textId="636ADEA8" w:rsidR="00D35B85" w:rsidRPr="00DE33E7" w:rsidRDefault="00D35B85" w:rsidP="00DE33E7">
                      <w:pPr>
                        <w:jc w:val="right"/>
                        <w:rPr>
                          <w:sz w:val="16"/>
                          <w:szCs w:val="16"/>
                        </w:rPr>
                      </w:pPr>
                      <w:r>
                        <w:rPr>
                          <w:color w:val="000000"/>
                          <w:sz w:val="16"/>
                          <w:szCs w:val="16"/>
                        </w:rPr>
                        <w:t xml:space="preserve">Wykształcenie średnie</w:t>
                      </w:r>
                    </w:p>
                  </w:txbxContent>
                </v:textbox>
              </v:shape>
            </w:pict>
          </mc:Fallback>
        </mc:AlternateContent>
      </w:r>
      <w:r>
        <w:rPr>
          <w:b/>
          <w:sz w:val="16"/>
          <w:rFonts w:ascii="Arial"/>
        </w:rPr>
        <mc:AlternateContent>
          <mc:Choice Requires="wps">
            <w:drawing>
              <wp:anchor distT="0" distB="0" distL="114300" distR="114300" simplePos="0" relativeHeight="487760896" behindDoc="0" locked="0" layoutInCell="1" allowOverlap="1" wp14:anchorId="42AC7C72" wp14:editId="6969C28C">
                <wp:simplePos x="0" y="0"/>
                <wp:positionH relativeFrom="column">
                  <wp:posOffset>1830399</wp:posOffset>
                </wp:positionH>
                <wp:positionV relativeFrom="paragraph">
                  <wp:posOffset>2598723</wp:posOffset>
                </wp:positionV>
                <wp:extent cx="967014" cy="303616"/>
                <wp:effectExtent l="160020" t="11430" r="241300" b="12700"/>
                <wp:wrapNone/>
                <wp:docPr id="2679" name="Pole tekstowe 2679"/>
                <wp:cNvGraphicFramePr/>
                <a:graphic xmlns:a="http://schemas.openxmlformats.org/drawingml/2006/main">
                  <a:graphicData uri="http://schemas.microsoft.com/office/word/2010/wordprocessingShape">
                    <wps:wsp>
                      <wps:cNvSpPr txBox="1"/>
                      <wps:spPr>
                        <a:xfrm rot="18155314">
                          <a:off x="0" y="0"/>
                          <a:ext cx="967014" cy="303616"/>
                        </a:xfrm>
                        <a:prstGeom prst="rect">
                          <a:avLst/>
                        </a:prstGeom>
                        <a:solidFill>
                          <a:schemeClr val="lt1"/>
                        </a:solidFill>
                        <a:ln w="6350">
                          <a:noFill/>
                        </a:ln>
                      </wps:spPr>
                      <wps:txbx>
                        <w:txbxContent>
                          <w:p w14:paraId="19B04533" w14:textId="6BB98E13" w:rsidR="00D35B85" w:rsidRPr="00DE33E7" w:rsidRDefault="00D35B85" w:rsidP="00DE33E7">
                            <w:pPr>
                              <w:jc w:val="right"/>
                              <w:rPr>
                                <w:sz w:val="16"/>
                                <w:szCs w:val="16"/>
                              </w:rPr>
                            </w:pPr>
                            <w:r>
                              <w:rPr>
                                <w:color w:val="000000"/>
                                <w:sz w:val="16"/>
                                <w:szCs w:val="16"/>
                              </w:rPr>
                              <w:t xml:space="preserve">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C7C72" id="Pole tekstowe 2679" o:spid="_x0000_s1037" type="#_x0000_t202" style="position:absolute;margin-left:144.15pt;margin-top:204.6pt;width:76.15pt;height:23.9pt;rotation:-3762516fd;z-index:48776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" fillcolor="white [3201]" stroked="f" strokeweight=".5pt">
                <v:textbox inset="0,0,0,0">
                  <w:txbxContent>
                    <w:p w14:paraId="19B04533" w14:textId="6BB98E13" w:rsidR="00D35B85" w:rsidRPr="00DE33E7" w:rsidRDefault="00D35B85" w:rsidP="00DE33E7">
                      <w:pPr>
                        <w:jc w:val="right"/>
                        <w:rPr>
                          <w:sz w:val="16"/>
                          <w:szCs w:val="16"/>
                        </w:rPr>
                      </w:pPr>
                      <w:r>
                        <w:rPr>
                          <w:color w:val="000000"/>
                          <w:sz w:val="16"/>
                          <w:szCs w:val="16"/>
                        </w:rPr>
                        <w:t xml:space="preserve">Wykształcenie wyższe</w:t>
                      </w:r>
                    </w:p>
                  </w:txbxContent>
                </v:textbox>
              </v:shape>
            </w:pict>
          </mc:Fallback>
        </mc:AlternateContent>
      </w:r>
      <w:r>
        <w:rPr>
          <w:b/>
          <w:sz w:val="16"/>
          <w:rFonts w:ascii="Arial"/>
        </w:rPr>
        <mc:AlternateContent>
          <mc:Choice Requires="wps">
            <w:drawing>
              <wp:anchor distT="0" distB="0" distL="114300" distR="114300" simplePos="0" relativeHeight="487754752" behindDoc="0" locked="0" layoutInCell="1" allowOverlap="1" wp14:anchorId="453DC776" wp14:editId="7E0BF657">
                <wp:simplePos x="0" y="0"/>
                <wp:positionH relativeFrom="column">
                  <wp:posOffset>642737</wp:posOffset>
                </wp:positionH>
                <wp:positionV relativeFrom="paragraph">
                  <wp:posOffset>2569528</wp:posOffset>
                </wp:positionV>
                <wp:extent cx="863550" cy="258024"/>
                <wp:effectExtent l="188278" t="2222" r="220662" b="11113"/>
                <wp:wrapNone/>
                <wp:docPr id="2676" name="Pole tekstowe 2676"/>
                <wp:cNvGraphicFramePr/>
                <a:graphic xmlns:a="http://schemas.openxmlformats.org/drawingml/2006/main">
                  <a:graphicData uri="http://schemas.microsoft.com/office/word/2010/wordprocessingShape">
                    <wps:wsp>
                      <wps:cNvSpPr txBox="1"/>
                      <wps:spPr>
                        <a:xfrm rot="18155314">
                          <a:off x="0" y="0"/>
                          <a:ext cx="863550" cy="258024"/>
                        </a:xfrm>
                        <a:prstGeom prst="rect">
                          <a:avLst/>
                        </a:prstGeom>
                        <a:solidFill>
                          <a:schemeClr val="lt1"/>
                        </a:solidFill>
                        <a:ln w="6350">
                          <a:noFill/>
                        </a:ln>
                      </wps:spPr>
                      <wps:txbx>
                        <w:txbxContent>
                          <w:p w14:paraId="3416974C" w14:textId="24C01B8E" w:rsidR="00D35B85" w:rsidRPr="00DE33E7" w:rsidRDefault="00D35B85" w:rsidP="00DE33E7">
                            <w:pPr>
                              <w:jc w:val="right"/>
                              <w:rPr>
                                <w:sz w:val="16"/>
                                <w:szCs w:val="16"/>
                              </w:rPr>
                            </w:pPr>
                            <w:r>
                              <w:rPr>
                                <w:color w:val="000000"/>
                                <w:sz w:val="16"/>
                                <w:szCs w:val="16"/>
                              </w:rPr>
                              <w:t xml:space="preserve">Wschodnie Niemcy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3DC776" id="Pole tekstowe 2676" o:spid="_x0000_s1038" type="#_x0000_t202" style="position:absolute;margin-left:50.6pt;margin-top:202.35pt;width:68pt;height:20.3pt;rotation:-3762516fd;z-index:48775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" fillcolor="white [3201]" stroked="f" strokeweight=".5pt">
                <v:textbox inset="0,0,0,0">
                  <w:txbxContent>
                    <w:p w14:paraId="3416974C" w14:textId="24C01B8E" w:rsidR="00D35B85" w:rsidRPr="00DE33E7" w:rsidRDefault="00D35B85" w:rsidP="00DE33E7">
                      <w:pPr>
                        <w:jc w:val="right"/>
                        <w:rPr>
                          <w:sz w:val="16"/>
                          <w:szCs w:val="16"/>
                        </w:rPr>
                      </w:pPr>
                      <w:r>
                        <w:rPr>
                          <w:color w:val="000000"/>
                          <w:sz w:val="16"/>
                          <w:szCs w:val="16"/>
                        </w:rPr>
                        <w:t xml:space="preserve">Wschodnie Niemcy</w:t>
                      </w:r>
                    </w:p>
                  </w:txbxContent>
                </v:textbox>
              </v:shape>
            </w:pict>
          </mc:Fallback>
        </mc:AlternateContent>
      </w:r>
      <w:r>
        <w:rPr>
          <w:b/>
          <w:sz w:val="16"/>
          <w:rFonts w:ascii="Arial"/>
        </w:rPr>
        <mc:AlternateContent>
          <mc:Choice Requires="wps">
            <w:drawing>
              <wp:anchor distT="0" distB="0" distL="114300" distR="114300" simplePos="0" relativeHeight="487752704" behindDoc="0" locked="0" layoutInCell="1" allowOverlap="1" wp14:anchorId="21481A28" wp14:editId="521DCA5F">
                <wp:simplePos x="0" y="0"/>
                <wp:positionH relativeFrom="column">
                  <wp:posOffset>239983</wp:posOffset>
                </wp:positionH>
                <wp:positionV relativeFrom="paragraph">
                  <wp:posOffset>2570797</wp:posOffset>
                </wp:positionV>
                <wp:extent cx="863550" cy="258024"/>
                <wp:effectExtent l="188278" t="2222" r="220662" b="11113"/>
                <wp:wrapNone/>
                <wp:docPr id="2675" name="Pole tekstowe 2675"/>
                <wp:cNvGraphicFramePr/>
                <a:graphic xmlns:a="http://schemas.openxmlformats.org/drawingml/2006/main">
                  <a:graphicData uri="http://schemas.microsoft.com/office/word/2010/wordprocessingShape">
                    <wps:wsp>
                      <wps:cNvSpPr txBox="1"/>
                      <wps:spPr>
                        <a:xfrm rot="18155314">
                          <a:off x="0" y="0"/>
                          <a:ext cx="863550" cy="258024"/>
                        </a:xfrm>
                        <a:prstGeom prst="rect">
                          <a:avLst/>
                        </a:prstGeom>
                        <a:solidFill>
                          <a:schemeClr val="lt1"/>
                        </a:solidFill>
                        <a:ln w="6350">
                          <a:noFill/>
                        </a:ln>
                      </wps:spPr>
                      <wps:txbx>
                        <w:txbxContent>
                          <w:p w14:paraId="304936F7" w14:textId="2533F7F5" w:rsidR="00D35B85" w:rsidRPr="00DE33E7" w:rsidRDefault="00D35B85" w:rsidP="00DE33E7">
                            <w:pPr>
                              <w:jc w:val="right"/>
                              <w:rPr>
                                <w:sz w:val="16"/>
                                <w:szCs w:val="16"/>
                              </w:rPr>
                            </w:pPr>
                            <w:r>
                              <w:rPr>
                                <w:color w:val="000000"/>
                                <w:sz w:val="16"/>
                                <w:szCs w:val="16"/>
                              </w:rPr>
                              <w:t xml:space="preserve">Zachodnie Niemcy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481A28" id="Pole tekstowe 2675" o:spid="_x0000_s1039" type="#_x0000_t202" style="position:absolute;margin-left:18.9pt;margin-top:202.4pt;width:68pt;height:20.3pt;rotation:-3762516fd;z-index:48775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" fillcolor="white [3201]" stroked="f" strokeweight=".5pt">
                <v:textbox inset="0,0,0,0">
                  <w:txbxContent>
                    <w:p w14:paraId="304936F7" w14:textId="2533F7F5" w:rsidR="00D35B85" w:rsidRPr="00DE33E7" w:rsidRDefault="00D35B85" w:rsidP="00DE33E7">
                      <w:pPr>
                        <w:jc w:val="right"/>
                        <w:rPr>
                          <w:sz w:val="16"/>
                          <w:szCs w:val="16"/>
                        </w:rPr>
                      </w:pPr>
                      <w:r>
                        <w:rPr>
                          <w:color w:val="000000"/>
                          <w:sz w:val="16"/>
                          <w:szCs w:val="16"/>
                        </w:rPr>
                        <w:t xml:space="preserve">Zachodnie Niemcy</w:t>
                      </w:r>
                    </w:p>
                  </w:txbxContent>
                </v:textbox>
              </v:shape>
            </w:pict>
          </mc:Fallback>
        </mc:AlternateContent>
      </w:r>
      <w:r>
        <w:rPr>
          <w:b/>
          <w:sz w:val="16"/>
          <w:rFonts w:ascii="Arial"/>
        </w:rPr>
        <mc:AlternateContent>
          <mc:Choice Requires="wps">
            <w:drawing>
              <wp:anchor distT="0" distB="0" distL="114300" distR="114300" simplePos="0" relativeHeight="487750656" behindDoc="0" locked="0" layoutInCell="1" allowOverlap="1" wp14:anchorId="3CE1C5F6" wp14:editId="184383B2">
                <wp:simplePos x="0" y="0"/>
                <wp:positionH relativeFrom="column">
                  <wp:posOffset>-171404</wp:posOffset>
                </wp:positionH>
                <wp:positionV relativeFrom="paragraph">
                  <wp:posOffset>2571760</wp:posOffset>
                </wp:positionV>
                <wp:extent cx="863550" cy="258024"/>
                <wp:effectExtent l="188278" t="2222" r="220662" b="11113"/>
                <wp:wrapNone/>
                <wp:docPr id="2674" name="Pole tekstowe 2674"/>
                <wp:cNvGraphicFramePr/>
                <a:graphic xmlns:a="http://schemas.openxmlformats.org/drawingml/2006/main">
                  <a:graphicData uri="http://schemas.microsoft.com/office/word/2010/wordprocessingShape">
                    <wps:wsp>
                      <wps:cNvSpPr txBox="1"/>
                      <wps:spPr>
                        <a:xfrm rot="18155314">
                          <a:off x="0" y="0"/>
                          <a:ext cx="863550" cy="258024"/>
                        </a:xfrm>
                        <a:prstGeom prst="rect">
                          <a:avLst/>
                        </a:prstGeom>
                        <a:solidFill>
                          <a:schemeClr val="lt1"/>
                        </a:solidFill>
                        <a:ln w="6350">
                          <a:noFill/>
                        </a:ln>
                      </wps:spPr>
                      <wps:txbx>
                        <w:txbxContent>
                          <w:p w14:paraId="512ADFE5" w14:textId="1D441D33" w:rsidR="00D35B85" w:rsidRPr="00DE33E7" w:rsidRDefault="00D35B85" w:rsidP="00DE33E7">
                            <w:pPr>
                              <w:jc w:val="right"/>
                              <w:rPr>
                                <w:sz w:val="16"/>
                                <w:szCs w:val="16"/>
                              </w:rPr>
                            </w:pPr>
                            <w:r>
                              <w:rPr>
                                <w:sz w:val="16"/>
                                <w:szCs w:val="16"/>
                              </w:rPr>
                              <w:t xml:space="preserve">Ogółem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1C5F6" id="Pole tekstowe 2674" o:spid="_x0000_s1040" type="#_x0000_t202" style="position:absolute;margin-left:-13.5pt;margin-top:202.5pt;width:68pt;height:20.3pt;rotation:-3762516fd;z-index:48775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" fillcolor="white [3201]" stroked="f" strokeweight=".5pt">
                <v:textbox inset="0,0,0,0">
                  <w:txbxContent>
                    <w:p w14:paraId="512ADFE5" w14:textId="1D441D33" w:rsidR="00D35B85" w:rsidRPr="00DE33E7" w:rsidRDefault="00D35B85" w:rsidP="00DE33E7">
                      <w:pPr>
                        <w:jc w:val="right"/>
                        <w:rPr>
                          <w:sz w:val="16"/>
                          <w:szCs w:val="16"/>
                        </w:rPr>
                      </w:pPr>
                      <w:r>
                        <w:rPr>
                          <w:sz w:val="16"/>
                          <w:szCs w:val="16"/>
                        </w:rPr>
                        <w:t xml:space="preserve">Ogółem</w:t>
                      </w:r>
                    </w:p>
                  </w:txbxContent>
                </v:textbox>
              </v:shape>
            </w:pict>
          </mc:Fallback>
        </mc:AlternateContent>
      </w:r>
      <w:r>
        <w:rPr>
          <w:b/>
          <w:sz w:val="16"/>
          <w:rFonts w:ascii="Arial"/>
        </w:rPr>
        <w:drawing>
          <wp:inline distT="0" distB="0" distL="0" distR="0" wp14:anchorId="03162996" wp14:editId="68FE9E73">
            <wp:extent cx="2727325" cy="3247522"/>
            <wp:effectExtent l="0" t="0" r="0" b="0"/>
            <wp:docPr id="2673" name="Obraz 2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3" name="Obraz 2673"/>
                    <pic:cNvPicPr/>
                  </pic:nvPicPr>
                  <pic:blipFill rotWithShape="1">
                    <a:blip r:embed="rId60" cstate="print">
                      <a:extLst>
                        <a:ext uri="{28A0092B-C50C-407E-A947-70E740481C1C}">
                          <a14:useLocalDpi xmlns:a14="http://schemas.microsoft.com/office/drawing/2010/main" val="0"/>
                        </a:ext>
                      </a:extLst>
                    </a:blip>
                    <a:srcRect t="5902"/>
                    <a:stretch/>
                  </pic:blipFill>
                  <pic:spPr bwMode="auto">
                    <a:xfrm>
                      <a:off x="0" y="0"/>
                      <a:ext cx="2727465" cy="3247689"/>
                    </a:xfrm>
                    <a:prstGeom prst="rect">
                      <a:avLst/>
                    </a:prstGeom>
                    <a:ln>
                      <a:noFill/>
                    </a:ln>
                    <a:extLst>
                      <a:ext uri="{53640926-AAD7-44D8-BBD7-CCE9431645EC}">
                        <a14:shadowObscured xmlns:a14="http://schemas.microsoft.com/office/drawing/2010/main"/>
                      </a:ext>
                    </a:extLst>
                  </pic:spPr>
                </pic:pic>
              </a:graphicData>
            </a:graphic>
          </wp:inline>
        </w:drawing>
      </w:r>
    </w:p>
    <w:p w14:paraId="7CA2CC1A" w14:textId="6F9C4982" w:rsidR="00DE33E7" w:rsidRPr="00265BAC" w:rsidRDefault="00DE33E7" w:rsidP="00DE33E7">
      <w:pPr>
        <w:rPr>
          <w:i/>
          <w:kern w:val="2"/>
          <w:sz w:val="18"/>
        </w:rPr>
      </w:pPr>
      <w:r>
        <w:rPr>
          <w:i/>
          <w:sz w:val="18"/>
        </w:rPr>
        <w:t xml:space="preserve">Źródło:</w:t>
      </w:r>
      <w:r>
        <w:rPr>
          <w:i/>
          <w:sz w:val="18"/>
        </w:rPr>
        <w:t xml:space="preserve"> </w:t>
      </w:r>
      <w:r>
        <w:rPr>
          <w:i/>
          <w:sz w:val="18"/>
        </w:rPr>
        <w:t xml:space="preserve">Obliczenia własne na podstawie mikrospisu z 2012 roku.</w:t>
      </w:r>
    </w:p>
    <w:p w14:paraId="3452FC6E" w14:textId="77777777" w:rsidR="00DE33E7" w:rsidRDefault="00DE33E7" w:rsidP="00DE33E7">
      <w:pPr>
        <w:pStyle w:val="Tekstpodstawowy"/>
        <w:jc w:val="both"/>
        <w:rPr>
          <w:kern w:val="2"/>
        </w:rPr>
      </w:pPr>
    </w:p>
    <w:p w14:paraId="55DF9B3B" w14:textId="0C7D0C71" w:rsidR="00A55FC9" w:rsidRPr="00265BAC" w:rsidRDefault="00DE33E7" w:rsidP="00BD180D">
      <w:pPr>
        <w:pStyle w:val="Tekstpodstawowy"/>
        <w:rPr>
          <w:kern w:val="2"/>
        </w:rPr>
      </w:pPr>
      <w:r>
        <w:t xml:space="preserve">Istnieją znaczne różnice między rodzimymi kobietami, z których 16% ma wiele dzieci, a kobietami ze środowisk migracyjnych, gdzie jey to 28%.</w:t>
      </w:r>
      <w:r>
        <w:t xml:space="preserve"> </w:t>
      </w:r>
      <w:r>
        <w:t xml:space="preserve">To nie tło migracyjne samo w sobie jest decydujące, ale pochodzenie:</w:t>
      </w:r>
      <w:r>
        <w:t xml:space="preserve"> </w:t>
      </w:r>
      <w:r>
        <w:t xml:space="preserve">Wśród kobiet z krajów muzułmańskich, 47%, czyli ponad dwukrotnie więcej ma wiele dzieci niż kobiety z innych krajów pochodzenia w 28 krajach UE (20%) lub z innych krajów (22%).</w:t>
      </w:r>
    </w:p>
    <w:p w14:paraId="7E53177F" w14:textId="77777777" w:rsidR="00A55FC9" w:rsidRPr="00265BAC" w:rsidRDefault="00A55FC9" w:rsidP="00265BAC">
      <w:pPr>
        <w:pStyle w:val="Tekstpodstawowy"/>
        <w:rPr>
          <w:kern w:val="2"/>
          <w:sz w:val="19"/>
        </w:rPr>
      </w:pPr>
    </w:p>
    <w:p w14:paraId="54B96702" w14:textId="2C33E397" w:rsidR="00A55FC9" w:rsidRPr="00265BAC" w:rsidRDefault="00FE1A0C" w:rsidP="00265BAC">
      <w:pPr>
        <w:pStyle w:val="Tekstpodstawowy"/>
        <w:rPr>
          <w:kern w:val="2"/>
        </w:rPr>
      </w:pPr>
      <w:r>
        <w:t xml:space="preserve">Ponadto można zaobserwować skutki dostosowawcze kolejnych pokoleń imigrantów.</w:t>
      </w:r>
      <w:r>
        <w:t xml:space="preserve"> </w:t>
      </w:r>
      <w:r>
        <w:t xml:space="preserve">Podczas gdy migranci pierwszego pokolenia, którzy urodzili się w kraju pochodzenia i którzy wyemigrowali sami lub z rodziną, mają wyższy odsetek dzieci, migranci drugiego pokolenia dostosowują się do zachowań rodzicielskich większości społeczeństwa.</w:t>
      </w:r>
      <w:r>
        <w:t xml:space="preserve"> </w:t>
      </w:r>
      <w:r>
        <w:t xml:space="preserve">W pierwszym pokoleniu migrantów z krajów pochodzenia muzułmańskiego więcej niż co druga kobieta jest wielodzietna, podczas gdy w drugim pokoleniu jest to tylko 37% (patrz rys. 4).</w:t>
      </w:r>
      <w:r>
        <w:t xml:space="preserve"> </w:t>
      </w:r>
      <w:r>
        <w:t xml:space="preserve">Jednak ta wartość jest nadal ponad dwukrotnie wyższa niż w przypadku kobiet rodzimych.</w:t>
      </w:r>
    </w:p>
    <w:p w14:paraId="67B1ABF0" w14:textId="77777777" w:rsidR="00A55FC9" w:rsidRPr="00265BAC" w:rsidRDefault="00A55FC9" w:rsidP="00265BAC">
      <w:pPr>
        <w:pStyle w:val="Tekstpodstawowy"/>
        <w:rPr>
          <w:kern w:val="2"/>
          <w:sz w:val="19"/>
        </w:rPr>
      </w:pPr>
    </w:p>
    <w:p w14:paraId="261E0BD4" w14:textId="77777777" w:rsidR="00A55FC9" w:rsidRPr="00265BAC" w:rsidRDefault="00FE1A0C" w:rsidP="00265BAC">
      <w:pPr>
        <w:rPr>
          <w:b/>
          <w:kern w:val="2"/>
          <w:sz w:val="18"/>
        </w:rPr>
      </w:pPr>
      <w:r>
        <w:rPr>
          <w:b/>
          <w:sz w:val="18"/>
        </w:rPr>
        <w:t xml:space="preserve">Rysunek 4:</w:t>
      </w:r>
      <w:r>
        <w:rPr>
          <w:b/>
          <w:sz w:val="18"/>
        </w:rPr>
        <w:t xml:space="preserve"> </w:t>
      </w:r>
      <w:r>
        <w:rPr>
          <w:b/>
          <w:sz w:val="18"/>
        </w:rPr>
        <w:t xml:space="preserve">Odsetek kobiet wielodzietnych urodzonych w latach 1947–69 według pochodzenia migracyjnego</w:t>
      </w:r>
    </w:p>
    <w:p w14:paraId="65CFA2CE" w14:textId="77777777" w:rsidR="00A55FC9" w:rsidRPr="00265BAC" w:rsidRDefault="00A55FC9" w:rsidP="00265BAC">
      <w:pPr>
        <w:pStyle w:val="Tekstpodstawowy"/>
        <w:rPr>
          <w:b/>
          <w:kern w:val="2"/>
          <w:sz w:val="16"/>
        </w:rPr>
      </w:pPr>
    </w:p>
    <w:p w14:paraId="69A59EF6" w14:textId="33BC1E1B" w:rsidR="00A55FC9" w:rsidRDefault="00FE1A0C" w:rsidP="00265BAC">
      <w:pPr>
        <w:tabs>
          <w:tab w:val="left" w:pos="6123"/>
        </w:tabs>
        <w:rPr>
          <w:b/>
          <w:kern w:val="2"/>
          <w:sz w:val="16"/>
          <w:rFonts w:ascii="Arial"/>
        </w:rPr>
      </w:pPr>
      <w:r>
        <w:rPr>
          <w:b/>
          <w:sz w:val="16"/>
          <w:rFonts w:ascii="Arial"/>
        </w:rPr>
        <w:t xml:space="preserve">Odsetek kobiet wielodzietnych (procentowo)</w:t>
      </w:r>
    </w:p>
    <w:p w14:paraId="52DBAEA6" w14:textId="59BCFEEE" w:rsidR="00DE33E7" w:rsidRPr="00265BAC" w:rsidRDefault="00BD180D" w:rsidP="00265BAC">
      <w:pPr>
        <w:tabs>
          <w:tab w:val="left" w:pos="6123"/>
        </w:tabs>
        <w:rPr>
          <w:b/>
          <w:kern w:val="2"/>
          <w:sz w:val="16"/>
          <w:rFonts w:ascii="Arial"/>
        </w:rPr>
      </w:pPr>
      <w:r>
        <w:rPr>
          <w:b/>
          <w:sz w:val="16"/>
          <w:rFonts w:ascii="Arial"/>
        </w:rPr>
        <mc:AlternateContent>
          <mc:Choice Requires="wps">
            <w:drawing>
              <wp:anchor distT="0" distB="0" distL="114300" distR="114300" simplePos="0" relativeHeight="487762944" behindDoc="0" locked="0" layoutInCell="1" allowOverlap="1" wp14:anchorId="13FC0C43" wp14:editId="6E2E5395">
                <wp:simplePos x="0" y="0"/>
                <wp:positionH relativeFrom="column">
                  <wp:posOffset>-238654</wp:posOffset>
                </wp:positionH>
                <wp:positionV relativeFrom="paragraph">
                  <wp:posOffset>2555981</wp:posOffset>
                </wp:positionV>
                <wp:extent cx="966470" cy="306705"/>
                <wp:effectExtent l="158432" t="13018" r="239713" b="11112"/>
                <wp:wrapNone/>
                <wp:docPr id="2681" name="Pole tekstowe 2681"/>
                <wp:cNvGraphicFramePr/>
                <a:graphic xmlns:a="http://schemas.openxmlformats.org/drawingml/2006/main">
                  <a:graphicData uri="http://schemas.microsoft.com/office/word/2010/wordprocessingShape">
                    <wps:wsp>
                      <wps:cNvSpPr txBox="1"/>
                      <wps:spPr>
                        <a:xfrm rot="18155314">
                          <a:off x="0" y="0"/>
                          <a:ext cx="966470" cy="306705"/>
                        </a:xfrm>
                        <a:prstGeom prst="rect">
                          <a:avLst/>
                        </a:prstGeom>
                        <a:solidFill>
                          <a:schemeClr val="lt1"/>
                        </a:solidFill>
                        <a:ln w="6350">
                          <a:noFill/>
                        </a:ln>
                      </wps:spPr>
                      <wps:txbx>
                        <w:txbxContent>
                          <w:p w14:paraId="4C9AA3C0" w14:textId="0296382D" w:rsidR="00D35B85" w:rsidRPr="00DE33E7" w:rsidRDefault="00D35B85" w:rsidP="00DE33E7">
                            <w:pPr>
                              <w:jc w:val="right"/>
                              <w:rPr>
                                <w:sz w:val="16"/>
                                <w:szCs w:val="16"/>
                              </w:rPr>
                            </w:pPr>
                            <w:r>
                              <w:rPr>
                                <w:color w:val="000000"/>
                                <w:sz w:val="16"/>
                                <w:szCs w:val="16"/>
                              </w:rPr>
                              <w:t xml:space="preserve">Kobiety rodzime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FC0C43" id="Pole tekstowe 2681" o:spid="_x0000_s1041" type="#_x0000_t202" style="position:absolute;margin-left:-18.8pt;margin-top:201.25pt;width:76.1pt;height:24.15pt;rotation:-3762516fd;z-index:48776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" fillcolor="white [3201]" stroked="f" strokeweight=".5pt">
                <v:textbox inset="0,0,0,0">
                  <w:txbxContent>
                    <w:p w14:paraId="4C9AA3C0" w14:textId="0296382D" w:rsidR="00D35B85" w:rsidRPr="00DE33E7" w:rsidRDefault="00D35B85" w:rsidP="00DE33E7">
                      <w:pPr>
                        <w:jc w:val="right"/>
                        <w:rPr>
                          <w:sz w:val="16"/>
                          <w:szCs w:val="16"/>
                        </w:rPr>
                      </w:pPr>
                      <w:r>
                        <w:rPr>
                          <w:color w:val="000000"/>
                          <w:sz w:val="16"/>
                          <w:szCs w:val="16"/>
                        </w:rPr>
                        <w:t xml:space="preserve">Kobiety rodzime</w:t>
                      </w:r>
                    </w:p>
                  </w:txbxContent>
                </v:textbox>
              </v:shape>
            </w:pict>
          </mc:Fallback>
        </mc:AlternateContent>
      </w:r>
      <w:r>
        <w:rPr>
          <w:b/>
          <w:sz w:val="16"/>
          <w:rFonts w:ascii="Arial"/>
        </w:rPr>
        <mc:AlternateContent>
          <mc:Choice Requires="wps">
            <w:drawing>
              <wp:anchor distT="0" distB="0" distL="114300" distR="114300" simplePos="0" relativeHeight="487773184" behindDoc="0" locked="0" layoutInCell="1" allowOverlap="1" wp14:anchorId="33538B4F" wp14:editId="2212931A">
                <wp:simplePos x="0" y="0"/>
                <wp:positionH relativeFrom="column">
                  <wp:posOffset>1862164</wp:posOffset>
                </wp:positionH>
                <wp:positionV relativeFrom="paragraph">
                  <wp:posOffset>2527617</wp:posOffset>
                </wp:positionV>
                <wp:extent cx="966470" cy="307238"/>
                <wp:effectExtent l="158432" t="13018" r="239713" b="11112"/>
                <wp:wrapNone/>
                <wp:docPr id="2686" name="Pole tekstowe 2686"/>
                <wp:cNvGraphicFramePr/>
                <a:graphic xmlns:a="http://schemas.openxmlformats.org/drawingml/2006/main">
                  <a:graphicData uri="http://schemas.microsoft.com/office/word/2010/wordprocessingShape">
                    <wps:wsp>
                      <wps:cNvSpPr txBox="1"/>
                      <wps:spPr>
                        <a:xfrm rot="18155314">
                          <a:off x="0" y="0"/>
                          <a:ext cx="966470" cy="307238"/>
                        </a:xfrm>
                        <a:prstGeom prst="rect">
                          <a:avLst/>
                        </a:prstGeom>
                        <a:solidFill>
                          <a:schemeClr val="lt1"/>
                        </a:solidFill>
                        <a:ln w="6350">
                          <a:noFill/>
                        </a:ln>
                      </wps:spPr>
                      <wps:txbx>
                        <w:txbxContent>
                          <w:p w14:paraId="28D3E59D" w14:textId="1B2F994F" w:rsidR="00D35B85" w:rsidRPr="00DE33E7" w:rsidRDefault="00D35B85" w:rsidP="00DE33E7">
                            <w:pPr>
                              <w:jc w:val="right"/>
                              <w:rPr>
                                <w:sz w:val="16"/>
                                <w:szCs w:val="16"/>
                              </w:rPr>
                            </w:pPr>
                            <w:r>
                              <w:rPr>
                                <w:color w:val="000000"/>
                                <w:sz w:val="16"/>
                                <w:szCs w:val="16"/>
                              </w:rPr>
                              <w:t xml:space="preserve">Niemuzułmanki</w:t>
                            </w:r>
                            <w:r>
                              <w:rPr>
                                <w:color w:val="000000"/>
                                <w:sz w:val="16"/>
                                <w:szCs w:val="16"/>
                              </w:rPr>
                              <w:br/>
                            </w:r>
                            <w:r>
                              <w:rPr>
                                <w:color w:val="000000"/>
                                <w:sz w:val="16"/>
                                <w:szCs w:val="16"/>
                              </w:rPr>
                              <w:t xml:space="preserve">2.</w:t>
                            </w:r>
                            <w:r>
                              <w:rPr>
                                <w:color w:val="000000"/>
                                <w:sz w:val="16"/>
                                <w:szCs w:val="16"/>
                              </w:rPr>
                              <w:t xml:space="preserve"> </w:t>
                            </w:r>
                            <w:r>
                              <w:rPr>
                                <w:color w:val="000000"/>
                                <w:sz w:val="16"/>
                                <w:szCs w:val="16"/>
                              </w:rPr>
                              <w:t xml:space="preserve">pokolenie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38B4F" id="Pole tekstowe 2686" o:spid="_x0000_s1042" type="#_x0000_t202" style="position:absolute;margin-left:146.65pt;margin-top:199pt;width:76.1pt;height:24.2pt;rotation:-3762516fd;z-index:48777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" fillcolor="white [3201]" stroked="f" strokeweight=".5pt">
                <v:textbox inset="0,0,0,0">
                  <w:txbxContent>
                    <w:p w14:paraId="28D3E59D" w14:textId="1B2F994F" w:rsidR="00D35B85" w:rsidRPr="00DE33E7" w:rsidRDefault="00D35B85" w:rsidP="00DE33E7">
                      <w:pPr>
                        <w:jc w:val="right"/>
                        <w:rPr>
                          <w:sz w:val="16"/>
                          <w:szCs w:val="16"/>
                        </w:rPr>
                      </w:pPr>
                      <w:r>
                        <w:rPr>
                          <w:color w:val="000000"/>
                          <w:sz w:val="16"/>
                          <w:szCs w:val="16"/>
                        </w:rPr>
                        <w:t xml:space="preserve">Niemuzułmanki</w:t>
                      </w:r>
                      <w:r>
                        <w:rPr>
                          <w:color w:val="000000"/>
                          <w:sz w:val="16"/>
                          <w:szCs w:val="16"/>
                        </w:rPr>
                        <w:br/>
                      </w:r>
                      <w:r>
                        <w:rPr>
                          <w:color w:val="000000"/>
                          <w:sz w:val="16"/>
                          <w:szCs w:val="16"/>
                        </w:rPr>
                        <w:t xml:space="preserve">2.</w:t>
                      </w:r>
                      <w:r>
                        <w:rPr>
                          <w:color w:val="000000"/>
                          <w:sz w:val="16"/>
                          <w:szCs w:val="16"/>
                        </w:rPr>
                        <w:t xml:space="preserve"> </w:t>
                      </w:r>
                      <w:r>
                        <w:rPr>
                          <w:color w:val="000000"/>
                          <w:sz w:val="16"/>
                          <w:szCs w:val="16"/>
                        </w:rPr>
                        <w:t xml:space="preserve">pokolenie</w:t>
                      </w:r>
                    </w:p>
                  </w:txbxContent>
                </v:textbox>
              </v:shape>
            </w:pict>
          </mc:Fallback>
        </mc:AlternateContent>
      </w:r>
      <w:r>
        <w:rPr>
          <w:b/>
          <w:sz w:val="16"/>
          <w:rFonts w:ascii="Arial"/>
        </w:rPr>
        <mc:AlternateContent>
          <mc:Choice Requires="wps">
            <w:drawing>
              <wp:anchor distT="0" distB="0" distL="114300" distR="114300" simplePos="0" relativeHeight="487771136" behindDoc="0" locked="0" layoutInCell="1" allowOverlap="1" wp14:anchorId="3E2B4440" wp14:editId="285C0F80">
                <wp:simplePos x="0" y="0"/>
                <wp:positionH relativeFrom="column">
                  <wp:posOffset>1428867</wp:posOffset>
                </wp:positionH>
                <wp:positionV relativeFrom="paragraph">
                  <wp:posOffset>2527617</wp:posOffset>
                </wp:positionV>
                <wp:extent cx="966470" cy="307238"/>
                <wp:effectExtent l="158432" t="13018" r="239713" b="11112"/>
                <wp:wrapNone/>
                <wp:docPr id="2685" name="Pole tekstowe 2685"/>
                <wp:cNvGraphicFramePr/>
                <a:graphic xmlns:a="http://schemas.openxmlformats.org/drawingml/2006/main">
                  <a:graphicData uri="http://schemas.microsoft.com/office/word/2010/wordprocessingShape">
                    <wps:wsp>
                      <wps:cNvSpPr txBox="1"/>
                      <wps:spPr>
                        <a:xfrm rot="18155314">
                          <a:off x="0" y="0"/>
                          <a:ext cx="966470" cy="307238"/>
                        </a:xfrm>
                        <a:prstGeom prst="rect">
                          <a:avLst/>
                        </a:prstGeom>
                        <a:solidFill>
                          <a:schemeClr val="lt1"/>
                        </a:solidFill>
                        <a:ln w="6350">
                          <a:noFill/>
                        </a:ln>
                      </wps:spPr>
                      <wps:txbx>
                        <w:txbxContent>
                          <w:p w14:paraId="4BF374F4" w14:textId="71BA4A6C" w:rsidR="00D35B85" w:rsidRPr="00DE33E7" w:rsidRDefault="00D35B85" w:rsidP="00DE33E7">
                            <w:pPr>
                              <w:jc w:val="right"/>
                              <w:rPr>
                                <w:sz w:val="16"/>
                                <w:szCs w:val="16"/>
                              </w:rPr>
                            </w:pPr>
                            <w:r>
                              <w:rPr>
                                <w:color w:val="000000"/>
                                <w:sz w:val="16"/>
                                <w:szCs w:val="16"/>
                              </w:rPr>
                              <w:t xml:space="preserve">Niemuzułmanki</w:t>
                            </w:r>
                            <w:r>
                              <w:rPr>
                                <w:color w:val="000000"/>
                                <w:sz w:val="16"/>
                                <w:szCs w:val="16"/>
                              </w:rPr>
                              <w:br/>
                            </w:r>
                            <w:r>
                              <w:rPr>
                                <w:color w:val="000000"/>
                                <w:sz w:val="16"/>
                                <w:szCs w:val="16"/>
                              </w:rPr>
                              <w:t xml:space="preserve">1.</w:t>
                            </w:r>
                            <w:r>
                              <w:rPr>
                                <w:color w:val="000000"/>
                                <w:sz w:val="16"/>
                                <w:szCs w:val="16"/>
                              </w:rPr>
                              <w:t xml:space="preserve"> </w:t>
                            </w:r>
                            <w:r>
                              <w:rPr>
                                <w:color w:val="000000"/>
                                <w:sz w:val="16"/>
                                <w:szCs w:val="16"/>
                              </w:rPr>
                              <w:t xml:space="preserve">pokolenie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B4440" id="Pole tekstowe 2685" o:spid="_x0000_s1043" type="#_x0000_t202" style="position:absolute;margin-left:112.5pt;margin-top:199pt;width:76.1pt;height:24.2pt;rotation:-3762516fd;z-index:48777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" fillcolor="white [3201]" stroked="f" strokeweight=".5pt">
                <v:textbox inset="0,0,0,0">
                  <w:txbxContent>
                    <w:p w14:paraId="4BF374F4" w14:textId="71BA4A6C" w:rsidR="00D35B85" w:rsidRPr="00DE33E7" w:rsidRDefault="00D35B85" w:rsidP="00DE33E7">
                      <w:pPr>
                        <w:jc w:val="right"/>
                        <w:rPr>
                          <w:sz w:val="16"/>
                          <w:szCs w:val="16"/>
                        </w:rPr>
                      </w:pPr>
                      <w:r>
                        <w:rPr>
                          <w:color w:val="000000"/>
                          <w:sz w:val="16"/>
                          <w:szCs w:val="16"/>
                        </w:rPr>
                        <w:t xml:space="preserve">Niemuzułmanki</w:t>
                      </w:r>
                      <w:r>
                        <w:rPr>
                          <w:color w:val="000000"/>
                          <w:sz w:val="16"/>
                          <w:szCs w:val="16"/>
                        </w:rPr>
                        <w:br/>
                      </w:r>
                      <w:r>
                        <w:rPr>
                          <w:color w:val="000000"/>
                          <w:sz w:val="16"/>
                          <w:szCs w:val="16"/>
                        </w:rPr>
                        <w:t xml:space="preserve">1.</w:t>
                      </w:r>
                      <w:r>
                        <w:rPr>
                          <w:color w:val="000000"/>
                          <w:sz w:val="16"/>
                          <w:szCs w:val="16"/>
                        </w:rPr>
                        <w:t xml:space="preserve"> </w:t>
                      </w:r>
                      <w:r>
                        <w:rPr>
                          <w:color w:val="000000"/>
                          <w:sz w:val="16"/>
                          <w:szCs w:val="16"/>
                        </w:rPr>
                        <w:t xml:space="preserve">pokolenie</w:t>
                      </w:r>
                    </w:p>
                  </w:txbxContent>
                </v:textbox>
              </v:shape>
            </w:pict>
          </mc:Fallback>
        </mc:AlternateContent>
      </w:r>
      <w:r>
        <w:rPr>
          <w:b/>
          <w:sz w:val="16"/>
          <w:rFonts w:ascii="Arial"/>
        </w:rPr>
        <mc:AlternateContent>
          <mc:Choice Requires="wps">
            <w:drawing>
              <wp:anchor distT="0" distB="0" distL="114300" distR="114300" simplePos="0" relativeHeight="487769088" behindDoc="0" locked="0" layoutInCell="1" allowOverlap="1" wp14:anchorId="1267B08A" wp14:editId="43CD3BDE">
                <wp:simplePos x="0" y="0"/>
                <wp:positionH relativeFrom="column">
                  <wp:posOffset>1018230</wp:posOffset>
                </wp:positionH>
                <wp:positionV relativeFrom="paragraph">
                  <wp:posOffset>2527617</wp:posOffset>
                </wp:positionV>
                <wp:extent cx="966470" cy="307238"/>
                <wp:effectExtent l="158432" t="13018" r="239713" b="11112"/>
                <wp:wrapNone/>
                <wp:docPr id="2684" name="Pole tekstowe 2684"/>
                <wp:cNvGraphicFramePr/>
                <a:graphic xmlns:a="http://schemas.openxmlformats.org/drawingml/2006/main">
                  <a:graphicData uri="http://schemas.microsoft.com/office/word/2010/wordprocessingShape">
                    <wps:wsp>
                      <wps:cNvSpPr txBox="1"/>
                      <wps:spPr>
                        <a:xfrm rot="18155314">
                          <a:off x="0" y="0"/>
                          <a:ext cx="966470" cy="307238"/>
                        </a:xfrm>
                        <a:prstGeom prst="rect">
                          <a:avLst/>
                        </a:prstGeom>
                        <a:solidFill>
                          <a:schemeClr val="lt1"/>
                        </a:solidFill>
                        <a:ln w="6350">
                          <a:noFill/>
                        </a:ln>
                      </wps:spPr>
                      <wps:txbx>
                        <w:txbxContent>
                          <w:p w14:paraId="4E77C9A6" w14:textId="2B0F07D1" w:rsidR="00D35B85" w:rsidRPr="00DE33E7" w:rsidRDefault="00D35B85" w:rsidP="00DE33E7">
                            <w:pPr>
                              <w:jc w:val="right"/>
                              <w:rPr>
                                <w:sz w:val="16"/>
                                <w:szCs w:val="16"/>
                              </w:rPr>
                            </w:pPr>
                            <w:r>
                              <w:rPr>
                                <w:color w:val="000000"/>
                                <w:sz w:val="16"/>
                                <w:szCs w:val="16"/>
                              </w:rPr>
                              <w:t xml:space="preserve">Muzułmanki </w:t>
                            </w:r>
                            <w:r>
                              <w:rPr>
                                <w:color w:val="000000"/>
                                <w:sz w:val="16"/>
                                <w:szCs w:val="16"/>
                              </w:rPr>
                              <w:br/>
                            </w:r>
                            <w:r>
                              <w:rPr>
                                <w:color w:val="000000"/>
                                <w:sz w:val="16"/>
                                <w:szCs w:val="16"/>
                              </w:rPr>
                              <w:t xml:space="preserve">2.</w:t>
                            </w:r>
                            <w:r>
                              <w:rPr>
                                <w:color w:val="000000"/>
                                <w:sz w:val="16"/>
                                <w:szCs w:val="16"/>
                              </w:rPr>
                              <w:t xml:space="preserve"> </w:t>
                            </w:r>
                            <w:r>
                              <w:rPr>
                                <w:color w:val="000000"/>
                                <w:sz w:val="16"/>
                                <w:szCs w:val="16"/>
                              </w:rPr>
                              <w:t xml:space="preserve">pokolenie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7B08A" id="Pole tekstowe 2684" o:spid="_x0000_s1044" type="#_x0000_t202" style="position:absolute;margin-left:80.2pt;margin-top:199pt;width:76.1pt;height:24.2pt;rotation:-3762516fd;z-index:48776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" fillcolor="white [3201]" stroked="f" strokeweight=".5pt">
                <v:textbox inset="0,0,0,0">
                  <w:txbxContent>
                    <w:p w14:paraId="4E77C9A6" w14:textId="2B0F07D1" w:rsidR="00D35B85" w:rsidRPr="00DE33E7" w:rsidRDefault="00D35B85" w:rsidP="00DE33E7">
                      <w:pPr>
                        <w:jc w:val="right"/>
                        <w:rPr>
                          <w:sz w:val="16"/>
                          <w:szCs w:val="16"/>
                        </w:rPr>
                      </w:pPr>
                      <w:r>
                        <w:rPr>
                          <w:color w:val="000000"/>
                          <w:sz w:val="16"/>
                          <w:szCs w:val="16"/>
                        </w:rPr>
                        <w:t xml:space="preserve">Muzułmanki </w:t>
                      </w:r>
                      <w:r>
                        <w:rPr>
                          <w:color w:val="000000"/>
                          <w:sz w:val="16"/>
                          <w:szCs w:val="16"/>
                        </w:rPr>
                        <w:br/>
                      </w:r>
                      <w:r>
                        <w:rPr>
                          <w:color w:val="000000"/>
                          <w:sz w:val="16"/>
                          <w:szCs w:val="16"/>
                        </w:rPr>
                        <w:t xml:space="preserve">2.</w:t>
                      </w:r>
                      <w:r>
                        <w:rPr>
                          <w:color w:val="000000"/>
                          <w:sz w:val="16"/>
                          <w:szCs w:val="16"/>
                        </w:rPr>
                        <w:t xml:space="preserve"> </w:t>
                      </w:r>
                      <w:r>
                        <w:rPr>
                          <w:color w:val="000000"/>
                          <w:sz w:val="16"/>
                          <w:szCs w:val="16"/>
                        </w:rPr>
                        <w:t xml:space="preserve">pokolenie</w:t>
                      </w:r>
                    </w:p>
                  </w:txbxContent>
                </v:textbox>
              </v:shape>
            </w:pict>
          </mc:Fallback>
        </mc:AlternateContent>
      </w:r>
      <w:r>
        <w:rPr>
          <w:b/>
          <w:sz w:val="16"/>
          <w:rFonts w:ascii="Arial"/>
        </w:rPr>
        <mc:AlternateContent>
          <mc:Choice Requires="wps">
            <w:drawing>
              <wp:anchor distT="0" distB="0" distL="114300" distR="114300" simplePos="0" relativeHeight="487767040" behindDoc="0" locked="0" layoutInCell="1" allowOverlap="1" wp14:anchorId="6C9E57A0" wp14:editId="02534233">
                <wp:simplePos x="0" y="0"/>
                <wp:positionH relativeFrom="column">
                  <wp:posOffset>607340</wp:posOffset>
                </wp:positionH>
                <wp:positionV relativeFrom="paragraph">
                  <wp:posOffset>2527617</wp:posOffset>
                </wp:positionV>
                <wp:extent cx="966470" cy="307238"/>
                <wp:effectExtent l="158432" t="13018" r="239713" b="11112"/>
                <wp:wrapNone/>
                <wp:docPr id="2683" name="Pole tekstowe 2683"/>
                <wp:cNvGraphicFramePr/>
                <a:graphic xmlns:a="http://schemas.openxmlformats.org/drawingml/2006/main">
                  <a:graphicData uri="http://schemas.microsoft.com/office/word/2010/wordprocessingShape">
                    <wps:wsp>
                      <wps:cNvSpPr txBox="1"/>
                      <wps:spPr>
                        <a:xfrm rot="18155314">
                          <a:off x="0" y="0"/>
                          <a:ext cx="966470" cy="307238"/>
                        </a:xfrm>
                        <a:prstGeom prst="rect">
                          <a:avLst/>
                        </a:prstGeom>
                        <a:solidFill>
                          <a:schemeClr val="lt1"/>
                        </a:solidFill>
                        <a:ln w="6350">
                          <a:noFill/>
                        </a:ln>
                      </wps:spPr>
                      <wps:txbx>
                        <w:txbxContent>
                          <w:p w14:paraId="53D6095A" w14:textId="62E6E20C" w:rsidR="00D35B85" w:rsidRPr="00DE33E7" w:rsidRDefault="00D35B85" w:rsidP="00DE33E7">
                            <w:pPr>
                              <w:jc w:val="right"/>
                              <w:rPr>
                                <w:sz w:val="16"/>
                                <w:szCs w:val="16"/>
                              </w:rPr>
                            </w:pPr>
                            <w:r>
                              <w:rPr>
                                <w:color w:val="000000"/>
                                <w:sz w:val="16"/>
                                <w:szCs w:val="16"/>
                              </w:rPr>
                              <w:t xml:space="preserve">Muzułmanki </w:t>
                            </w:r>
                            <w:r>
                              <w:rPr>
                                <w:color w:val="000000"/>
                                <w:sz w:val="16"/>
                                <w:szCs w:val="16"/>
                              </w:rPr>
                              <w:br/>
                            </w:r>
                            <w:r>
                              <w:rPr>
                                <w:color w:val="000000"/>
                                <w:sz w:val="16"/>
                                <w:szCs w:val="16"/>
                              </w:rPr>
                              <w:t xml:space="preserve">1.</w:t>
                            </w:r>
                            <w:r>
                              <w:rPr>
                                <w:color w:val="000000"/>
                                <w:sz w:val="16"/>
                                <w:szCs w:val="16"/>
                              </w:rPr>
                              <w:t xml:space="preserve"> </w:t>
                            </w:r>
                            <w:r>
                              <w:rPr>
                                <w:color w:val="000000"/>
                                <w:sz w:val="16"/>
                                <w:szCs w:val="16"/>
                              </w:rPr>
                              <w:t xml:space="preserve">pokolenie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9E57A0" id="Pole tekstowe 2683" o:spid="_x0000_s1045" type="#_x0000_t202" style="position:absolute;margin-left:47.8pt;margin-top:199pt;width:76.1pt;height:24.2pt;rotation:-3762516fd;z-index:48776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" fillcolor="white [3201]" stroked="f" strokeweight=".5pt">
                <v:textbox inset="0,0,0,0">
                  <w:txbxContent>
                    <w:p w14:paraId="53D6095A" w14:textId="62E6E20C" w:rsidR="00D35B85" w:rsidRPr="00DE33E7" w:rsidRDefault="00D35B85" w:rsidP="00DE33E7">
                      <w:pPr>
                        <w:jc w:val="right"/>
                        <w:rPr>
                          <w:sz w:val="16"/>
                          <w:szCs w:val="16"/>
                        </w:rPr>
                      </w:pPr>
                      <w:r>
                        <w:rPr>
                          <w:color w:val="000000"/>
                          <w:sz w:val="16"/>
                          <w:szCs w:val="16"/>
                        </w:rPr>
                        <w:t xml:space="preserve">Muzułmanki </w:t>
                      </w:r>
                      <w:r>
                        <w:rPr>
                          <w:color w:val="000000"/>
                          <w:sz w:val="16"/>
                          <w:szCs w:val="16"/>
                        </w:rPr>
                        <w:br/>
                      </w:r>
                      <w:r>
                        <w:rPr>
                          <w:color w:val="000000"/>
                          <w:sz w:val="16"/>
                          <w:szCs w:val="16"/>
                        </w:rPr>
                        <w:t xml:space="preserve">1.</w:t>
                      </w:r>
                      <w:r>
                        <w:rPr>
                          <w:color w:val="000000"/>
                          <w:sz w:val="16"/>
                          <w:szCs w:val="16"/>
                        </w:rPr>
                        <w:t xml:space="preserve"> </w:t>
                      </w:r>
                      <w:r>
                        <w:rPr>
                          <w:color w:val="000000"/>
                          <w:sz w:val="16"/>
                          <w:szCs w:val="16"/>
                        </w:rPr>
                        <w:t xml:space="preserve">pokolenie</w:t>
                      </w:r>
                    </w:p>
                  </w:txbxContent>
                </v:textbox>
              </v:shape>
            </w:pict>
          </mc:Fallback>
        </mc:AlternateContent>
      </w:r>
      <w:r>
        <w:rPr>
          <w:b/>
          <w:sz w:val="16"/>
          <w:rFonts w:ascii="Arial"/>
        </w:rPr>
        <mc:AlternateContent>
          <mc:Choice Requires="wps">
            <w:drawing>
              <wp:anchor distT="0" distB="0" distL="114300" distR="114300" simplePos="0" relativeHeight="487764992" behindDoc="0" locked="0" layoutInCell="1" allowOverlap="1" wp14:anchorId="3AB0F819" wp14:editId="52C8E5F3">
                <wp:simplePos x="0" y="0"/>
                <wp:positionH relativeFrom="column">
                  <wp:posOffset>110814</wp:posOffset>
                </wp:positionH>
                <wp:positionV relativeFrom="paragraph">
                  <wp:posOffset>2527617</wp:posOffset>
                </wp:positionV>
                <wp:extent cx="966470" cy="307238"/>
                <wp:effectExtent l="158432" t="13018" r="239713" b="11112"/>
                <wp:wrapNone/>
                <wp:docPr id="2682" name="Pole tekstowe 2682"/>
                <wp:cNvGraphicFramePr/>
                <a:graphic xmlns:a="http://schemas.openxmlformats.org/drawingml/2006/main">
                  <a:graphicData uri="http://schemas.microsoft.com/office/word/2010/wordprocessingShape">
                    <wps:wsp>
                      <wps:cNvSpPr txBox="1"/>
                      <wps:spPr>
                        <a:xfrm rot="18155314">
                          <a:off x="0" y="0"/>
                          <a:ext cx="966470" cy="307238"/>
                        </a:xfrm>
                        <a:prstGeom prst="rect">
                          <a:avLst/>
                        </a:prstGeom>
                        <a:solidFill>
                          <a:schemeClr val="lt1"/>
                        </a:solidFill>
                        <a:ln w="6350">
                          <a:noFill/>
                        </a:ln>
                      </wps:spPr>
                      <wps:txbx>
                        <w:txbxContent>
                          <w:p w14:paraId="1425AFBB" w14:textId="763DE431" w:rsidR="00D35B85" w:rsidRPr="00DE33E7" w:rsidRDefault="00D35B85" w:rsidP="00DE33E7">
                            <w:pPr>
                              <w:jc w:val="right"/>
                              <w:rPr>
                                <w:sz w:val="16"/>
                                <w:szCs w:val="16"/>
                              </w:rPr>
                            </w:pPr>
                            <w:r>
                              <w:rPr>
                                <w:color w:val="000000"/>
                                <w:sz w:val="16"/>
                                <w:szCs w:val="16"/>
                              </w:rPr>
                              <w:t xml:space="preserve">Migrantki</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B0F819" id="Pole tekstowe 2682" o:spid="_x0000_s1046" type="#_x0000_t202" style="position:absolute;margin-left:8.75pt;margin-top:199pt;width:76.1pt;height:24.2pt;rotation:-3762516fd;z-index:48776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" fillcolor="white [3201]" stroked="f" strokeweight=".5pt">
                <v:textbox inset="0,0,0,0">
                  <w:txbxContent>
                    <w:p w14:paraId="1425AFBB" w14:textId="763DE431" w:rsidR="00D35B85" w:rsidRPr="00DE33E7" w:rsidRDefault="00D35B85" w:rsidP="00DE33E7">
                      <w:pPr>
                        <w:jc w:val="right"/>
                        <w:rPr>
                          <w:sz w:val="16"/>
                          <w:szCs w:val="16"/>
                        </w:rPr>
                      </w:pPr>
                      <w:r>
                        <w:rPr>
                          <w:color w:val="000000"/>
                          <w:sz w:val="16"/>
                          <w:szCs w:val="16"/>
                        </w:rPr>
                        <w:t xml:space="preserve">Migrantki</w:t>
                      </w:r>
                    </w:p>
                  </w:txbxContent>
                </v:textbox>
              </v:shape>
            </w:pict>
          </mc:Fallback>
        </mc:AlternateContent>
      </w:r>
      <w:r>
        <w:rPr>
          <w:b/>
          <w:sz w:val="16"/>
          <w:rFonts w:ascii="Arial"/>
        </w:rPr>
        <w:drawing>
          <wp:inline distT="0" distB="0" distL="0" distR="0" wp14:anchorId="5106A75F" wp14:editId="10608411">
            <wp:extent cx="2682875" cy="3012227"/>
            <wp:effectExtent l="0" t="0" r="3175" b="0"/>
            <wp:docPr id="2680" name="Obraz 2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0" name="Obraz 2680"/>
                    <pic:cNvPicPr/>
                  </pic:nvPicPr>
                  <pic:blipFill rotWithShape="1">
                    <a:blip r:embed="rId61" cstate="print">
                      <a:extLst>
                        <a:ext uri="{28A0092B-C50C-407E-A947-70E740481C1C}">
                          <a14:useLocalDpi xmlns:a14="http://schemas.microsoft.com/office/drawing/2010/main" val="0"/>
                        </a:ext>
                      </a:extLst>
                    </a:blip>
                    <a:srcRect t="7890"/>
                    <a:stretch/>
                  </pic:blipFill>
                  <pic:spPr bwMode="auto">
                    <a:xfrm>
                      <a:off x="0" y="0"/>
                      <a:ext cx="2683013" cy="3012382"/>
                    </a:xfrm>
                    <a:prstGeom prst="rect">
                      <a:avLst/>
                    </a:prstGeom>
                    <a:ln>
                      <a:noFill/>
                    </a:ln>
                    <a:extLst>
                      <a:ext uri="{53640926-AAD7-44D8-BBD7-CCE9431645EC}">
                        <a14:shadowObscured xmlns:a14="http://schemas.microsoft.com/office/drawing/2010/main"/>
                      </a:ext>
                    </a:extLst>
                  </pic:spPr>
                </pic:pic>
              </a:graphicData>
            </a:graphic>
          </wp:inline>
        </w:drawing>
      </w:r>
    </w:p>
    <w:p w14:paraId="2A5EC4EC" w14:textId="77777777" w:rsidR="00DE33E7" w:rsidRDefault="00DE33E7" w:rsidP="00265BAC">
      <w:pPr>
        <w:rPr>
          <w:i/>
          <w:kern w:val="2"/>
          <w:sz w:val="18"/>
        </w:rPr>
      </w:pPr>
    </w:p>
    <w:p w14:paraId="34E5FD20" w14:textId="1B731E51"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mikrospisu z 2012 roku.</w:t>
      </w:r>
      <w:r>
        <w:rPr>
          <w:i/>
          <w:sz w:val="18"/>
        </w:rPr>
        <w:t xml:space="preserve"> </w:t>
      </w:r>
      <w:r>
        <w:rPr>
          <w:i/>
          <w:sz w:val="18"/>
        </w:rPr>
        <w:t xml:space="preserve"> Ponieważ w mikrospisie nie jest brana pod uwagę przynależność religijna, termin „muzułmanie” odnosi się do kobiet z krajów z muzułmańską większością.</w:t>
      </w:r>
    </w:p>
    <w:p w14:paraId="61FADCB1" w14:textId="77777777" w:rsidR="00A55FC9" w:rsidRPr="00265BAC" w:rsidRDefault="00A55FC9" w:rsidP="00265BAC">
      <w:pPr>
        <w:pStyle w:val="Tekstpodstawowy"/>
        <w:rPr>
          <w:b/>
          <w:kern w:val="2"/>
          <w:sz w:val="15"/>
        </w:rPr>
      </w:pPr>
    </w:p>
    <w:p w14:paraId="38987F45" w14:textId="1674AB8C" w:rsidR="00A55FC9" w:rsidRPr="00265BAC" w:rsidRDefault="00FE1A0C" w:rsidP="00265BAC">
      <w:pPr>
        <w:pStyle w:val="Tekstpodstawowy"/>
        <w:rPr>
          <w:kern w:val="2"/>
        </w:rPr>
      </w:pPr>
      <w:bookmarkStart w:id="33" w:name="3.3_Perspektivwechsel:_Zwei_Drittel_der_"/>
      <w:bookmarkStart w:id="34" w:name="_bookmark9"/>
      <w:bookmarkEnd w:id="33"/>
      <w:bookmarkEnd w:id="34"/>
      <w:r>
        <w:t xml:space="preserve">Wykształcenie i pochodzenie mają duży wpływ na liczbę urodzeń (rys. 5).</w:t>
      </w:r>
      <w:r>
        <w:t xml:space="preserve"> </w:t>
      </w:r>
      <w:r>
        <w:t xml:space="preserve">Wraz ze wzrostem wykształcenia, zarówno wśród mieszkańców Niemiec Zachodnich i Wschodnich, jak i imigrantów muzułmańskich i unijnych, zmniejsza się odsetek kobiet wielodzietnych.</w:t>
      </w:r>
      <w:r>
        <w:t xml:space="preserve"> </w:t>
      </w:r>
      <w:r>
        <w:t xml:space="preserve">Zjawisko to jest szczególnie widoczne wśród muzułmanów, a mniej wśród rodzimych kobiet w Niemczech Zachodnich.</w:t>
      </w:r>
      <w:r>
        <w:t xml:space="preserve"> </w:t>
      </w:r>
      <w:r>
        <w:t xml:space="preserve">Tutejsze kobiety ze środowisk akademickich mają nawet nieco częściej troje lub więcej dzieci niż kobiety ze średnim wykształceniem.</w:t>
      </w:r>
    </w:p>
    <w:p w14:paraId="2A549BCA" w14:textId="14E5E9D0" w:rsidR="00A55FC9" w:rsidRDefault="00A55FC9" w:rsidP="00265BAC">
      <w:pPr>
        <w:pStyle w:val="Tekstpodstawowy"/>
        <w:rPr>
          <w:kern w:val="2"/>
          <w:sz w:val="20"/>
        </w:rPr>
      </w:pPr>
    </w:p>
    <w:p w14:paraId="723E7B54" w14:textId="77777777" w:rsidR="00DE33E7" w:rsidRDefault="00DE33E7" w:rsidP="00265BAC">
      <w:pPr>
        <w:pStyle w:val="Tekstpodstawowy"/>
        <w:rPr>
          <w:kern w:val="2"/>
          <w:sz w:val="20"/>
        </w:rPr>
        <w:sectPr w:rsidR="00DE33E7" w:rsidSect="006F6BA9">
          <w:headerReference w:type="even" r:id="rId62"/>
          <w:headerReference w:type="first" r:id="rId63"/>
          <w:pgSz w:w="11910" w:h="16840"/>
          <w:pgMar w:top="2268" w:right="1417" w:bottom="1417" w:left="1417" w:header="567" w:footer="567" w:gutter="0"/>
          <w:cols w:num="2" w:space="284"/>
          <w:titlePg/>
          <w:docGrid w:linePitch="299"/>
          <w15:footnoteColumns w:val="1"/>
        </w:sectPr>
      </w:pPr>
    </w:p>
    <w:p w14:paraId="53477CC5" w14:textId="788A71D9" w:rsidR="00DE33E7" w:rsidRPr="00265BAC" w:rsidRDefault="00DE33E7" w:rsidP="00265BAC">
      <w:pPr>
        <w:pStyle w:val="Tekstpodstawowy"/>
        <w:rPr>
          <w:kern w:val="2"/>
          <w:sz w:val="20"/>
        </w:rPr>
      </w:pPr>
    </w:p>
    <w:p w14:paraId="0AE96F0D" w14:textId="77777777" w:rsidR="00A55FC9" w:rsidRPr="00265BAC" w:rsidRDefault="00A55FC9" w:rsidP="00265BAC">
      <w:pPr>
        <w:pStyle w:val="Tekstpodstawowy"/>
        <w:rPr>
          <w:kern w:val="2"/>
        </w:rPr>
      </w:pPr>
    </w:p>
    <w:p w14:paraId="3855F0F5" w14:textId="77777777" w:rsidR="00A55FC9" w:rsidRPr="00265BAC" w:rsidRDefault="00FE1A0C" w:rsidP="00265BAC">
      <w:pPr>
        <w:rPr>
          <w:b/>
          <w:kern w:val="2"/>
          <w:sz w:val="18"/>
        </w:rPr>
      </w:pPr>
      <w:r>
        <w:rPr>
          <w:b/>
          <w:sz w:val="18"/>
        </w:rPr>
        <w:t xml:space="preserve">Rysunek 5:</w:t>
      </w:r>
      <w:r>
        <w:rPr>
          <w:b/>
          <w:sz w:val="18"/>
        </w:rPr>
        <w:t xml:space="preserve"> </w:t>
      </w:r>
      <w:r>
        <w:rPr>
          <w:b/>
          <w:sz w:val="18"/>
        </w:rPr>
        <w:t xml:space="preserve">Odsetek kobiet wielodzietnych z roczników 1947-69 według pochodzenia i poziomu wykształcenia</w:t>
      </w:r>
    </w:p>
    <w:p w14:paraId="5409B96D" w14:textId="1B4FC73D" w:rsidR="00A55FC9" w:rsidRPr="00265BAC" w:rsidRDefault="00A55FC9" w:rsidP="00265BAC">
      <w:pPr>
        <w:pStyle w:val="Tekstpodstawowy"/>
        <w:rPr>
          <w:b/>
          <w:kern w:val="2"/>
          <w:sz w:val="22"/>
        </w:rPr>
      </w:pPr>
    </w:p>
    <w:p w14:paraId="141B5CF2" w14:textId="2270A9F5" w:rsidR="00A55FC9" w:rsidRDefault="00FE1A0C" w:rsidP="00265BAC">
      <w:pPr>
        <w:rPr>
          <w:b/>
          <w:kern w:val="2"/>
          <w:sz w:val="16"/>
          <w:rFonts w:ascii="Arial"/>
        </w:rPr>
      </w:pPr>
      <w:r>
        <w:rPr>
          <w:b/>
          <w:sz w:val="16"/>
          <w:rFonts w:ascii="Arial"/>
        </w:rPr>
        <w:t xml:space="preserve">Odsetek kobiet wielodzietnych (procentowo)</w:t>
      </w:r>
    </w:p>
    <w:p w14:paraId="13E0D75F" w14:textId="4F22AD26" w:rsidR="00DE33E7" w:rsidRDefault="00DE33E7" w:rsidP="00265BAC">
      <w:pPr>
        <w:rPr>
          <w:rFonts w:ascii="Arial"/>
          <w:b/>
          <w:kern w:val="2"/>
          <w:sz w:val="16"/>
        </w:rPr>
      </w:pPr>
    </w:p>
    <w:p w14:paraId="7B488224" w14:textId="76796890" w:rsidR="00DE33E7" w:rsidRPr="00265BAC" w:rsidRDefault="00DE33E7" w:rsidP="00265BAC">
      <w:pPr>
        <w:rPr>
          <w:b/>
          <w:kern w:val="2"/>
          <w:sz w:val="16"/>
          <w:rFonts w:ascii="Arial"/>
        </w:rPr>
      </w:pPr>
      <w:r>
        <w:rPr>
          <w:b/>
          <w:sz w:val="16"/>
          <w:rFonts w:ascii="Arial"/>
        </w:rPr>
        <mc:AlternateContent>
          <mc:Choice Requires="wps">
            <w:drawing>
              <wp:anchor distT="0" distB="0" distL="114300" distR="114300" simplePos="0" relativeHeight="487783424" behindDoc="0" locked="0" layoutInCell="1" allowOverlap="1" wp14:anchorId="2AAD57F2" wp14:editId="5F1C28CB">
                <wp:simplePos x="0" y="0"/>
                <wp:positionH relativeFrom="column">
                  <wp:posOffset>4282188</wp:posOffset>
                </wp:positionH>
                <wp:positionV relativeFrom="paragraph">
                  <wp:posOffset>2155825</wp:posOffset>
                </wp:positionV>
                <wp:extent cx="964194" cy="285184"/>
                <wp:effectExtent l="0" t="0" r="7620" b="635"/>
                <wp:wrapNone/>
                <wp:docPr id="2692" name="Pole tekstowe 2692"/>
                <wp:cNvGraphicFramePr/>
                <a:graphic xmlns:a="http://schemas.openxmlformats.org/drawingml/2006/main">
                  <a:graphicData uri="http://schemas.microsoft.com/office/word/2010/wordprocessingShape">
                    <wps:wsp>
                      <wps:cNvSpPr txBox="1"/>
                      <wps:spPr>
                        <a:xfrm>
                          <a:off x="0" y="0"/>
                          <a:ext cx="964194" cy="285184"/>
                        </a:xfrm>
                        <a:prstGeom prst="rect">
                          <a:avLst/>
                        </a:prstGeom>
                        <a:solidFill>
                          <a:schemeClr val="lt1"/>
                        </a:solidFill>
                        <a:ln w="6350">
                          <a:noFill/>
                        </a:ln>
                      </wps:spPr>
                      <wps:txbx>
                        <w:txbxContent>
                          <w:p w14:paraId="0D7256D2" w14:textId="34CE0464" w:rsidR="00D35B85" w:rsidRPr="00DE33E7" w:rsidRDefault="00D35B85" w:rsidP="00DE33E7">
                            <w:pPr>
                              <w:rPr>
                                <w:sz w:val="16"/>
                                <w:szCs w:val="16"/>
                              </w:rPr>
                            </w:pPr>
                            <w:r>
                              <w:rPr>
                                <w:color w:val="000000"/>
                                <w:sz w:val="16"/>
                                <w:szCs w:val="16"/>
                              </w:rPr>
                              <w:t xml:space="preserve">Migrantki z UE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AD57F2" id="Pole tekstowe 2692" o:spid="_x0000_s1047" type="#_x0000_t202" style="position:absolute;margin-left:337.2pt;margin-top:169.75pt;width:75.9pt;height:22.45pt;z-index:48778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" fillcolor="white [3201]" stroked="f" strokeweight=".5pt">
                <v:textbox inset="0,0,0,0">
                  <w:txbxContent>
                    <w:p w14:paraId="0D7256D2" w14:textId="34CE0464" w:rsidR="00D35B85" w:rsidRPr="00DE33E7" w:rsidRDefault="00D35B85" w:rsidP="00DE33E7">
                      <w:pPr>
                        <w:rPr>
                          <w:sz w:val="16"/>
                          <w:szCs w:val="16"/>
                        </w:rPr>
                      </w:pPr>
                      <w:r>
                        <w:rPr>
                          <w:color w:val="000000"/>
                          <w:sz w:val="16"/>
                          <w:szCs w:val="16"/>
                        </w:rPr>
                        <w:t xml:space="preserve">Migrantki z UE</w:t>
                      </w:r>
                    </w:p>
                  </w:txbxContent>
                </v:textbox>
              </v:shape>
            </w:pict>
          </mc:Fallback>
        </mc:AlternateContent>
      </w:r>
      <w:r>
        <w:rPr>
          <w:b/>
          <w:sz w:val="16"/>
          <w:rFonts w:ascii="Arial"/>
        </w:rPr>
        <mc:AlternateContent>
          <mc:Choice Requires="wps">
            <w:drawing>
              <wp:anchor distT="0" distB="0" distL="114300" distR="114300" simplePos="0" relativeHeight="487781376" behindDoc="0" locked="0" layoutInCell="1" allowOverlap="1" wp14:anchorId="474AD6C8" wp14:editId="3554CF68">
                <wp:simplePos x="0" y="0"/>
                <wp:positionH relativeFrom="column">
                  <wp:posOffset>3070150</wp:posOffset>
                </wp:positionH>
                <wp:positionV relativeFrom="paragraph">
                  <wp:posOffset>2155957</wp:posOffset>
                </wp:positionV>
                <wp:extent cx="964194" cy="285184"/>
                <wp:effectExtent l="0" t="0" r="7620" b="635"/>
                <wp:wrapNone/>
                <wp:docPr id="2691" name="Pole tekstowe 2691"/>
                <wp:cNvGraphicFramePr/>
                <a:graphic xmlns:a="http://schemas.openxmlformats.org/drawingml/2006/main">
                  <a:graphicData uri="http://schemas.microsoft.com/office/word/2010/wordprocessingShape">
                    <wps:wsp>
                      <wps:cNvSpPr txBox="1"/>
                      <wps:spPr>
                        <a:xfrm>
                          <a:off x="0" y="0"/>
                          <a:ext cx="964194" cy="285184"/>
                        </a:xfrm>
                        <a:prstGeom prst="rect">
                          <a:avLst/>
                        </a:prstGeom>
                        <a:solidFill>
                          <a:schemeClr val="lt1"/>
                        </a:solidFill>
                        <a:ln w="6350">
                          <a:noFill/>
                        </a:ln>
                      </wps:spPr>
                      <wps:txbx>
                        <w:txbxContent>
                          <w:p w14:paraId="769C744D" w14:textId="7271E3EA" w:rsidR="00D35B85" w:rsidRPr="00DE33E7" w:rsidRDefault="00D35B85" w:rsidP="00DE33E7">
                            <w:pPr>
                              <w:rPr>
                                <w:sz w:val="16"/>
                                <w:szCs w:val="16"/>
                              </w:rPr>
                            </w:pPr>
                            <w:r>
                              <w:rPr>
                                <w:color w:val="000000"/>
                                <w:sz w:val="16"/>
                                <w:szCs w:val="16"/>
                              </w:rPr>
                              <w:t xml:space="preserve">Migrantki muzułmanki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4AD6C8" id="Pole tekstowe 2691" o:spid="_x0000_s1048" type="#_x0000_t202" style="position:absolute;margin-left:241.75pt;margin-top:169.75pt;width:75.9pt;height:22.45pt;z-index:48778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" fillcolor="white [3201]" stroked="f" strokeweight=".5pt">
                <v:textbox inset="0,0,0,0">
                  <w:txbxContent>
                    <w:p w14:paraId="769C744D" w14:textId="7271E3EA" w:rsidR="00D35B85" w:rsidRPr="00DE33E7" w:rsidRDefault="00D35B85" w:rsidP="00DE33E7">
                      <w:pPr>
                        <w:rPr>
                          <w:sz w:val="16"/>
                          <w:szCs w:val="16"/>
                        </w:rPr>
                      </w:pPr>
                      <w:r>
                        <w:rPr>
                          <w:color w:val="000000"/>
                          <w:sz w:val="16"/>
                          <w:szCs w:val="16"/>
                        </w:rPr>
                        <w:t xml:space="preserve">Migrantki muzułmanki</w:t>
                      </w:r>
                    </w:p>
                  </w:txbxContent>
                </v:textbox>
              </v:shape>
            </w:pict>
          </mc:Fallback>
        </mc:AlternateContent>
      </w:r>
      <w:r>
        <w:rPr>
          <w:b/>
          <w:sz w:val="16"/>
          <w:rFonts w:ascii="Arial"/>
        </w:rPr>
        <mc:AlternateContent>
          <mc:Choice Requires="wps">
            <w:drawing>
              <wp:anchor distT="0" distB="0" distL="114300" distR="114300" simplePos="0" relativeHeight="487779328" behindDoc="0" locked="0" layoutInCell="1" allowOverlap="1" wp14:anchorId="078B4344" wp14:editId="3796FE58">
                <wp:simplePos x="0" y="0"/>
                <wp:positionH relativeFrom="column">
                  <wp:posOffset>1838439</wp:posOffset>
                </wp:positionH>
                <wp:positionV relativeFrom="paragraph">
                  <wp:posOffset>2155825</wp:posOffset>
                </wp:positionV>
                <wp:extent cx="864606" cy="285184"/>
                <wp:effectExtent l="0" t="0" r="0" b="635"/>
                <wp:wrapNone/>
                <wp:docPr id="2690" name="Pole tekstowe 2690"/>
                <wp:cNvGraphicFramePr/>
                <a:graphic xmlns:a="http://schemas.openxmlformats.org/drawingml/2006/main">
                  <a:graphicData uri="http://schemas.microsoft.com/office/word/2010/wordprocessingShape">
                    <wps:wsp>
                      <wps:cNvSpPr txBox="1"/>
                      <wps:spPr>
                        <a:xfrm>
                          <a:off x="0" y="0"/>
                          <a:ext cx="864606" cy="285184"/>
                        </a:xfrm>
                        <a:prstGeom prst="rect">
                          <a:avLst/>
                        </a:prstGeom>
                        <a:solidFill>
                          <a:schemeClr val="lt1"/>
                        </a:solidFill>
                        <a:ln w="6350">
                          <a:noFill/>
                        </a:ln>
                      </wps:spPr>
                      <wps:txbx>
                        <w:txbxContent>
                          <w:p w14:paraId="33B8212E" w14:textId="575EC4C0" w:rsidR="00D35B85" w:rsidRPr="00DE33E7" w:rsidRDefault="00D35B85" w:rsidP="00DE33E7">
                            <w:pPr>
                              <w:rPr>
                                <w:sz w:val="16"/>
                                <w:szCs w:val="16"/>
                              </w:rPr>
                            </w:pPr>
                            <w:r>
                              <w:rPr>
                                <w:sz w:val="16"/>
                                <w:szCs w:val="16"/>
                              </w:rPr>
                              <w:t xml:space="preserve">Rodzime kobiety </w:t>
                            </w:r>
                            <w:r>
                              <w:rPr>
                                <w:sz w:val="16"/>
                                <w:szCs w:val="16"/>
                              </w:rPr>
                              <w:br/>
                            </w:r>
                            <w:r>
                              <w:rPr>
                                <w:sz w:val="16"/>
                                <w:szCs w:val="16"/>
                              </w:rPr>
                              <w:t xml:space="preserve">Niemcy Wschodnie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8B4344" id="Pole tekstowe 2690" o:spid="_x0000_s1049" type="#_x0000_t202" style="position:absolute;margin-left:144.75pt;margin-top:169.75pt;width:68.1pt;height:22.45pt;z-index:48777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" fillcolor="white [3201]" stroked="f" strokeweight=".5pt">
                <v:textbox inset="0,0,0,0">
                  <w:txbxContent>
                    <w:p w14:paraId="33B8212E" w14:textId="575EC4C0" w:rsidR="00D35B85" w:rsidRPr="00DE33E7" w:rsidRDefault="00D35B85" w:rsidP="00DE33E7">
                      <w:pPr>
                        <w:rPr>
                          <w:sz w:val="16"/>
                          <w:szCs w:val="16"/>
                        </w:rPr>
                      </w:pPr>
                      <w:r>
                        <w:rPr>
                          <w:sz w:val="16"/>
                          <w:szCs w:val="16"/>
                        </w:rPr>
                        <w:t xml:space="preserve">Rodzime kobiety </w:t>
                      </w:r>
                      <w:r>
                        <w:rPr>
                          <w:sz w:val="16"/>
                          <w:szCs w:val="16"/>
                        </w:rPr>
                        <w:br/>
                      </w:r>
                      <w:r>
                        <w:rPr>
                          <w:sz w:val="16"/>
                          <w:szCs w:val="16"/>
                        </w:rPr>
                        <w:t xml:space="preserve">Niemcy Wschodnie</w:t>
                      </w:r>
                    </w:p>
                  </w:txbxContent>
                </v:textbox>
              </v:shape>
            </w:pict>
          </mc:Fallback>
        </mc:AlternateContent>
      </w:r>
      <w:r>
        <w:rPr>
          <w:b/>
          <w:sz w:val="16"/>
          <w:rFonts w:ascii="Arial"/>
        </w:rPr>
        <mc:AlternateContent>
          <mc:Choice Requires="wps">
            <w:drawing>
              <wp:anchor distT="0" distB="0" distL="114300" distR="114300" simplePos="0" relativeHeight="487777280" behindDoc="0" locked="0" layoutInCell="1" allowOverlap="1" wp14:anchorId="6ABD2CFD" wp14:editId="6C579778">
                <wp:simplePos x="0" y="0"/>
                <wp:positionH relativeFrom="column">
                  <wp:posOffset>580447</wp:posOffset>
                </wp:positionH>
                <wp:positionV relativeFrom="paragraph">
                  <wp:posOffset>2155958</wp:posOffset>
                </wp:positionV>
                <wp:extent cx="864606" cy="285184"/>
                <wp:effectExtent l="0" t="0" r="0" b="635"/>
                <wp:wrapNone/>
                <wp:docPr id="2688" name="Pole tekstowe 2688"/>
                <wp:cNvGraphicFramePr/>
                <a:graphic xmlns:a="http://schemas.openxmlformats.org/drawingml/2006/main">
                  <a:graphicData uri="http://schemas.microsoft.com/office/word/2010/wordprocessingShape">
                    <wps:wsp>
                      <wps:cNvSpPr txBox="1"/>
                      <wps:spPr>
                        <a:xfrm>
                          <a:off x="0" y="0"/>
                          <a:ext cx="864606" cy="285184"/>
                        </a:xfrm>
                        <a:prstGeom prst="rect">
                          <a:avLst/>
                        </a:prstGeom>
                        <a:solidFill>
                          <a:schemeClr val="lt1"/>
                        </a:solidFill>
                        <a:ln w="6350">
                          <a:noFill/>
                        </a:ln>
                      </wps:spPr>
                      <wps:txbx>
                        <w:txbxContent>
                          <w:p w14:paraId="1374E38A" w14:textId="585239B7" w:rsidR="00D35B85" w:rsidRPr="00DE33E7" w:rsidRDefault="00D35B85" w:rsidP="00DE33E7">
                            <w:pPr>
                              <w:rPr>
                                <w:sz w:val="16"/>
                                <w:szCs w:val="16"/>
                              </w:rPr>
                            </w:pPr>
                            <w:r>
                              <w:rPr>
                                <w:sz w:val="16"/>
                                <w:szCs w:val="16"/>
                              </w:rPr>
                              <w:t xml:space="preserve">Rodzime kobiety </w:t>
                            </w:r>
                            <w:r>
                              <w:rPr>
                                <w:sz w:val="16"/>
                                <w:szCs w:val="16"/>
                              </w:rPr>
                              <w:br/>
                            </w:r>
                            <w:r>
                              <w:rPr>
                                <w:sz w:val="16"/>
                                <w:szCs w:val="16"/>
                              </w:rPr>
                              <w:t xml:space="preserve">Niemcy Zachodnie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BD2CFD" id="Pole tekstowe 2688" o:spid="_x0000_s1050" type="#_x0000_t202" style="position:absolute;margin-left:45.7pt;margin-top:169.75pt;width:68.1pt;height:22.45pt;z-index:48777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" fillcolor="white [3201]" stroked="f" strokeweight=".5pt">
                <v:textbox inset="0,0,0,0">
                  <w:txbxContent>
                    <w:p w14:paraId="1374E38A" w14:textId="585239B7" w:rsidR="00D35B85" w:rsidRPr="00DE33E7" w:rsidRDefault="00D35B85" w:rsidP="00DE33E7">
                      <w:pPr>
                        <w:rPr>
                          <w:sz w:val="16"/>
                          <w:szCs w:val="16"/>
                        </w:rPr>
                      </w:pPr>
                      <w:r>
                        <w:rPr>
                          <w:sz w:val="16"/>
                          <w:szCs w:val="16"/>
                        </w:rPr>
                        <w:t xml:space="preserve">Rodzime kobiety </w:t>
                      </w:r>
                      <w:r>
                        <w:rPr>
                          <w:sz w:val="16"/>
                          <w:szCs w:val="16"/>
                        </w:rPr>
                        <w:br/>
                      </w:r>
                      <w:r>
                        <w:rPr>
                          <w:sz w:val="16"/>
                          <w:szCs w:val="16"/>
                        </w:rPr>
                        <w:t xml:space="preserve">Niemcy Zachodnie</w:t>
                      </w:r>
                    </w:p>
                  </w:txbxContent>
                </v:textbox>
              </v:shape>
            </w:pict>
          </mc:Fallback>
        </mc:AlternateContent>
      </w:r>
      <w:r>
        <w:rPr>
          <w:b/>
          <w:sz w:val="16"/>
          <w:rFonts w:ascii="Arial"/>
        </w:rPr>
        <mc:AlternateContent>
          <mc:Choice Requires="wps">
            <w:drawing>
              <wp:anchor distT="0" distB="0" distL="114300" distR="114300" simplePos="0" relativeHeight="487776256" behindDoc="0" locked="0" layoutInCell="1" allowOverlap="1" wp14:anchorId="52F18A84" wp14:editId="7E3A6B8D">
                <wp:simplePos x="0" y="0"/>
                <wp:positionH relativeFrom="column">
                  <wp:posOffset>135255</wp:posOffset>
                </wp:positionH>
                <wp:positionV relativeFrom="paragraph">
                  <wp:posOffset>2480392</wp:posOffset>
                </wp:positionV>
                <wp:extent cx="2272030" cy="647065"/>
                <wp:effectExtent l="0" t="0" r="0" b="635"/>
                <wp:wrapNone/>
                <wp:docPr id="2689" name="Pole tekstowe 2689"/>
                <wp:cNvGraphicFramePr/>
                <a:graphic xmlns:a="http://schemas.openxmlformats.org/drawingml/2006/main">
                  <a:graphicData uri="http://schemas.microsoft.com/office/word/2010/wordprocessingShape">
                    <wps:wsp>
                      <wps:cNvSpPr txBox="1"/>
                      <wps:spPr>
                        <a:xfrm>
                          <a:off x="0" y="0"/>
                          <a:ext cx="2272030" cy="647065"/>
                        </a:xfrm>
                        <a:prstGeom prst="rect">
                          <a:avLst/>
                        </a:prstGeom>
                        <a:solidFill>
                          <a:schemeClr val="lt1"/>
                        </a:solidFill>
                        <a:ln w="6350">
                          <a:noFill/>
                        </a:ln>
                      </wps:spPr>
                      <wps:txbx>
                        <w:txbxContent>
                          <w:p w14:paraId="1F9C081B" w14:textId="38AA3F67" w:rsidR="00D35B85" w:rsidRDefault="00D35B85" w:rsidP="00DE33E7">
                            <w:pPr>
                              <w:rPr>
                                <w:sz w:val="16"/>
                                <w:szCs w:val="16"/>
                              </w:rPr>
                            </w:pPr>
                            <w:r>
                              <w:rPr>
                                <w:sz w:val="16"/>
                                <w:szCs w:val="16"/>
                              </w:rPr>
                              <w:t xml:space="preserve">wykształcenie podstawowe</w:t>
                            </w:r>
                          </w:p>
                          <w:p w14:paraId="764F1613" w14:textId="4AFF25F7" w:rsidR="00D35B85" w:rsidRDefault="00D35B85" w:rsidP="00DE33E7">
                            <w:pPr>
                              <w:rPr>
                                <w:sz w:val="16"/>
                                <w:szCs w:val="16"/>
                              </w:rPr>
                            </w:pPr>
                            <w:r>
                              <w:rPr>
                                <w:sz w:val="16"/>
                                <w:szCs w:val="16"/>
                              </w:rPr>
                              <w:t xml:space="preserve">wykształcenie średnie</w:t>
                            </w:r>
                          </w:p>
                          <w:p w14:paraId="39605A7C" w14:textId="66091497" w:rsidR="00D35B85" w:rsidRPr="00533478" w:rsidRDefault="00D35B85" w:rsidP="00DE33E7">
                            <w:pPr>
                              <w:rPr>
                                <w:sz w:val="16"/>
                                <w:szCs w:val="16"/>
                              </w:rPr>
                            </w:pPr>
                            <w:r>
                              <w:rPr>
                                <w:sz w:val="16"/>
                                <w:szCs w:val="16"/>
                              </w:rPr>
                              <w:t xml:space="preserve">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F18A84" id="Pole tekstowe 2689" o:spid="_x0000_s1051" type="#_x0000_t202" style="position:absolute;margin-left:10.65pt;margin-top:195.3pt;width:178.9pt;height:50.95pt;z-index:48777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" fillcolor="white [3201]" stroked="f" strokeweight=".5pt">
                <v:textbox inset="0,0,0,0">
                  <w:txbxContent>
                    <w:p w14:paraId="1F9C081B" w14:textId="38AA3F67" w:rsidR="00D35B85" w:rsidRDefault="00D35B85" w:rsidP="00DE33E7">
                      <w:pPr>
                        <w:rPr>
                          <w:sz w:val="16"/>
                          <w:szCs w:val="16"/>
                        </w:rPr>
                      </w:pPr>
                      <w:r>
                        <w:rPr>
                          <w:sz w:val="16"/>
                          <w:szCs w:val="16"/>
                        </w:rPr>
                        <w:t xml:space="preserve">wykształcenie podstawowe</w:t>
                      </w:r>
                    </w:p>
                    <w:p w14:paraId="764F1613" w14:textId="4AFF25F7" w:rsidR="00D35B85" w:rsidRDefault="00D35B85" w:rsidP="00DE33E7">
                      <w:pPr>
                        <w:rPr>
                          <w:sz w:val="16"/>
                          <w:szCs w:val="16"/>
                        </w:rPr>
                      </w:pPr>
                      <w:r>
                        <w:rPr>
                          <w:sz w:val="16"/>
                          <w:szCs w:val="16"/>
                        </w:rPr>
                        <w:t xml:space="preserve">wykształcenie średnie</w:t>
                      </w:r>
                    </w:p>
                    <w:p w14:paraId="39605A7C" w14:textId="66091497" w:rsidR="00D35B85" w:rsidRPr="00533478" w:rsidRDefault="00D35B85" w:rsidP="00DE33E7">
                      <w:pPr>
                        <w:rPr>
                          <w:sz w:val="16"/>
                          <w:szCs w:val="16"/>
                        </w:rPr>
                      </w:pPr>
                      <w:r>
                        <w:rPr>
                          <w:sz w:val="16"/>
                          <w:szCs w:val="16"/>
                        </w:rPr>
                        <w:t xml:space="preserve">wykształcenie wyższe</w:t>
                      </w:r>
                    </w:p>
                  </w:txbxContent>
                </v:textbox>
              </v:shape>
            </w:pict>
          </mc:Fallback>
        </mc:AlternateContent>
      </w:r>
      <w:r>
        <w:rPr>
          <w:b/>
          <w:sz w:val="16"/>
          <w:rFonts w:ascii="Arial"/>
        </w:rPr>
        <w:drawing>
          <wp:inline distT="0" distB="0" distL="0" distR="0" wp14:anchorId="2968AB3F" wp14:editId="2482E04A">
            <wp:extent cx="5607050" cy="3033917"/>
            <wp:effectExtent l="0" t="0" r="0" b="0"/>
            <wp:docPr id="2687" name="Obraz 2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7" name="Obraz 2687"/>
                    <pic:cNvPicPr/>
                  </pic:nvPicPr>
                  <pic:blipFill rotWithShape="1">
                    <a:blip r:embed="rId64" cstate="print">
                      <a:extLst>
                        <a:ext uri="{28A0092B-C50C-407E-A947-70E740481C1C}">
                          <a14:useLocalDpi xmlns:a14="http://schemas.microsoft.com/office/drawing/2010/main" val="0"/>
                        </a:ext>
                      </a:extLst>
                    </a:blip>
                    <a:srcRect t="6683"/>
                    <a:stretch/>
                  </pic:blipFill>
                  <pic:spPr bwMode="auto">
                    <a:xfrm>
                      <a:off x="0" y="0"/>
                      <a:ext cx="5607338" cy="3034073"/>
                    </a:xfrm>
                    <a:prstGeom prst="rect">
                      <a:avLst/>
                    </a:prstGeom>
                    <a:ln>
                      <a:noFill/>
                    </a:ln>
                    <a:extLst>
                      <a:ext uri="{53640926-AAD7-44D8-BBD7-CCE9431645EC}">
                        <a14:shadowObscured xmlns:a14="http://schemas.microsoft.com/office/drawing/2010/main"/>
                      </a:ext>
                    </a:extLst>
                  </pic:spPr>
                </pic:pic>
              </a:graphicData>
            </a:graphic>
          </wp:inline>
        </w:drawing>
      </w:r>
    </w:p>
    <w:p w14:paraId="0331B2C6" w14:textId="77777777" w:rsidR="00A55FC9" w:rsidRPr="00265BAC" w:rsidRDefault="00A55FC9" w:rsidP="00265BAC">
      <w:pPr>
        <w:pStyle w:val="Tekstpodstawowy"/>
        <w:rPr>
          <w:kern w:val="2"/>
          <w:sz w:val="17"/>
        </w:rPr>
      </w:pPr>
    </w:p>
    <w:p w14:paraId="24A40CDB" w14:textId="620E3C20" w:rsidR="00A55FC9" w:rsidRDefault="00FE1A0C" w:rsidP="00265BAC">
      <w:pPr>
        <w:rPr>
          <w:i/>
          <w:kern w:val="2"/>
          <w:sz w:val="18"/>
        </w:rPr>
      </w:pPr>
      <w:r>
        <w:rPr>
          <w:i/>
          <w:sz w:val="18"/>
        </w:rPr>
        <w:t xml:space="preserve">Źródło:</w:t>
      </w:r>
      <w:r>
        <w:rPr>
          <w:i/>
          <w:sz w:val="18"/>
        </w:rPr>
        <w:t xml:space="preserve"> </w:t>
      </w:r>
      <w:r>
        <w:rPr>
          <w:i/>
          <w:sz w:val="18"/>
        </w:rPr>
        <w:t xml:space="preserve">Obliczenia własne na podstawie mikrospisu z 2012 roku.</w:t>
      </w:r>
    </w:p>
    <w:p w14:paraId="57258625" w14:textId="55981035" w:rsidR="00DE33E7" w:rsidRDefault="00DE33E7" w:rsidP="00265BAC">
      <w:pPr>
        <w:rPr>
          <w:i/>
          <w:kern w:val="2"/>
          <w:sz w:val="18"/>
        </w:rPr>
      </w:pPr>
    </w:p>
    <w:p w14:paraId="7CC9623F" w14:textId="77777777" w:rsidR="00DE33E7" w:rsidRDefault="00DE33E7" w:rsidP="00265BAC">
      <w:pPr>
        <w:rPr>
          <w:i/>
          <w:kern w:val="2"/>
          <w:sz w:val="18"/>
        </w:rPr>
      </w:pPr>
    </w:p>
    <w:p w14:paraId="0E5503B2" w14:textId="0AA87CD3" w:rsidR="00DE33E7" w:rsidRDefault="00DE33E7" w:rsidP="00265BAC">
      <w:pPr>
        <w:rPr>
          <w:i/>
          <w:kern w:val="2"/>
          <w:sz w:val="18"/>
        </w:rPr>
        <w:sectPr w:rsidR="00DE33E7" w:rsidSect="00DE33E7">
          <w:type w:val="continuous"/>
          <w:pgSz w:w="11910" w:h="16840"/>
          <w:pgMar w:top="2268" w:right="1417" w:bottom="1417" w:left="1417" w:header="567" w:footer="567" w:gutter="0"/>
          <w:cols w:space="284"/>
          <w:titlePg/>
          <w:docGrid w:linePitch="299"/>
          <w15:footnoteColumns w:val="1"/>
        </w:sectPr>
      </w:pPr>
    </w:p>
    <w:p w14:paraId="709B8C41" w14:textId="521F024F" w:rsidR="00A55FC9" w:rsidRPr="00265BAC" w:rsidRDefault="00265BAC" w:rsidP="00DE33E7">
      <w:pPr>
        <w:pStyle w:val="toc3"/>
      </w:pPr>
      <w:bookmarkStart w:id="35" w:name="_Toc57740097"/>
      <w:r>
        <w:t xml:space="preserve">3.3 Zmiana perspektywy:</w:t>
      </w:r>
      <w:r>
        <w:t xml:space="preserve"> </w:t>
      </w:r>
      <w:r>
        <w:t xml:space="preserve">Dwie trzecie wielodzietnych kobiet ma wykształcenie średnie lub wyższe</w:t>
      </w:r>
      <w:bookmarkEnd w:id="35"/>
    </w:p>
    <w:p w14:paraId="1A608404" w14:textId="77777777" w:rsidR="00A55FC9" w:rsidRPr="00265BAC" w:rsidRDefault="00A55FC9" w:rsidP="00265BAC">
      <w:pPr>
        <w:pStyle w:val="Tekstpodstawowy"/>
        <w:rPr>
          <w:b/>
          <w:kern w:val="2"/>
          <w:sz w:val="19"/>
        </w:rPr>
      </w:pPr>
    </w:p>
    <w:p w14:paraId="03B53E3C" w14:textId="77777777" w:rsidR="00A55FC9" w:rsidRPr="00265BAC" w:rsidRDefault="00FE1A0C" w:rsidP="00265BAC">
      <w:pPr>
        <w:pStyle w:val="Tekstpodstawowy"/>
        <w:rPr>
          <w:kern w:val="2"/>
        </w:rPr>
      </w:pPr>
      <w:r>
        <w:t xml:space="preserve">Bliższe przyjrzenie się rodzinom wielodzietnym wymaga rozpatrzenia problemu z co najmniej dwóch różnych perspektyw:</w:t>
      </w:r>
    </w:p>
    <w:p w14:paraId="5B2140CA" w14:textId="77777777" w:rsidR="00A55FC9" w:rsidRPr="00265BAC" w:rsidRDefault="00A55FC9" w:rsidP="00265BAC">
      <w:pPr>
        <w:pStyle w:val="Tekstpodstawowy"/>
        <w:rPr>
          <w:kern w:val="2"/>
          <w:sz w:val="19"/>
        </w:rPr>
      </w:pPr>
    </w:p>
    <w:p w14:paraId="25BF59AE" w14:textId="57E11329" w:rsidR="00A55FC9" w:rsidRPr="00265BAC" w:rsidRDefault="00265BAC" w:rsidP="009B2B07">
      <w:pPr>
        <w:pStyle w:val="number"/>
      </w:pPr>
      <w:r>
        <w:rPr>
          <w:b/>
          <w:bCs/>
          <w:color w:val="5C87B1"/>
          <w:szCs w:val="18"/>
        </w:rPr>
        <w:t xml:space="preserve">1.</w:t>
      </w:r>
      <w:r>
        <w:rPr>
          <w:b/>
          <w:bCs/>
          <w:color w:val="5C87B1"/>
          <w:szCs w:val="18"/>
        </w:rPr>
        <w:tab/>
      </w:r>
      <w:r>
        <w:t xml:space="preserve">W jakich grupach społecznych wielodzietność jest mniej lub bardziej rozpowszechniona?</w:t>
      </w:r>
    </w:p>
    <w:p w14:paraId="38E028F3" w14:textId="77777777" w:rsidR="00A55FC9" w:rsidRPr="00265BAC" w:rsidRDefault="00A55FC9" w:rsidP="00265BAC">
      <w:pPr>
        <w:pStyle w:val="Tekstpodstawowy"/>
        <w:rPr>
          <w:kern w:val="2"/>
          <w:sz w:val="19"/>
        </w:rPr>
      </w:pPr>
    </w:p>
    <w:p w14:paraId="0A8FC9B9" w14:textId="5591F17E" w:rsidR="00A55FC9" w:rsidRPr="00265BAC" w:rsidRDefault="00265BAC" w:rsidP="009B2B07">
      <w:pPr>
        <w:pStyle w:val="number"/>
      </w:pPr>
      <w:r>
        <w:rPr>
          <w:b/>
          <w:bCs/>
          <w:color w:val="5C87B1"/>
          <w:szCs w:val="18"/>
        </w:rPr>
        <w:t xml:space="preserve">2.</w:t>
      </w:r>
      <w:r>
        <w:rPr>
          <w:b/>
          <w:bCs/>
          <w:color w:val="5C87B1"/>
          <w:szCs w:val="18"/>
        </w:rPr>
        <w:tab/>
      </w:r>
      <w:r>
        <w:t xml:space="preserve">Jaka jest struktura społeczna grupy osób wielodzietnych w Niemczech?</w:t>
      </w:r>
    </w:p>
    <w:p w14:paraId="493A70B5" w14:textId="77777777" w:rsidR="00A55FC9" w:rsidRPr="00265BAC" w:rsidRDefault="00A55FC9" w:rsidP="00265BAC">
      <w:pPr>
        <w:pStyle w:val="Tekstpodstawowy"/>
        <w:rPr>
          <w:kern w:val="2"/>
          <w:sz w:val="19"/>
        </w:rPr>
      </w:pPr>
    </w:p>
    <w:p w14:paraId="1DA3A1B3" w14:textId="0B8999E3" w:rsidR="00A55FC9" w:rsidRPr="00265BAC" w:rsidRDefault="00FE1A0C" w:rsidP="00265BAC">
      <w:pPr>
        <w:pStyle w:val="Tekstpodstawowy"/>
        <w:rPr>
          <w:kern w:val="2"/>
        </w:rPr>
      </w:pPr>
      <w:r>
        <w:t xml:space="preserve">Na przykładzie wykształcenia oznacza to:</w:t>
      </w:r>
      <w:r>
        <w:t xml:space="preserve"> </w:t>
      </w:r>
      <w:r>
        <w:t xml:space="preserve">Z jednej strony chodzi o odsetek kobiet wielodzietnych z różnym poziomem wykształcenia.</w:t>
      </w:r>
      <w:r>
        <w:t xml:space="preserve"> </w:t>
      </w:r>
      <w:r>
        <w:t xml:space="preserve">Z drugiej strony, jest to kwestia proporcji różnych poziomów wykształcenia wśród kobiet z wieloma dziećmi.</w:t>
      </w:r>
    </w:p>
    <w:p w14:paraId="297F1962" w14:textId="77777777" w:rsidR="00A55FC9" w:rsidRPr="00265BAC" w:rsidRDefault="00A55FC9" w:rsidP="00265BAC">
      <w:pPr>
        <w:pStyle w:val="Tekstpodstawowy"/>
        <w:rPr>
          <w:kern w:val="2"/>
          <w:sz w:val="19"/>
        </w:rPr>
      </w:pPr>
    </w:p>
    <w:p w14:paraId="0BFD97C7" w14:textId="750ED98D" w:rsidR="00A55FC9" w:rsidRPr="00265BAC" w:rsidRDefault="00FE1A0C" w:rsidP="00265BAC">
      <w:pPr>
        <w:pStyle w:val="Tekstpodstawowy"/>
        <w:rPr>
          <w:kern w:val="2"/>
        </w:rPr>
      </w:pPr>
      <w:r>
        <w:t xml:space="preserve">Jeśli chodzi o związek między wykształceniem a wielodzietnością, obie perspektywy są istotne.</w:t>
      </w:r>
      <w:r>
        <w:t xml:space="preserve"> </w:t>
      </w:r>
      <w:r>
        <w:t xml:space="preserve">Jednakże ustalenia i implikacje są bardzo zróżnicowane, co ilustrują poniższe dane.</w:t>
      </w:r>
      <w:r>
        <w:t xml:space="preserve"> </w:t>
      </w:r>
      <w:r>
        <w:t xml:space="preserve">Rysunek 6 przedstawia perspektywę 1.</w:t>
      </w:r>
      <w:r>
        <w:t xml:space="preserve"> </w:t>
      </w:r>
      <w:r>
        <w:t xml:space="preserve">Wskazuje on na aspekt edukacyjny osób wielodzietnych, na fakt, że odsetek kobiet wielodzietnych jest istotnie wyższy wśród kobiet z niskim wykształceniem niż wśród kobiet z wyższym wykształceniem.</w:t>
      </w:r>
      <w:r>
        <w:t xml:space="preserve"> </w:t>
      </w:r>
      <w:r>
        <w:t xml:space="preserve">Dotyczy to w równym stopniu dwóch porównywanych roczników.</w:t>
      </w:r>
    </w:p>
    <w:p w14:paraId="12C39055" w14:textId="77777777" w:rsidR="00A55FC9" w:rsidRPr="00265BAC" w:rsidRDefault="00A55FC9" w:rsidP="00265BAC">
      <w:pPr>
        <w:pStyle w:val="Tekstpodstawowy"/>
        <w:rPr>
          <w:kern w:val="2"/>
          <w:sz w:val="20"/>
        </w:rPr>
      </w:pPr>
    </w:p>
    <w:p w14:paraId="2DF37089" w14:textId="77777777" w:rsidR="00A55FC9" w:rsidRPr="00265BAC" w:rsidRDefault="00FE1A0C" w:rsidP="009B2B07">
      <w:pPr>
        <w:pStyle w:val="abbildung"/>
      </w:pPr>
      <w:r>
        <w:t xml:space="preserve">Rysunek 6:</w:t>
      </w:r>
      <w:r>
        <w:t xml:space="preserve"> </w:t>
      </w:r>
      <w:r>
        <w:t xml:space="preserve">Odsetek kobiet wielodzietnych w każdej grupie edukacyjnej:</w:t>
      </w:r>
      <w:r>
        <w:t xml:space="preserve"> </w:t>
      </w:r>
      <w:r>
        <w:t xml:space="preserve">Porównanie roczników 1933–37 i 1965–69</w:t>
      </w:r>
    </w:p>
    <w:p w14:paraId="03301DD8" w14:textId="77777777" w:rsidR="009B2B07" w:rsidRDefault="009B2B07" w:rsidP="00265BAC">
      <w:pPr>
        <w:rPr>
          <w:rFonts w:ascii="Arial"/>
          <w:b/>
          <w:kern w:val="2"/>
          <w:sz w:val="16"/>
        </w:rPr>
      </w:pPr>
    </w:p>
    <w:p w14:paraId="6F310F0F" w14:textId="67F5A894" w:rsidR="00A55FC9" w:rsidRDefault="00FE1A0C" w:rsidP="00265BAC">
      <w:pPr>
        <w:rPr>
          <w:b/>
          <w:kern w:val="2"/>
          <w:sz w:val="16"/>
          <w:rFonts w:ascii="Arial"/>
        </w:rPr>
      </w:pPr>
      <w:r>
        <w:rPr>
          <w:b/>
          <w:sz w:val="16"/>
          <w:rFonts w:ascii="Arial"/>
        </w:rPr>
        <w:t xml:space="preserve">Odsetek kobiet wielodzietnych (procentowo)</w:t>
      </w:r>
    </w:p>
    <w:p w14:paraId="5651300D" w14:textId="03AD3DFD" w:rsidR="009B2B07" w:rsidRDefault="009B2B07" w:rsidP="00265BAC">
      <w:pPr>
        <w:rPr>
          <w:rFonts w:ascii="Arial"/>
          <w:b/>
          <w:kern w:val="2"/>
          <w:sz w:val="16"/>
        </w:rPr>
      </w:pPr>
    </w:p>
    <w:p w14:paraId="282FCF87" w14:textId="28DDA181" w:rsidR="009B2B07" w:rsidRPr="00265BAC" w:rsidRDefault="00A5234D" w:rsidP="00265BAC">
      <w:pPr>
        <w:rPr>
          <w:b/>
          <w:kern w:val="2"/>
          <w:sz w:val="16"/>
          <w:rFonts w:ascii="Arial"/>
        </w:rPr>
      </w:pPr>
      <w:r>
        <w:rPr>
          <w:b/>
          <w:sz w:val="16"/>
          <w:rFonts w:ascii="Arial"/>
        </w:rPr>
        <mc:AlternateContent>
          <mc:Choice Requires="wps">
            <w:drawing>
              <wp:anchor distT="0" distB="0" distL="114300" distR="114300" simplePos="0" relativeHeight="487788544" behindDoc="0" locked="0" layoutInCell="1" allowOverlap="1" wp14:anchorId="59898FC1" wp14:editId="650CFCA3">
                <wp:simplePos x="0" y="0"/>
                <wp:positionH relativeFrom="column">
                  <wp:posOffset>1549130</wp:posOffset>
                </wp:positionH>
                <wp:positionV relativeFrom="paragraph">
                  <wp:posOffset>1738630</wp:posOffset>
                </wp:positionV>
                <wp:extent cx="864235" cy="285115"/>
                <wp:effectExtent l="0" t="0" r="0" b="635"/>
                <wp:wrapNone/>
                <wp:docPr id="2697" name="Pole tekstowe 2697"/>
                <wp:cNvGraphicFramePr/>
                <a:graphic xmlns:a="http://schemas.openxmlformats.org/drawingml/2006/main">
                  <a:graphicData uri="http://schemas.microsoft.com/office/word/2010/wordprocessingShape">
                    <wps:wsp>
                      <wps:cNvSpPr txBox="1"/>
                      <wps:spPr>
                        <a:xfrm>
                          <a:off x="0" y="0"/>
                          <a:ext cx="864235" cy="285115"/>
                        </a:xfrm>
                        <a:prstGeom prst="rect">
                          <a:avLst/>
                        </a:prstGeom>
                        <a:solidFill>
                          <a:schemeClr val="lt1"/>
                        </a:solidFill>
                        <a:ln w="6350">
                          <a:noFill/>
                        </a:ln>
                      </wps:spPr>
                      <wps:txbx>
                        <w:txbxContent>
                          <w:p w14:paraId="4C566140" w14:textId="730DDE7C" w:rsidR="00D35B85" w:rsidRPr="00DE33E7" w:rsidRDefault="00D35B85" w:rsidP="00A5234D">
                            <w:pPr>
                              <w:rPr>
                                <w:sz w:val="16"/>
                                <w:szCs w:val="16"/>
                              </w:rPr>
                            </w:pPr>
                            <w:r>
                              <w:rPr>
                                <w:color w:val="000000"/>
                                <w:sz w:val="16"/>
                                <w:szCs w:val="16"/>
                              </w:rPr>
                              <w:t xml:space="preserve">Roczniki kobiet 1965–69</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898FC1" id="Pole tekstowe 2697" o:spid="_x0000_s1052" type="#_x0000_t202" style="position:absolute;margin-left:122pt;margin-top:136.9pt;width:68.05pt;height:22.45pt;z-index:48778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" fillcolor="white [3201]" stroked="f" strokeweight=".5pt">
                <v:textbox inset="0,0,0,0">
                  <w:txbxContent>
                    <w:p w14:paraId="4C566140" w14:textId="730DDE7C" w:rsidR="00D35B85" w:rsidRPr="00DE33E7" w:rsidRDefault="00D35B85" w:rsidP="00A5234D">
                      <w:pPr>
                        <w:rPr>
                          <w:sz w:val="16"/>
                          <w:szCs w:val="16"/>
                        </w:rPr>
                      </w:pPr>
                      <w:r>
                        <w:rPr>
                          <w:color w:val="000000"/>
                          <w:sz w:val="16"/>
                          <w:szCs w:val="16"/>
                        </w:rPr>
                        <w:t xml:space="preserve">Roczniki kobiet 1965–69</w:t>
                      </w:r>
                    </w:p>
                  </w:txbxContent>
                </v:textbox>
              </v:shape>
            </w:pict>
          </mc:Fallback>
        </mc:AlternateContent>
      </w:r>
      <w:r>
        <w:rPr>
          <w:b/>
          <w:sz w:val="16"/>
          <w:rFonts w:ascii="Arial"/>
        </w:rPr>
        <mc:AlternateContent>
          <mc:Choice Requires="wps">
            <w:drawing>
              <wp:anchor distT="0" distB="0" distL="114300" distR="114300" simplePos="0" relativeHeight="487786496" behindDoc="0" locked="0" layoutInCell="1" allowOverlap="1" wp14:anchorId="4894ACE0" wp14:editId="5FEBFF91">
                <wp:simplePos x="0" y="0"/>
                <wp:positionH relativeFrom="column">
                  <wp:posOffset>409173</wp:posOffset>
                </wp:positionH>
                <wp:positionV relativeFrom="paragraph">
                  <wp:posOffset>1739001</wp:posOffset>
                </wp:positionV>
                <wp:extent cx="864235" cy="285115"/>
                <wp:effectExtent l="0" t="0" r="0" b="635"/>
                <wp:wrapNone/>
                <wp:docPr id="2696" name="Pole tekstowe 2696"/>
                <wp:cNvGraphicFramePr/>
                <a:graphic xmlns:a="http://schemas.openxmlformats.org/drawingml/2006/main">
                  <a:graphicData uri="http://schemas.microsoft.com/office/word/2010/wordprocessingShape">
                    <wps:wsp>
                      <wps:cNvSpPr txBox="1"/>
                      <wps:spPr>
                        <a:xfrm>
                          <a:off x="0" y="0"/>
                          <a:ext cx="864235" cy="285115"/>
                        </a:xfrm>
                        <a:prstGeom prst="rect">
                          <a:avLst/>
                        </a:prstGeom>
                        <a:solidFill>
                          <a:schemeClr val="lt1"/>
                        </a:solidFill>
                        <a:ln w="6350">
                          <a:noFill/>
                        </a:ln>
                      </wps:spPr>
                      <wps:txbx>
                        <w:txbxContent>
                          <w:p w14:paraId="0FDF5FDB" w14:textId="77777777" w:rsidR="00D35B85" w:rsidRPr="00A5234D" w:rsidRDefault="00D35B85" w:rsidP="00A5234D">
                            <w:pPr>
                              <w:rPr>
                                <w:sz w:val="16"/>
                                <w:szCs w:val="16"/>
                              </w:rPr>
                            </w:pPr>
                            <w:r>
                              <w:rPr>
                                <w:sz w:val="16"/>
                                <w:szCs w:val="16"/>
                              </w:rPr>
                              <w:t xml:space="preserve">Roczniki kobiet</w:t>
                            </w:r>
                          </w:p>
                          <w:p w14:paraId="59F366A7" w14:textId="076D0B09" w:rsidR="00D35B85" w:rsidRPr="00DE33E7" w:rsidRDefault="00D35B85" w:rsidP="00A5234D">
                            <w:pPr>
                              <w:rPr>
                                <w:sz w:val="16"/>
                                <w:szCs w:val="16"/>
                              </w:rPr>
                            </w:pPr>
                            <w:r>
                              <w:rPr>
                                <w:sz w:val="16"/>
                                <w:szCs w:val="16"/>
                              </w:rPr>
                              <w:t xml:space="preserve">1933-37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94ACE0" id="Pole tekstowe 2696" o:spid="_x0000_s1053" type="#_x0000_t202" style="position:absolute;margin-left:32.2pt;margin-top:136.95pt;width:68.05pt;height:22.45pt;z-index:48778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" fillcolor="white [3201]" stroked="f" strokeweight=".5pt">
                <v:textbox inset="0,0,0,0">
                  <w:txbxContent>
                    <w:p w14:paraId="0FDF5FDB" w14:textId="77777777" w:rsidR="00D35B85" w:rsidRPr="00A5234D" w:rsidRDefault="00D35B85" w:rsidP="00A5234D">
                      <w:pPr>
                        <w:rPr>
                          <w:sz w:val="16"/>
                          <w:szCs w:val="16"/>
                        </w:rPr>
                      </w:pPr>
                      <w:r>
                        <w:rPr>
                          <w:sz w:val="16"/>
                          <w:szCs w:val="16"/>
                        </w:rPr>
                        <w:t xml:space="preserve">Roczniki kobiet</w:t>
                      </w:r>
                    </w:p>
                    <w:p w14:paraId="59F366A7" w14:textId="076D0B09" w:rsidR="00D35B85" w:rsidRPr="00DE33E7" w:rsidRDefault="00D35B85" w:rsidP="00A5234D">
                      <w:pPr>
                        <w:rPr>
                          <w:sz w:val="16"/>
                          <w:szCs w:val="16"/>
                        </w:rPr>
                      </w:pPr>
                      <w:r>
                        <w:rPr>
                          <w:sz w:val="16"/>
                          <w:szCs w:val="16"/>
                        </w:rPr>
                        <w:t xml:space="preserve">1933-37</w:t>
                      </w:r>
                    </w:p>
                  </w:txbxContent>
                </v:textbox>
              </v:shape>
            </w:pict>
          </mc:Fallback>
        </mc:AlternateContent>
      </w:r>
      <w:r>
        <w:rPr>
          <w:b/>
          <w:sz w:val="16"/>
          <w:rFonts w:ascii="Arial"/>
        </w:rPr>
        <mc:AlternateContent>
          <mc:Choice Requires="wps">
            <w:drawing>
              <wp:anchor distT="0" distB="0" distL="114300" distR="114300" simplePos="0" relativeHeight="487785472" behindDoc="0" locked="0" layoutInCell="1" allowOverlap="1" wp14:anchorId="04EA7320" wp14:editId="03FC9C73">
                <wp:simplePos x="0" y="0"/>
                <wp:positionH relativeFrom="column">
                  <wp:posOffset>127773</wp:posOffset>
                </wp:positionH>
                <wp:positionV relativeFrom="paragraph">
                  <wp:posOffset>2115399</wp:posOffset>
                </wp:positionV>
                <wp:extent cx="2186412" cy="488887"/>
                <wp:effectExtent l="0" t="0" r="4445" b="6985"/>
                <wp:wrapNone/>
                <wp:docPr id="2695" name="Pole tekstowe 2695"/>
                <wp:cNvGraphicFramePr/>
                <a:graphic xmlns:a="http://schemas.openxmlformats.org/drawingml/2006/main">
                  <a:graphicData uri="http://schemas.microsoft.com/office/word/2010/wordprocessingShape">
                    <wps:wsp>
                      <wps:cNvSpPr txBox="1"/>
                      <wps:spPr>
                        <a:xfrm>
                          <a:off x="0" y="0"/>
                          <a:ext cx="2186412" cy="488887"/>
                        </a:xfrm>
                        <a:prstGeom prst="rect">
                          <a:avLst/>
                        </a:prstGeom>
                        <a:solidFill>
                          <a:schemeClr val="lt1"/>
                        </a:solidFill>
                        <a:ln w="6350">
                          <a:noFill/>
                        </a:ln>
                      </wps:spPr>
                      <wps:txbx>
                        <w:txbxContent>
                          <w:p w14:paraId="574F3F91" w14:textId="77777777" w:rsidR="00D35B85" w:rsidRDefault="00D35B85" w:rsidP="009B2B07">
                            <w:pPr>
                              <w:rPr>
                                <w:sz w:val="16"/>
                                <w:szCs w:val="16"/>
                              </w:rPr>
                            </w:pPr>
                            <w:r>
                              <w:rPr>
                                <w:sz w:val="16"/>
                                <w:szCs w:val="16"/>
                              </w:rPr>
                              <w:t xml:space="preserve">wykształcenie podstawowe</w:t>
                            </w:r>
                          </w:p>
                          <w:p w14:paraId="164673FF" w14:textId="77777777" w:rsidR="00D35B85" w:rsidRDefault="00D35B85" w:rsidP="009B2B07">
                            <w:pPr>
                              <w:rPr>
                                <w:sz w:val="16"/>
                                <w:szCs w:val="16"/>
                              </w:rPr>
                            </w:pPr>
                            <w:r>
                              <w:rPr>
                                <w:sz w:val="16"/>
                                <w:szCs w:val="16"/>
                              </w:rPr>
                              <w:t xml:space="preserve">wykształcenie średnie</w:t>
                            </w:r>
                          </w:p>
                          <w:p w14:paraId="27DCBAB5" w14:textId="77777777" w:rsidR="00D35B85" w:rsidRPr="00533478" w:rsidRDefault="00D35B85" w:rsidP="009B2B07">
                            <w:pPr>
                              <w:rPr>
                                <w:sz w:val="16"/>
                                <w:szCs w:val="16"/>
                              </w:rPr>
                            </w:pPr>
                            <w:r>
                              <w:rPr>
                                <w:sz w:val="16"/>
                                <w:szCs w:val="16"/>
                              </w:rPr>
                              <w:t xml:space="preserve">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A7320" id="Pole tekstowe 2695" o:spid="_x0000_s1054" type="#_x0000_t202" style="position:absolute;margin-left:10.05pt;margin-top:166.55pt;width:172.15pt;height:38.5pt;z-index:48778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" fillcolor="white [3201]" stroked="f" strokeweight=".5pt">
                <v:textbox inset="0,0,0,0">
                  <w:txbxContent>
                    <w:p w14:paraId="574F3F91" w14:textId="77777777" w:rsidR="00D35B85" w:rsidRDefault="00D35B85" w:rsidP="009B2B07">
                      <w:pPr>
                        <w:rPr>
                          <w:sz w:val="16"/>
                          <w:szCs w:val="16"/>
                        </w:rPr>
                      </w:pPr>
                      <w:r>
                        <w:rPr>
                          <w:sz w:val="16"/>
                          <w:szCs w:val="16"/>
                        </w:rPr>
                        <w:t xml:space="preserve">wykształcenie podstawowe</w:t>
                      </w:r>
                    </w:p>
                    <w:p w14:paraId="164673FF" w14:textId="77777777" w:rsidR="00D35B85" w:rsidRDefault="00D35B85" w:rsidP="009B2B07">
                      <w:pPr>
                        <w:rPr>
                          <w:sz w:val="16"/>
                          <w:szCs w:val="16"/>
                        </w:rPr>
                      </w:pPr>
                      <w:r>
                        <w:rPr>
                          <w:sz w:val="16"/>
                          <w:szCs w:val="16"/>
                        </w:rPr>
                        <w:t xml:space="preserve">wykształcenie średnie</w:t>
                      </w:r>
                    </w:p>
                    <w:p w14:paraId="27DCBAB5" w14:textId="77777777" w:rsidR="00D35B85" w:rsidRPr="00533478" w:rsidRDefault="00D35B85" w:rsidP="009B2B07">
                      <w:pPr>
                        <w:rPr>
                          <w:sz w:val="16"/>
                          <w:szCs w:val="16"/>
                        </w:rPr>
                      </w:pPr>
                      <w:r>
                        <w:rPr>
                          <w:sz w:val="16"/>
                          <w:szCs w:val="16"/>
                        </w:rPr>
                        <w:t xml:space="preserve">wykształcenie wyższe</w:t>
                      </w:r>
                    </w:p>
                  </w:txbxContent>
                </v:textbox>
              </v:shape>
            </w:pict>
          </mc:Fallback>
        </mc:AlternateContent>
      </w:r>
      <w:r>
        <w:rPr>
          <w:b/>
          <w:sz w:val="16"/>
          <w:rFonts w:ascii="Arial"/>
        </w:rPr>
        <w:drawing>
          <wp:inline distT="0" distB="0" distL="0" distR="0" wp14:anchorId="3C2E933E" wp14:editId="503753C2">
            <wp:extent cx="2791460" cy="2679367"/>
            <wp:effectExtent l="0" t="0" r="0" b="0"/>
            <wp:docPr id="2694" name="Obraz 2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4" name="Obraz 2694"/>
                    <pic:cNvPicPr/>
                  </pic:nvPicPr>
                  <pic:blipFill rotWithShape="1">
                    <a:blip r:embed="rId65" cstate="print">
                      <a:extLst>
                        <a:ext uri="{28A0092B-C50C-407E-A947-70E740481C1C}">
                          <a14:useLocalDpi xmlns:a14="http://schemas.microsoft.com/office/drawing/2010/main" val="0"/>
                        </a:ext>
                      </a:extLst>
                    </a:blip>
                    <a:srcRect t="11113"/>
                    <a:stretch/>
                  </pic:blipFill>
                  <pic:spPr bwMode="auto">
                    <a:xfrm>
                      <a:off x="0" y="0"/>
                      <a:ext cx="2791460" cy="2679367"/>
                    </a:xfrm>
                    <a:prstGeom prst="rect">
                      <a:avLst/>
                    </a:prstGeom>
                    <a:ln>
                      <a:noFill/>
                    </a:ln>
                    <a:extLst>
                      <a:ext uri="{53640926-AAD7-44D8-BBD7-CCE9431645EC}">
                        <a14:shadowObscured xmlns:a14="http://schemas.microsoft.com/office/drawing/2010/main"/>
                      </a:ext>
                    </a:extLst>
                  </pic:spPr>
                </pic:pic>
              </a:graphicData>
            </a:graphic>
          </wp:inline>
        </w:drawing>
      </w:r>
    </w:p>
    <w:p w14:paraId="04FBEACB" w14:textId="77777777" w:rsidR="00A5234D" w:rsidRPr="00265BAC" w:rsidRDefault="00A5234D" w:rsidP="00A5234D">
      <w:pPr>
        <w:rPr>
          <w:i/>
          <w:kern w:val="2"/>
          <w:sz w:val="18"/>
        </w:rPr>
      </w:pPr>
      <w:r>
        <w:rPr>
          <w:i/>
          <w:sz w:val="18"/>
        </w:rPr>
        <w:t xml:space="preserve">Źródło:</w:t>
      </w:r>
      <w:r>
        <w:rPr>
          <w:i/>
          <w:sz w:val="18"/>
        </w:rPr>
        <w:t xml:space="preserve"> </w:t>
      </w:r>
      <w:r>
        <w:rPr>
          <w:i/>
          <w:sz w:val="18"/>
        </w:rPr>
        <w:t xml:space="preserve">Obliczenia własne na podstawie mikrospisu z 2008 i 2016 roku.</w:t>
      </w:r>
    </w:p>
    <w:p w14:paraId="69A2EBEE" w14:textId="77777777" w:rsidR="00A5234D" w:rsidRDefault="00A5234D" w:rsidP="00A5234D">
      <w:pPr>
        <w:rPr>
          <w:i/>
          <w:kern w:val="2"/>
          <w:sz w:val="18"/>
        </w:rPr>
      </w:pPr>
    </w:p>
    <w:p w14:paraId="4F6B32D4" w14:textId="5E89DAFC" w:rsidR="00A5234D" w:rsidRPr="00265BAC" w:rsidRDefault="00A5234D" w:rsidP="00A5234D">
      <w:pPr>
        <w:rPr>
          <w:i/>
          <w:kern w:val="2"/>
          <w:sz w:val="18"/>
        </w:rPr>
      </w:pPr>
      <w:r>
        <w:rPr>
          <w:i/>
          <w:sz w:val="18"/>
        </w:rPr>
        <w:t xml:space="preserve">Przykład:</w:t>
      </w:r>
      <w:r>
        <w:rPr>
          <w:i/>
          <w:sz w:val="18"/>
        </w:rPr>
        <w:t xml:space="preserve"> </w:t>
      </w:r>
      <w:r>
        <w:rPr>
          <w:i/>
          <w:sz w:val="18"/>
        </w:rPr>
        <w:t xml:space="preserve">38,9% oznacza, że ​​na 100 kobiet urodzonych między 1933 a 1937 rokiem z niskim poziomem wykształcenia około 39 miało troje lub więcej dzieci.</w:t>
      </w:r>
    </w:p>
    <w:p w14:paraId="0B0B7CB1" w14:textId="3F525708" w:rsidR="00A55FC9" w:rsidRDefault="00A55FC9" w:rsidP="00265BAC">
      <w:pPr>
        <w:rPr>
          <w:kern w:val="2"/>
          <w:sz w:val="16"/>
        </w:rPr>
      </w:pPr>
    </w:p>
    <w:p w14:paraId="54E1A845" w14:textId="77777777" w:rsidR="00A5234D" w:rsidRPr="00265BAC" w:rsidRDefault="00A5234D" w:rsidP="00265BAC">
      <w:pPr>
        <w:rPr>
          <w:kern w:val="2"/>
          <w:sz w:val="16"/>
        </w:rPr>
      </w:pPr>
    </w:p>
    <w:p w14:paraId="52BB3DE9" w14:textId="7A472A12" w:rsidR="00A55FC9" w:rsidRPr="00265BAC" w:rsidRDefault="00A5234D" w:rsidP="00265BAC">
      <w:pPr>
        <w:pStyle w:val="Tekstpodstawowy"/>
        <w:rPr>
          <w:kern w:val="2"/>
        </w:rPr>
      </w:pPr>
      <w:r>
        <w:t xml:space="preserve">Różnice te w obrębie grup edukacyjnych zwiększyły się jeszcze bardziej, gdy kobiety z pochodzeniem migracyjnym i bez niego są rozpatrywane łącznie:</w:t>
      </w:r>
      <w:r>
        <w:t xml:space="preserve"> </w:t>
      </w:r>
      <w:r>
        <w:t xml:space="preserve">Podczas gdy w kohortach 1933-37 39% kobiet z niskim wykształceniem i 23% z wyższym wykształceniem miało wiele dzieci, w kohortach 1965-69 odsetek kobiet wielodzietnych jest ponad dwukrotnie wyższy wśród osób z niskim wykształceniem (30%) niż wśród osób z wyższym wykształceniem (14%).</w:t>
      </w:r>
      <w:r>
        <w:t xml:space="preserve"> </w:t>
      </w:r>
      <w:r>
        <w:t xml:space="preserve">To pogorszenie się ujemnego gradientu edukacyjnego wynika wyłącznie z wpływu zwiększonej liczby imigrantek, z których wysoki odsetek to kobiety wielodzietne.</w:t>
      </w:r>
      <w:r>
        <w:t xml:space="preserve"> </w:t>
      </w:r>
      <w:r>
        <w:t xml:space="preserve">Wśród rodzimych kobiet urodzonych w latach 1965–1969 odsetek kobiet wielodzietnych wśród kobiet z niskim poziomem wykształcenia jest tylko nieznacznie wyższy niż wśród kobiet z wyższym wykształceniem i wynosi 13% (wartości nie pokazane na rysunku).</w:t>
      </w:r>
      <w:r>
        <w:t xml:space="preserve"> </w:t>
      </w:r>
      <w:r>
        <w:t xml:space="preserve">Jeśli wziąć pod uwagę różnice edukacyjne między kobietami wielodzietnymi tylko w odniesieniu do miejscowej ludności, to zmniejszyły się one w ciągu ostatnich kilkudziesięciu lat.</w:t>
      </w:r>
      <w:r>
        <w:t xml:space="preserve"> </w:t>
      </w:r>
      <w:r>
        <w:t xml:space="preserve">Pokazuje to, że konieczne jest rozróżnienie między długoterminowymi zmianami strukturalnymi a skutkami napływu nowych grup ludności o podłożu migracyjnym.</w:t>
      </w:r>
    </w:p>
    <w:p w14:paraId="7442E28B" w14:textId="77777777" w:rsidR="00A55FC9" w:rsidRPr="00265BAC" w:rsidRDefault="00A55FC9" w:rsidP="00265BAC">
      <w:pPr>
        <w:pStyle w:val="Tekstpodstawowy"/>
        <w:rPr>
          <w:kern w:val="2"/>
          <w:sz w:val="19"/>
        </w:rPr>
      </w:pPr>
    </w:p>
    <w:p w14:paraId="44F9D29A" w14:textId="3E001955" w:rsidR="00A55FC9" w:rsidRPr="00265BAC" w:rsidRDefault="00FE1A0C" w:rsidP="00265BAC">
      <w:pPr>
        <w:pStyle w:val="Tekstpodstawowy"/>
        <w:rPr>
          <w:kern w:val="2"/>
        </w:rPr>
      </w:pPr>
      <w:r>
        <w:t xml:space="preserve">Analizując liczbę dzieci w określonych grupach według poziomu wykształcenia rodziców należy jednak wziąć pod uwagę, że kobiety z niskim poziomem wykształcenia stanowią dziś jedynie niewielką część populacji, a zdecydowana większość młodszych kobiet ma</w:t>
      </w:r>
    </w:p>
    <w:p w14:paraId="66E762CD" w14:textId="68CE3D11" w:rsidR="00A55FC9" w:rsidRPr="00265BAC" w:rsidRDefault="00FE1A0C" w:rsidP="00265BAC">
      <w:pPr>
        <w:pStyle w:val="Tekstpodstawowy"/>
        <w:rPr>
          <w:kern w:val="2"/>
        </w:rPr>
      </w:pPr>
      <w:r>
        <w:t xml:space="preserve">średnie lub wysokie wykształcenia.</w:t>
      </w:r>
      <w:r>
        <w:t xml:space="preserve"> </w:t>
      </w:r>
      <w:r>
        <w:t xml:space="preserve">Na przykład wśród kobiet urodzonych między 1965 a 1969 rokiem, które mają obecnie około 50 lat, tylko 15 proc. ma niski poziom wykształcenia, podczas gdy ponad 60% należy do grupy o średnim poziomie wykształcenia, a 23% ma wykształcenie wyższe.</w:t>
      </w:r>
    </w:p>
    <w:p w14:paraId="3EF9E11A" w14:textId="1EB53050" w:rsidR="00A55FC9" w:rsidRPr="00265BAC" w:rsidRDefault="00A55FC9" w:rsidP="00265BAC">
      <w:pPr>
        <w:pStyle w:val="Tekstpodstawowy"/>
        <w:rPr>
          <w:kern w:val="2"/>
          <w:sz w:val="19"/>
        </w:rPr>
      </w:pPr>
    </w:p>
    <w:p w14:paraId="4A6B803F" w14:textId="743A44DE" w:rsidR="00A55FC9" w:rsidRPr="00265BAC" w:rsidRDefault="00FE1A0C" w:rsidP="00265BAC">
      <w:pPr>
        <w:pStyle w:val="Tekstpodstawowy"/>
        <w:rPr>
          <w:kern w:val="2"/>
        </w:rPr>
      </w:pPr>
      <w:r>
        <w:t xml:space="preserve">Rysunek 7 wyraźna pokazuje zmianę perspektywy.</w:t>
      </w:r>
      <w:r>
        <w:t xml:space="preserve"> </w:t>
      </w:r>
      <w:r>
        <w:t xml:space="preserve">Pokazuje jednocześnie odsetek kobiet wielodzietnych w grupie edukacyjnej, jak na poprzednim rysunku, oraz wielkość tych grup edukacyjnych, poprzez szerokość słupków.</w:t>
      </w:r>
      <w:r>
        <w:t xml:space="preserve"> </w:t>
      </w:r>
      <w:r>
        <w:t xml:space="preserve">Całkowita powierzchnia zajmowana przez każdy słupek odpowiada liczbie kobiet w wieku rozrodczym o danym poziomie wykształcenia.</w:t>
      </w:r>
      <w:r>
        <w:t xml:space="preserve"> </w:t>
      </w:r>
      <w:r>
        <w:t xml:space="preserve">Tak więc, wśród kohort żeńskich 1933-37, około 424 000 ma niski poziom wykształcenia i wiele dzieci, 285 000 ma średnie wykształcenie, a tylko 44 000 ma wyższe wykształcenie i ma wiele dzieci.</w:t>
      </w:r>
      <w:r>
        <w:t xml:space="preserve"> </w:t>
      </w:r>
      <w:r>
        <w:t xml:space="preserve">W sumie 753 000 kobiet w tych kohortach ma dzieci.</w:t>
      </w:r>
      <w:r>
        <w:t xml:space="preserve"> </w:t>
      </w:r>
      <w:r>
        <w:t xml:space="preserve">Wśród tych kohort kobiet, kobiety z wyższym wykształceniem stanowią więc tylko 6% (żółta powierzchnia) kobiet z dziećmi.</w:t>
      </w:r>
      <w:r>
        <w:t xml:space="preserve"> </w:t>
      </w:r>
      <w:r>
        <w:t xml:space="preserve">Przedstawiono to wizualnie za pomocą ilości zajmowanej powierzchni.</w:t>
      </w:r>
      <w:r>
        <w:t xml:space="preserve"> </w:t>
      </w:r>
      <w:r>
        <w:t xml:space="preserve">Decydującym czynnikiem jest nie tylko odsetek osób wielodzietnych, ale także niski odsetek kobiet z wysokim poziomem wykształcenia.</w:t>
      </w:r>
      <w:r>
        <w:t xml:space="preserve"> </w:t>
      </w:r>
      <w:r>
        <w:t xml:space="preserve">Z drugiej strony sytuacja wygląda inaczej w przypadku kobiet urodzonych w latach 1965–69.</w:t>
      </w:r>
      <w:r>
        <w:t xml:space="preserve"> </w:t>
      </w:r>
      <w:r>
        <w:t xml:space="preserve">Ponieważ tylko niewielka część tych kobiet jest słabo wykształcona, ogólna liczba osób wielodzietnych z niskim poziomem wykształcenia wynosi 143,7 tys., czyli tylko około połowy liczby osób wielodzietnych ze średnim poziomem wykształcenia.</w:t>
      </w:r>
    </w:p>
    <w:p w14:paraId="0E24E7BC" w14:textId="02496754" w:rsidR="00A55FC9" w:rsidRDefault="00A55FC9" w:rsidP="00265BAC">
      <w:pPr>
        <w:pStyle w:val="Tekstpodstawowy"/>
        <w:rPr>
          <w:kern w:val="2"/>
          <w:sz w:val="20"/>
        </w:rPr>
      </w:pPr>
    </w:p>
    <w:p w14:paraId="550DC014" w14:textId="0B8EB2D0" w:rsidR="00BD180D" w:rsidRDefault="00BD180D" w:rsidP="00265BAC">
      <w:pPr>
        <w:pStyle w:val="Tekstpodstawowy"/>
        <w:rPr>
          <w:kern w:val="2"/>
          <w:sz w:val="20"/>
        </w:rPr>
      </w:pPr>
    </w:p>
    <w:p w14:paraId="7C6E7D1F" w14:textId="77777777" w:rsidR="00BD180D" w:rsidRPr="00265BAC" w:rsidRDefault="00BD180D" w:rsidP="00265BAC">
      <w:pPr>
        <w:pStyle w:val="Tekstpodstawowy"/>
        <w:rPr>
          <w:kern w:val="2"/>
          <w:sz w:val="20"/>
        </w:rPr>
      </w:pPr>
    </w:p>
    <w:p w14:paraId="7F488663" w14:textId="77777777" w:rsidR="00A55FC9" w:rsidRPr="00265BAC" w:rsidRDefault="00A55FC9" w:rsidP="00265BAC">
      <w:pPr>
        <w:pStyle w:val="Tekstpodstawowy"/>
        <w:rPr>
          <w:b/>
          <w:kern w:val="2"/>
          <w:sz w:val="20"/>
        </w:rPr>
      </w:pPr>
    </w:p>
    <w:p w14:paraId="59108B7F" w14:textId="77777777" w:rsidR="00A5234D" w:rsidRDefault="00A5234D" w:rsidP="00265BAC">
      <w:pPr>
        <w:pStyle w:val="Tekstpodstawowy"/>
        <w:rPr>
          <w:b/>
          <w:kern w:val="2"/>
          <w:sz w:val="20"/>
        </w:rPr>
        <w:sectPr w:rsidR="00A5234D" w:rsidSect="00DE33E7">
          <w:type w:val="continuous"/>
          <w:pgSz w:w="11910" w:h="16840"/>
          <w:pgMar w:top="2268" w:right="1417" w:bottom="1417" w:left="1417" w:header="567" w:footer="567" w:gutter="0"/>
          <w:cols w:num="2" w:space="284"/>
          <w:titlePg/>
          <w:docGrid w:linePitch="299"/>
          <w15:footnoteColumns w:val="1"/>
        </w:sectPr>
      </w:pPr>
    </w:p>
    <w:p w14:paraId="2FC91661" w14:textId="7E6CDF0F" w:rsidR="00A55FC9" w:rsidRDefault="00FE1A0C" w:rsidP="00A5234D">
      <w:pPr>
        <w:pStyle w:val="abbildung"/>
      </w:pPr>
      <w:r>
        <w:t xml:space="preserve">Rysunek 7:</w:t>
      </w:r>
      <w:r>
        <w:t xml:space="preserve"> </w:t>
      </w:r>
      <w:r>
        <w:t xml:space="preserve">Odsetek i liczba kobiet wielodzietnych według poziomu wykształcenia:</w:t>
      </w:r>
      <w:r>
        <w:t xml:space="preserve"> </w:t>
      </w:r>
      <w:r>
        <w:t xml:space="preserve">Porównanie roczników 1933–37 i 1965–69</w:t>
      </w:r>
    </w:p>
    <w:p w14:paraId="31B62CD9" w14:textId="77777777" w:rsidR="00A5234D" w:rsidRPr="00265BAC" w:rsidRDefault="00A5234D" w:rsidP="00A5234D">
      <w:pPr>
        <w:pStyle w:val="abbildung"/>
      </w:pPr>
    </w:p>
    <w:p w14:paraId="506C4C8C" w14:textId="34E357FA" w:rsidR="00A55FC9" w:rsidRDefault="00FE1A0C" w:rsidP="00265BAC">
      <w:pPr>
        <w:rPr>
          <w:b/>
          <w:kern w:val="2"/>
          <w:sz w:val="16"/>
          <w:rFonts w:ascii="Arial"/>
        </w:rPr>
      </w:pPr>
      <w:r>
        <w:rPr>
          <w:b/>
          <w:sz w:val="16"/>
          <w:rFonts w:ascii="Arial"/>
        </w:rPr>
        <w:t xml:space="preserve">Odsetek kobiet wielodzietnych (procentowo)</w:t>
      </w:r>
    </w:p>
    <w:p w14:paraId="10B2CED1" w14:textId="66C30BC1" w:rsidR="00A5234D" w:rsidRPr="00265BAC" w:rsidRDefault="00A5234D" w:rsidP="00265BAC">
      <w:pPr>
        <w:rPr>
          <w:b/>
          <w:kern w:val="2"/>
          <w:sz w:val="16"/>
          <w:rFonts w:ascii="Arial"/>
        </w:rPr>
      </w:pPr>
      <w:r>
        <w:rPr>
          <w:b/>
          <w:sz w:val="16"/>
          <w:rFonts w:ascii="Arial"/>
        </w:rPr>
        <mc:AlternateContent>
          <mc:Choice Requires="wps">
            <w:drawing>
              <wp:anchor distT="0" distB="0" distL="114300" distR="114300" simplePos="0" relativeHeight="487797760" behindDoc="0" locked="0" layoutInCell="1" allowOverlap="1" wp14:anchorId="01971EB8" wp14:editId="037BFE82">
                <wp:simplePos x="0" y="0"/>
                <wp:positionH relativeFrom="column">
                  <wp:posOffset>1395258</wp:posOffset>
                </wp:positionH>
                <wp:positionV relativeFrom="paragraph">
                  <wp:posOffset>3209158</wp:posOffset>
                </wp:positionV>
                <wp:extent cx="2820155" cy="162962"/>
                <wp:effectExtent l="0" t="0" r="0" b="8890"/>
                <wp:wrapNone/>
                <wp:docPr id="2703" name="Pole tekstowe 2703"/>
                <wp:cNvGraphicFramePr/>
                <a:graphic xmlns:a="http://schemas.openxmlformats.org/drawingml/2006/main">
                  <a:graphicData uri="http://schemas.microsoft.com/office/word/2010/wordprocessingShape">
                    <wps:wsp>
                      <wps:cNvSpPr txBox="1"/>
                      <wps:spPr>
                        <a:xfrm>
                          <a:off x="0" y="0"/>
                          <a:ext cx="2820155" cy="162962"/>
                        </a:xfrm>
                        <a:prstGeom prst="rect">
                          <a:avLst/>
                        </a:prstGeom>
                        <a:solidFill>
                          <a:schemeClr val="lt1"/>
                        </a:solidFill>
                        <a:ln w="6350">
                          <a:noFill/>
                        </a:ln>
                      </wps:spPr>
                      <wps:txbx>
                        <w:txbxContent>
                          <w:p w14:paraId="7B863C3A" w14:textId="05E34460" w:rsidR="00D35B85" w:rsidRPr="00A5234D" w:rsidRDefault="00D35B85" w:rsidP="00A5234D">
                            <w:pPr>
                              <w:jc w:val="center"/>
                              <w:rPr>
                                <w:b/>
                                <w:bCs/>
                                <w:sz w:val="16"/>
                                <w:szCs w:val="16"/>
                              </w:rPr>
                            </w:pPr>
                            <w:r>
                              <w:rPr>
                                <w:b/>
                                <w:bCs/>
                                <w:color w:val="000000"/>
                                <w:sz w:val="16"/>
                                <w:szCs w:val="16"/>
                              </w:rPr>
                              <w:t xml:space="preserve">Ludność (w 1000)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971EB8" id="Pole tekstowe 2703" o:spid="_x0000_s1055" type="#_x0000_t202" style="position:absolute;margin-left:109.85pt;margin-top:252.7pt;width:222.05pt;height:12.85pt;z-index:48779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" fillcolor="white [3201]" stroked="f" strokeweight=".5pt">
                <v:textbox inset="0,0,0,0">
                  <w:txbxContent>
                    <w:p w14:paraId="7B863C3A" w14:textId="05E34460" w:rsidR="00D35B85" w:rsidRPr="00A5234D" w:rsidRDefault="00D35B85" w:rsidP="00A5234D">
                      <w:pPr>
                        <w:jc w:val="center"/>
                        <w:rPr>
                          <w:b/>
                          <w:bCs/>
                          <w:sz w:val="16"/>
                          <w:szCs w:val="16"/>
                        </w:rPr>
                      </w:pPr>
                      <w:r>
                        <w:rPr>
                          <w:b/>
                          <w:bCs/>
                          <w:color w:val="000000"/>
                          <w:sz w:val="16"/>
                          <w:szCs w:val="16"/>
                        </w:rPr>
                        <w:t xml:space="preserve">Ludność (w 1000)</w:t>
                      </w:r>
                    </w:p>
                  </w:txbxContent>
                </v:textbox>
              </v:shape>
            </w:pict>
          </mc:Fallback>
        </mc:AlternateContent>
      </w:r>
      <w:r>
        <w:rPr>
          <w:b/>
          <w:sz w:val="16"/>
          <w:rFonts w:ascii="Arial"/>
        </w:rPr>
        <mc:AlternateContent>
          <mc:Choice Requires="wps">
            <w:drawing>
              <wp:anchor distT="0" distB="0" distL="114300" distR="114300" simplePos="0" relativeHeight="487795712" behindDoc="0" locked="0" layoutInCell="1" allowOverlap="1" wp14:anchorId="42BFDAD9" wp14:editId="77D827ED">
                <wp:simplePos x="0" y="0"/>
                <wp:positionH relativeFrom="column">
                  <wp:posOffset>3685251</wp:posOffset>
                </wp:positionH>
                <wp:positionV relativeFrom="paragraph">
                  <wp:posOffset>58420</wp:posOffset>
                </wp:positionV>
                <wp:extent cx="1891803" cy="149382"/>
                <wp:effectExtent l="0" t="0" r="0" b="3175"/>
                <wp:wrapNone/>
                <wp:docPr id="2702" name="Pole tekstowe 2702"/>
                <wp:cNvGraphicFramePr/>
                <a:graphic xmlns:a="http://schemas.openxmlformats.org/drawingml/2006/main">
                  <a:graphicData uri="http://schemas.microsoft.com/office/word/2010/wordprocessingShape">
                    <wps:wsp>
                      <wps:cNvSpPr txBox="1"/>
                      <wps:spPr>
                        <a:xfrm>
                          <a:off x="0" y="0"/>
                          <a:ext cx="1891803" cy="149382"/>
                        </a:xfrm>
                        <a:prstGeom prst="rect">
                          <a:avLst/>
                        </a:prstGeom>
                        <a:solidFill>
                          <a:schemeClr val="lt1"/>
                        </a:solidFill>
                        <a:ln w="6350">
                          <a:noFill/>
                        </a:ln>
                      </wps:spPr>
                      <wps:txbx>
                        <w:txbxContent>
                          <w:p w14:paraId="05B8D2D7" w14:textId="73E944B4" w:rsidR="00D35B85" w:rsidRPr="00DE33E7" w:rsidRDefault="00D35B85" w:rsidP="00A5234D">
                            <w:pPr>
                              <w:jc w:val="right"/>
                              <w:rPr>
                                <w:sz w:val="16"/>
                                <w:szCs w:val="16"/>
                              </w:rPr>
                            </w:pPr>
                            <w:r>
                              <w:rPr>
                                <w:color w:val="000000"/>
                                <w:sz w:val="16"/>
                                <w:szCs w:val="16"/>
                              </w:rPr>
                              <w:t xml:space="preserve">Roczniki kobiet 1965-69</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BFDAD9" id="Pole tekstowe 2702" o:spid="_x0000_s1056" type="#_x0000_t202" style="position:absolute;margin-left:290.2pt;margin-top:4.6pt;width:148.95pt;height:11.75pt;z-index:48779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" fillcolor="white [3201]" stroked="f" strokeweight=".5pt">
                <v:textbox inset="0,0,0,0">
                  <w:txbxContent>
                    <w:p w14:paraId="05B8D2D7" w14:textId="73E944B4" w:rsidR="00D35B85" w:rsidRPr="00DE33E7" w:rsidRDefault="00D35B85" w:rsidP="00A5234D">
                      <w:pPr>
                        <w:jc w:val="right"/>
                        <w:rPr>
                          <w:sz w:val="16"/>
                          <w:szCs w:val="16"/>
                        </w:rPr>
                      </w:pPr>
                      <w:r>
                        <w:rPr>
                          <w:color w:val="000000"/>
                          <w:sz w:val="16"/>
                          <w:szCs w:val="16"/>
                        </w:rPr>
                        <w:t xml:space="preserve">Roczniki kobiet 1965-69</w:t>
                      </w:r>
                    </w:p>
                  </w:txbxContent>
                </v:textbox>
              </v:shape>
            </w:pict>
          </mc:Fallback>
        </mc:AlternateContent>
      </w:r>
      <w:r>
        <w:rPr>
          <w:b/>
          <w:sz w:val="16"/>
          <w:rFonts w:ascii="Arial"/>
        </w:rPr>
        <mc:AlternateContent>
          <mc:Choice Requires="wps">
            <w:drawing>
              <wp:anchor distT="0" distB="0" distL="114300" distR="114300" simplePos="0" relativeHeight="487793664" behindDoc="0" locked="0" layoutInCell="1" allowOverlap="1" wp14:anchorId="0CEA9623" wp14:editId="1E9C51F4">
                <wp:simplePos x="0" y="0"/>
                <wp:positionH relativeFrom="column">
                  <wp:posOffset>829417</wp:posOffset>
                </wp:positionH>
                <wp:positionV relativeFrom="paragraph">
                  <wp:posOffset>58553</wp:posOffset>
                </wp:positionV>
                <wp:extent cx="1891803" cy="149382"/>
                <wp:effectExtent l="0" t="0" r="0" b="3175"/>
                <wp:wrapNone/>
                <wp:docPr id="2701" name="Pole tekstowe 2701"/>
                <wp:cNvGraphicFramePr/>
                <a:graphic xmlns:a="http://schemas.openxmlformats.org/drawingml/2006/main">
                  <a:graphicData uri="http://schemas.microsoft.com/office/word/2010/wordprocessingShape">
                    <wps:wsp>
                      <wps:cNvSpPr txBox="1"/>
                      <wps:spPr>
                        <a:xfrm>
                          <a:off x="0" y="0"/>
                          <a:ext cx="1891803" cy="149382"/>
                        </a:xfrm>
                        <a:prstGeom prst="rect">
                          <a:avLst/>
                        </a:prstGeom>
                        <a:solidFill>
                          <a:schemeClr val="lt1"/>
                        </a:solidFill>
                        <a:ln w="6350">
                          <a:noFill/>
                        </a:ln>
                      </wps:spPr>
                      <wps:txbx>
                        <w:txbxContent>
                          <w:p w14:paraId="690A5829" w14:textId="3A20DB69" w:rsidR="00D35B85" w:rsidRPr="00DE33E7" w:rsidRDefault="00D35B85" w:rsidP="00A5234D">
                            <w:pPr>
                              <w:jc w:val="right"/>
                              <w:rPr>
                                <w:sz w:val="16"/>
                                <w:szCs w:val="16"/>
                              </w:rPr>
                            </w:pPr>
                            <w:r>
                              <w:rPr>
                                <w:sz w:val="16"/>
                                <w:szCs w:val="16"/>
                              </w:rPr>
                              <w:t xml:space="preserve">Roczniki kobiet 1933-37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A9623" id="Pole tekstowe 2701" o:spid="_x0000_s1057" type="#_x0000_t202" style="position:absolute;margin-left:65.3pt;margin-top:4.6pt;width:148.95pt;height:11.75pt;z-index:48779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" fillcolor="white [3201]" stroked="f" strokeweight=".5pt">
                <v:textbox inset="0,0,0,0">
                  <w:txbxContent>
                    <w:p w14:paraId="690A5829" w14:textId="3A20DB69" w:rsidR="00D35B85" w:rsidRPr="00DE33E7" w:rsidRDefault="00D35B85" w:rsidP="00A5234D">
                      <w:pPr>
                        <w:jc w:val="right"/>
                        <w:rPr>
                          <w:sz w:val="16"/>
                          <w:szCs w:val="16"/>
                        </w:rPr>
                      </w:pPr>
                      <w:r>
                        <w:rPr>
                          <w:sz w:val="16"/>
                          <w:szCs w:val="16"/>
                        </w:rPr>
                        <w:t xml:space="preserve">Roczniki kobiet 1933-37</w:t>
                      </w:r>
                    </w:p>
                  </w:txbxContent>
                </v:textbox>
              </v:shape>
            </w:pict>
          </mc:Fallback>
        </mc:AlternateContent>
      </w:r>
      <w:r>
        <w:rPr>
          <w:b/>
          <w:sz w:val="16"/>
          <w:rFonts w:ascii="Arial"/>
        </w:rPr>
        <mc:AlternateContent>
          <mc:Choice Requires="wps">
            <w:drawing>
              <wp:anchor distT="0" distB="0" distL="114300" distR="114300" simplePos="0" relativeHeight="487790592" behindDoc="0" locked="0" layoutInCell="1" allowOverlap="1" wp14:anchorId="10E49DA8" wp14:editId="574DAD70">
                <wp:simplePos x="0" y="0"/>
                <wp:positionH relativeFrom="column">
                  <wp:posOffset>121920</wp:posOffset>
                </wp:positionH>
                <wp:positionV relativeFrom="paragraph">
                  <wp:posOffset>3347085</wp:posOffset>
                </wp:positionV>
                <wp:extent cx="2186305" cy="488315"/>
                <wp:effectExtent l="0" t="0" r="4445" b="6985"/>
                <wp:wrapNone/>
                <wp:docPr id="2699" name="Pole tekstowe 2699"/>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3C7110C8" w14:textId="77777777" w:rsidR="00D35B85" w:rsidRDefault="00D35B85" w:rsidP="00A5234D">
                            <w:pPr>
                              <w:rPr>
                                <w:sz w:val="16"/>
                                <w:szCs w:val="16"/>
                              </w:rPr>
                            </w:pPr>
                            <w:r>
                              <w:rPr>
                                <w:sz w:val="16"/>
                                <w:szCs w:val="16"/>
                              </w:rPr>
                              <w:t xml:space="preserve">wykształcenie podstawowe</w:t>
                            </w:r>
                          </w:p>
                          <w:p w14:paraId="589D8E6A" w14:textId="77777777" w:rsidR="00D35B85" w:rsidRDefault="00D35B85" w:rsidP="00A5234D">
                            <w:pPr>
                              <w:rPr>
                                <w:sz w:val="16"/>
                                <w:szCs w:val="16"/>
                              </w:rPr>
                            </w:pPr>
                            <w:r>
                              <w:rPr>
                                <w:sz w:val="16"/>
                                <w:szCs w:val="16"/>
                              </w:rPr>
                              <w:t xml:space="preserve">wykształcenie średnie</w:t>
                            </w:r>
                          </w:p>
                          <w:p w14:paraId="2F6D5678" w14:textId="77777777" w:rsidR="00D35B85" w:rsidRPr="00533478" w:rsidRDefault="00D35B85" w:rsidP="00A5234D">
                            <w:pPr>
                              <w:rPr>
                                <w:sz w:val="16"/>
                                <w:szCs w:val="16"/>
                              </w:rPr>
                            </w:pPr>
                            <w:r>
                              <w:rPr>
                                <w:sz w:val="16"/>
                                <w:szCs w:val="16"/>
                              </w:rPr>
                              <w:t xml:space="preserve">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E49DA8" id="Pole tekstowe 2699" o:spid="_x0000_s1058" type="#_x0000_t202" style="position:absolute;margin-left:9.6pt;margin-top:263.55pt;width:172.15pt;height:38.45pt;z-index:48779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" fillcolor="white [3201]" stroked="f" strokeweight=".5pt">
                <v:textbox inset="0,0,0,0">
                  <w:txbxContent>
                    <w:p w14:paraId="3C7110C8" w14:textId="77777777" w:rsidR="00D35B85" w:rsidRDefault="00D35B85" w:rsidP="00A5234D">
                      <w:pPr>
                        <w:rPr>
                          <w:sz w:val="16"/>
                          <w:szCs w:val="16"/>
                        </w:rPr>
                      </w:pPr>
                      <w:r>
                        <w:rPr>
                          <w:sz w:val="16"/>
                          <w:szCs w:val="16"/>
                        </w:rPr>
                        <w:t xml:space="preserve">wykształcenie podstawowe</w:t>
                      </w:r>
                    </w:p>
                    <w:p w14:paraId="589D8E6A" w14:textId="77777777" w:rsidR="00D35B85" w:rsidRDefault="00D35B85" w:rsidP="00A5234D">
                      <w:pPr>
                        <w:rPr>
                          <w:sz w:val="16"/>
                          <w:szCs w:val="16"/>
                        </w:rPr>
                      </w:pPr>
                      <w:r>
                        <w:rPr>
                          <w:sz w:val="16"/>
                          <w:szCs w:val="16"/>
                        </w:rPr>
                        <w:t xml:space="preserve">wykształcenie średnie</w:t>
                      </w:r>
                    </w:p>
                    <w:p w14:paraId="2F6D5678" w14:textId="77777777" w:rsidR="00D35B85" w:rsidRPr="00533478" w:rsidRDefault="00D35B85" w:rsidP="00A5234D">
                      <w:pPr>
                        <w:rPr>
                          <w:sz w:val="16"/>
                          <w:szCs w:val="16"/>
                        </w:rPr>
                      </w:pPr>
                      <w:r>
                        <w:rPr>
                          <w:sz w:val="16"/>
                          <w:szCs w:val="16"/>
                        </w:rPr>
                        <w:t xml:space="preserve">wykształcenie wyższe</w:t>
                      </w:r>
                    </w:p>
                  </w:txbxContent>
                </v:textbox>
              </v:shape>
            </w:pict>
          </mc:Fallback>
        </mc:AlternateContent>
      </w:r>
      <w:r>
        <w:rPr>
          <w:b/>
          <w:sz w:val="16"/>
          <w:rFonts w:ascii="Arial"/>
        </w:rPr>
        <w:drawing>
          <wp:inline distT="0" distB="0" distL="0" distR="0" wp14:anchorId="244E3FD6" wp14:editId="63A6DEF3">
            <wp:extent cx="5549899" cy="3760175"/>
            <wp:effectExtent l="0" t="0" r="0" b="0"/>
            <wp:docPr id="2698" name="Obraz 2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8" name="Obraz 2698"/>
                    <pic:cNvPicPr/>
                  </pic:nvPicPr>
                  <pic:blipFill rotWithShape="1">
                    <a:blip r:embed="rId66" cstate="print">
                      <a:extLst>
                        <a:ext uri="{28A0092B-C50C-407E-A947-70E740481C1C}">
                          <a14:useLocalDpi xmlns:a14="http://schemas.microsoft.com/office/drawing/2010/main" val="0"/>
                        </a:ext>
                      </a:extLst>
                    </a:blip>
                    <a:srcRect t="6526"/>
                    <a:stretch/>
                  </pic:blipFill>
                  <pic:spPr bwMode="auto">
                    <a:xfrm>
                      <a:off x="0" y="0"/>
                      <a:ext cx="5550185" cy="3760368"/>
                    </a:xfrm>
                    <a:prstGeom prst="rect">
                      <a:avLst/>
                    </a:prstGeom>
                    <a:ln>
                      <a:noFill/>
                    </a:ln>
                    <a:extLst>
                      <a:ext uri="{53640926-AAD7-44D8-BBD7-CCE9431645EC}">
                        <a14:shadowObscured xmlns:a14="http://schemas.microsoft.com/office/drawing/2010/main"/>
                      </a:ext>
                    </a:extLst>
                  </pic:spPr>
                </pic:pic>
              </a:graphicData>
            </a:graphic>
          </wp:inline>
        </w:drawing>
      </w:r>
    </w:p>
    <w:p w14:paraId="23DC3B50" w14:textId="77777777" w:rsidR="00A5234D" w:rsidRDefault="00A5234D" w:rsidP="00265BAC">
      <w:pPr>
        <w:rPr>
          <w:i/>
          <w:kern w:val="2"/>
          <w:sz w:val="18"/>
        </w:rPr>
      </w:pPr>
    </w:p>
    <w:p w14:paraId="5A9C06E8" w14:textId="2672F98C"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mikrospisu z 2008 i 2016 roku.</w:t>
      </w:r>
    </w:p>
    <w:p w14:paraId="66F12668" w14:textId="77777777" w:rsidR="00A5234D" w:rsidRDefault="00A5234D" w:rsidP="00265BAC">
      <w:pPr>
        <w:rPr>
          <w:i/>
          <w:kern w:val="2"/>
          <w:sz w:val="18"/>
        </w:rPr>
      </w:pPr>
    </w:p>
    <w:p w14:paraId="2EC1D4BD" w14:textId="52DC4287" w:rsidR="00A55FC9" w:rsidRPr="00265BAC" w:rsidRDefault="00FE1A0C" w:rsidP="00265BAC">
      <w:pPr>
        <w:rPr>
          <w:i/>
          <w:kern w:val="2"/>
          <w:sz w:val="18"/>
        </w:rPr>
      </w:pPr>
      <w:r>
        <w:rPr>
          <w:i/>
          <w:sz w:val="18"/>
        </w:rPr>
        <w:t xml:space="preserve">Przykład:</w:t>
      </w:r>
      <w:r>
        <w:rPr>
          <w:i/>
          <w:sz w:val="18"/>
        </w:rPr>
        <w:t xml:space="preserve"> </w:t>
      </w:r>
      <w:r>
        <w:rPr>
          <w:i/>
          <w:sz w:val="18"/>
        </w:rPr>
        <w:t xml:space="preserve">Liczba 424 000 oznacza, że łącznie liczba kobiet wielodzietnych z niskim poziomem wykształcenia urodzonych w latach 1933 –1937 wynosi 424 000.</w:t>
      </w:r>
      <w:r>
        <w:rPr>
          <w:i/>
          <w:sz w:val="18"/>
        </w:rPr>
        <w:t xml:space="preserve"> </w:t>
      </w:r>
      <w:r>
        <w:rPr>
          <w:i/>
          <w:sz w:val="18"/>
        </w:rPr>
        <w:t xml:space="preserve">Zajmowana powierzchnia ilustruje tę liczbę.</w:t>
      </w:r>
      <w:r>
        <w:rPr>
          <w:i/>
          <w:sz w:val="18"/>
        </w:rPr>
        <w:t xml:space="preserve"> </w:t>
      </w:r>
      <w:r>
        <w:rPr>
          <w:i/>
          <w:sz w:val="18"/>
        </w:rPr>
        <w:t xml:space="preserve">Szerokość słupka wskazuje, że w tej grupie wiekowej jest prawie 1,087 mln kobiet o niskim poziomie wykształcenia.</w:t>
      </w:r>
      <w:r>
        <w:rPr>
          <w:i/>
          <w:sz w:val="18"/>
        </w:rPr>
        <w:t xml:space="preserve"> </w:t>
      </w:r>
      <w:r>
        <w:rPr>
          <w:i/>
          <w:sz w:val="18"/>
        </w:rPr>
        <w:t xml:space="preserve">Wysokość słupka wskazuje, że około 39% tych kobiet urodziło troje lub więcej dzieci (1 087 000 pomnożone przez 39% ≈ 424 000).</w:t>
      </w:r>
    </w:p>
    <w:p w14:paraId="5D0B240F" w14:textId="6AC47F3F" w:rsidR="00A55FC9" w:rsidRDefault="00A55FC9" w:rsidP="00265BAC">
      <w:pPr>
        <w:pStyle w:val="Tekstpodstawowy"/>
        <w:rPr>
          <w:i/>
          <w:kern w:val="2"/>
          <w:sz w:val="21"/>
        </w:rPr>
      </w:pPr>
    </w:p>
    <w:p w14:paraId="0F52743F" w14:textId="69425EFD" w:rsidR="00A5234D" w:rsidRDefault="00A5234D" w:rsidP="00265BAC">
      <w:pPr>
        <w:pStyle w:val="Tekstpodstawowy"/>
        <w:rPr>
          <w:i/>
          <w:kern w:val="2"/>
          <w:sz w:val="21"/>
        </w:rPr>
      </w:pPr>
    </w:p>
    <w:p w14:paraId="11AEEAA8" w14:textId="77777777" w:rsidR="00A5234D" w:rsidRDefault="00A5234D" w:rsidP="00265BAC">
      <w:pPr>
        <w:pStyle w:val="Tekstpodstawowy"/>
        <w:rPr>
          <w:i/>
          <w:kern w:val="2"/>
          <w:sz w:val="21"/>
        </w:rPr>
        <w:sectPr w:rsidR="00A5234D" w:rsidSect="00A5234D">
          <w:type w:val="continuous"/>
          <w:pgSz w:w="11910" w:h="16840"/>
          <w:pgMar w:top="2268" w:right="1417" w:bottom="1417" w:left="1417" w:header="567" w:footer="567" w:gutter="0"/>
          <w:cols w:space="284"/>
          <w:titlePg/>
          <w:docGrid w:linePitch="299"/>
          <w15:footnoteColumns w:val="1"/>
        </w:sectPr>
      </w:pPr>
    </w:p>
    <w:p w14:paraId="0F7345A5" w14:textId="74915DB1" w:rsidR="00A55FC9" w:rsidRPr="00265BAC" w:rsidRDefault="00FE1A0C" w:rsidP="00265BAC">
      <w:pPr>
        <w:pStyle w:val="Tekstpodstawowy"/>
        <w:rPr>
          <w:kern w:val="2"/>
        </w:rPr>
      </w:pPr>
      <w:r>
        <w:t xml:space="preserve">Dzięki tym wyliczeniom łatwo odpowiedzieć na pytanie, jaka jest struktura grupy osób wielodzietnych w Niemczech.</w:t>
      </w:r>
      <w:r>
        <w:t xml:space="preserve"> </w:t>
      </w:r>
      <w:r>
        <w:t xml:space="preserve">Wystarczy przeliczyć liczby bezwzględne pokazane na rysunku 7 i zilustrowane powierzchnią słupków na wartości procentowe.</w:t>
      </w:r>
    </w:p>
    <w:p w14:paraId="54437786" w14:textId="7DB41D09" w:rsidR="00A55FC9" w:rsidRPr="00265BAC" w:rsidRDefault="00FE1A0C" w:rsidP="00265BAC">
      <w:pPr>
        <w:pStyle w:val="Tekstpodstawowy"/>
        <w:rPr>
          <w:kern w:val="2"/>
        </w:rPr>
      </w:pPr>
      <w:r>
        <w:t xml:space="preserve">Rysunek 8 ilustruje fundamentalną zmianę:</w:t>
      </w:r>
      <w:r>
        <w:t xml:space="preserve"> </w:t>
      </w:r>
      <w:r>
        <w:t xml:space="preserve">Podczas gdy w kohortach z lat 1933–37 ponad połowa wielodzietnych kobiet miała niski poziom wykształcenia, a tylko sześć procent miało wykształcenie wyższe, w młodszym pokoleniu tylko jedna czwarta kobiet wielodzietnych miała niski poziom wykształcenia.</w:t>
      </w:r>
      <w:r>
        <w:t xml:space="preserve"> </w:t>
      </w:r>
      <w:r>
        <w:t xml:space="preserve">Wśród wielodzietnych kobiet urodzonych między 1965 a 1969 rokiem 54% ma średnie, a 19% wykształcenie wyższe.</w:t>
      </w:r>
    </w:p>
    <w:p w14:paraId="73689907" w14:textId="77777777" w:rsidR="00A55FC9" w:rsidRPr="00265BAC" w:rsidRDefault="00A55FC9" w:rsidP="00265BAC">
      <w:pPr>
        <w:pStyle w:val="Tekstpodstawowy"/>
        <w:rPr>
          <w:b/>
          <w:kern w:val="2"/>
          <w:sz w:val="22"/>
        </w:rPr>
      </w:pPr>
    </w:p>
    <w:p w14:paraId="0EC38A85" w14:textId="77777777" w:rsidR="00A55FC9" w:rsidRPr="00265BAC" w:rsidRDefault="00FE1A0C" w:rsidP="00A5234D">
      <w:pPr>
        <w:pStyle w:val="abbildung"/>
      </w:pPr>
      <w:bookmarkStart w:id="36" w:name="3.4_Unterschiede_zwischen_Frauen_und_Män"/>
      <w:bookmarkStart w:id="37" w:name="_bookmark10"/>
      <w:bookmarkEnd w:id="36"/>
      <w:bookmarkEnd w:id="37"/>
      <w:r>
        <w:t xml:space="preserve">Rysunek 8:</w:t>
      </w:r>
      <w:r>
        <w:t xml:space="preserve"> </w:t>
      </w:r>
      <w:r>
        <w:t xml:space="preserve">Odsetek grup edukacyjnych wśród wszystkich kobietach wielodzietnych:</w:t>
      </w:r>
      <w:r>
        <w:t xml:space="preserve"> </w:t>
      </w:r>
      <w:r>
        <w:t xml:space="preserve">Porównanie roczników 1933–37 i 1965–69</w:t>
      </w:r>
    </w:p>
    <w:p w14:paraId="7EA5D639" w14:textId="77777777" w:rsidR="00A55FC9" w:rsidRPr="00265BAC" w:rsidRDefault="00A55FC9" w:rsidP="00A5234D">
      <w:pPr>
        <w:pStyle w:val="Tekstpodstawowy"/>
        <w:keepNext/>
        <w:keepLines/>
        <w:rPr>
          <w:b/>
          <w:kern w:val="2"/>
        </w:rPr>
      </w:pPr>
    </w:p>
    <w:p w14:paraId="3B18349B" w14:textId="4DB58567" w:rsidR="00A55FC9" w:rsidRDefault="00FE1A0C" w:rsidP="00A5234D">
      <w:pPr>
        <w:keepNext/>
        <w:keepLines/>
        <w:rPr>
          <w:b/>
          <w:kern w:val="2"/>
          <w:sz w:val="16"/>
          <w:rFonts w:ascii="Arial"/>
        </w:rPr>
      </w:pPr>
      <w:r>
        <w:rPr>
          <w:b/>
          <w:sz w:val="16"/>
          <w:rFonts w:ascii="Arial"/>
        </w:rPr>
        <w:t xml:space="preserve">Udział odpowiedniej grupy edukacyjnej wśród wszystkich kobiet wielodzietnych (w proc.)</w:t>
      </w:r>
    </w:p>
    <w:p w14:paraId="056D507D" w14:textId="47CBB0E3" w:rsidR="00A5234D" w:rsidRDefault="00A5234D" w:rsidP="00A5234D">
      <w:pPr>
        <w:keepNext/>
        <w:keepLines/>
        <w:rPr>
          <w:rFonts w:ascii="Arial"/>
          <w:b/>
          <w:kern w:val="2"/>
          <w:sz w:val="16"/>
        </w:rPr>
      </w:pPr>
    </w:p>
    <w:p w14:paraId="6C4DC097" w14:textId="00FAEA2F" w:rsidR="00A5234D" w:rsidRPr="00265BAC" w:rsidRDefault="00182896" w:rsidP="00265BAC">
      <w:pPr>
        <w:rPr>
          <w:b/>
          <w:kern w:val="2"/>
          <w:sz w:val="16"/>
          <w:rFonts w:ascii="Arial"/>
        </w:rPr>
      </w:pPr>
      <w:r>
        <w:rPr>
          <w:b/>
          <w:sz w:val="16"/>
          <w:rFonts w:ascii="Arial"/>
        </w:rPr>
        <mc:AlternateContent>
          <mc:Choice Requires="wps">
            <w:drawing>
              <wp:anchor distT="0" distB="0" distL="114300" distR="114300" simplePos="0" relativeHeight="487802880" behindDoc="0" locked="0" layoutInCell="1" allowOverlap="1" wp14:anchorId="34F6C832" wp14:editId="5F724A59">
                <wp:simplePos x="0" y="0"/>
                <wp:positionH relativeFrom="column">
                  <wp:posOffset>1480820</wp:posOffset>
                </wp:positionH>
                <wp:positionV relativeFrom="paragraph">
                  <wp:posOffset>1778635</wp:posOffset>
                </wp:positionV>
                <wp:extent cx="950614" cy="285115"/>
                <wp:effectExtent l="0" t="0" r="1905" b="635"/>
                <wp:wrapNone/>
                <wp:docPr id="2707" name="Pole tekstowe 2707"/>
                <wp:cNvGraphicFramePr/>
                <a:graphic xmlns:a="http://schemas.openxmlformats.org/drawingml/2006/main">
                  <a:graphicData uri="http://schemas.microsoft.com/office/word/2010/wordprocessingShape">
                    <wps:wsp>
                      <wps:cNvSpPr txBox="1"/>
                      <wps:spPr>
                        <a:xfrm>
                          <a:off x="0" y="0"/>
                          <a:ext cx="950614" cy="285115"/>
                        </a:xfrm>
                        <a:prstGeom prst="rect">
                          <a:avLst/>
                        </a:prstGeom>
                        <a:solidFill>
                          <a:schemeClr val="lt1"/>
                        </a:solidFill>
                        <a:ln w="6350">
                          <a:noFill/>
                        </a:ln>
                      </wps:spPr>
                      <wps:txbx>
                        <w:txbxContent>
                          <w:p w14:paraId="1DF9533C" w14:textId="62DA9CB1" w:rsidR="00D35B85" w:rsidRPr="00DE33E7" w:rsidRDefault="00D35B85" w:rsidP="00182896">
                            <w:pPr>
                              <w:rPr>
                                <w:sz w:val="16"/>
                                <w:szCs w:val="16"/>
                              </w:rPr>
                            </w:pPr>
                            <w:r>
                              <w:rPr>
                                <w:color w:val="000000"/>
                                <w:sz w:val="16"/>
                                <w:szCs w:val="16"/>
                              </w:rPr>
                              <w:t xml:space="preserve">Roczniki kobiet 1965–69</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F6C832" id="Pole tekstowe 2707" o:spid="_x0000_s1059" type="#_x0000_t202" style="position:absolute;margin-left:116.6pt;margin-top:140.05pt;width:74.85pt;height:22.45pt;z-index:48780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" fillcolor="white [3201]" stroked="f" strokeweight=".5pt">
                <v:textbox inset="0,0,0,0">
                  <w:txbxContent>
                    <w:p w14:paraId="1DF9533C" w14:textId="62DA9CB1" w:rsidR="00D35B85" w:rsidRPr="00DE33E7" w:rsidRDefault="00D35B85" w:rsidP="00182896">
                      <w:pPr>
                        <w:rPr>
                          <w:sz w:val="16"/>
                          <w:szCs w:val="16"/>
                        </w:rPr>
                      </w:pPr>
                      <w:r>
                        <w:rPr>
                          <w:color w:val="000000"/>
                          <w:sz w:val="16"/>
                          <w:szCs w:val="16"/>
                        </w:rPr>
                        <w:t xml:space="preserve">Roczniki kobiet 1965–69</w:t>
                      </w:r>
                    </w:p>
                  </w:txbxContent>
                </v:textbox>
              </v:shape>
            </w:pict>
          </mc:Fallback>
        </mc:AlternateContent>
      </w:r>
      <w:r>
        <w:rPr>
          <w:b/>
          <w:sz w:val="16"/>
          <w:rFonts w:ascii="Arial"/>
        </w:rPr>
        <mc:AlternateContent>
          <mc:Choice Requires="wps">
            <w:drawing>
              <wp:anchor distT="0" distB="0" distL="114300" distR="114300" simplePos="0" relativeHeight="487800832" behindDoc="0" locked="0" layoutInCell="1" allowOverlap="1" wp14:anchorId="61B7E263" wp14:editId="66C8D5BF">
                <wp:simplePos x="0" y="0"/>
                <wp:positionH relativeFrom="column">
                  <wp:posOffset>385797</wp:posOffset>
                </wp:positionH>
                <wp:positionV relativeFrom="paragraph">
                  <wp:posOffset>1778754</wp:posOffset>
                </wp:positionV>
                <wp:extent cx="950614" cy="285115"/>
                <wp:effectExtent l="0" t="0" r="1905" b="635"/>
                <wp:wrapNone/>
                <wp:docPr id="2706" name="Pole tekstowe 2706"/>
                <wp:cNvGraphicFramePr/>
                <a:graphic xmlns:a="http://schemas.openxmlformats.org/drawingml/2006/main">
                  <a:graphicData uri="http://schemas.microsoft.com/office/word/2010/wordprocessingShape">
                    <wps:wsp>
                      <wps:cNvSpPr txBox="1"/>
                      <wps:spPr>
                        <a:xfrm>
                          <a:off x="0" y="0"/>
                          <a:ext cx="950614" cy="285115"/>
                        </a:xfrm>
                        <a:prstGeom prst="rect">
                          <a:avLst/>
                        </a:prstGeom>
                        <a:solidFill>
                          <a:schemeClr val="lt1"/>
                        </a:solidFill>
                        <a:ln w="6350">
                          <a:noFill/>
                        </a:ln>
                      </wps:spPr>
                      <wps:txbx>
                        <w:txbxContent>
                          <w:p w14:paraId="3679B7D7" w14:textId="77777777" w:rsidR="00D35B85" w:rsidRPr="00182896" w:rsidRDefault="00D35B85" w:rsidP="00182896">
                            <w:pPr>
                              <w:rPr>
                                <w:sz w:val="16"/>
                                <w:szCs w:val="16"/>
                              </w:rPr>
                            </w:pPr>
                            <w:r>
                              <w:rPr>
                                <w:sz w:val="16"/>
                                <w:szCs w:val="16"/>
                              </w:rPr>
                              <w:t xml:space="preserve">Roczniki kobiet</w:t>
                            </w:r>
                          </w:p>
                          <w:p w14:paraId="16222773" w14:textId="768E7CD5" w:rsidR="00D35B85" w:rsidRPr="00DE33E7" w:rsidRDefault="00D35B85" w:rsidP="00182896">
                            <w:pPr>
                              <w:rPr>
                                <w:sz w:val="16"/>
                                <w:szCs w:val="16"/>
                              </w:rPr>
                            </w:pPr>
                            <w:r>
                              <w:rPr>
                                <w:sz w:val="16"/>
                                <w:szCs w:val="16"/>
                              </w:rPr>
                              <w:t xml:space="preserve">1933-37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B7E263" id="Pole tekstowe 2706" o:spid="_x0000_s1060" type="#_x0000_t202" style="position:absolute;margin-left:30.4pt;margin-top:140.05pt;width:74.85pt;height:22.45pt;z-index:48780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" fillcolor="white [3201]" stroked="f" strokeweight=".5pt">
                <v:textbox inset="0,0,0,0">
                  <w:txbxContent>
                    <w:p w14:paraId="3679B7D7" w14:textId="77777777" w:rsidR="00D35B85" w:rsidRPr="00182896" w:rsidRDefault="00D35B85" w:rsidP="00182896">
                      <w:pPr>
                        <w:rPr>
                          <w:sz w:val="16"/>
                          <w:szCs w:val="16"/>
                        </w:rPr>
                      </w:pPr>
                      <w:r>
                        <w:rPr>
                          <w:sz w:val="16"/>
                          <w:szCs w:val="16"/>
                        </w:rPr>
                        <w:t xml:space="preserve">Roczniki kobiet</w:t>
                      </w:r>
                    </w:p>
                    <w:p w14:paraId="16222773" w14:textId="768E7CD5" w:rsidR="00D35B85" w:rsidRPr="00DE33E7" w:rsidRDefault="00D35B85" w:rsidP="00182896">
                      <w:pPr>
                        <w:rPr>
                          <w:sz w:val="16"/>
                          <w:szCs w:val="16"/>
                        </w:rPr>
                      </w:pPr>
                      <w:r>
                        <w:rPr>
                          <w:sz w:val="16"/>
                          <w:szCs w:val="16"/>
                        </w:rPr>
                        <w:t xml:space="preserve">1933-37</w:t>
                      </w:r>
                    </w:p>
                  </w:txbxContent>
                </v:textbox>
              </v:shape>
            </w:pict>
          </mc:Fallback>
        </mc:AlternateContent>
      </w:r>
      <w:r>
        <w:rPr>
          <w:b/>
          <w:sz w:val="16"/>
          <w:rFonts w:ascii="Arial"/>
        </w:rPr>
        <mc:AlternateContent>
          <mc:Choice Requires="wps">
            <w:drawing>
              <wp:anchor distT="0" distB="0" distL="114300" distR="114300" simplePos="0" relativeHeight="487799808" behindDoc="0" locked="0" layoutInCell="1" allowOverlap="1" wp14:anchorId="15E9AE5A" wp14:editId="03BE52AE">
                <wp:simplePos x="0" y="0"/>
                <wp:positionH relativeFrom="column">
                  <wp:posOffset>115570</wp:posOffset>
                </wp:positionH>
                <wp:positionV relativeFrom="paragraph">
                  <wp:posOffset>2122170</wp:posOffset>
                </wp:positionV>
                <wp:extent cx="2186305" cy="488315"/>
                <wp:effectExtent l="0" t="0" r="4445" b="6985"/>
                <wp:wrapNone/>
                <wp:docPr id="2705" name="Pole tekstowe 2705"/>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725C442C" w14:textId="77777777" w:rsidR="00D35B85" w:rsidRDefault="00D35B85" w:rsidP="00182896">
                            <w:pPr>
                              <w:rPr>
                                <w:sz w:val="16"/>
                                <w:szCs w:val="16"/>
                              </w:rPr>
                            </w:pPr>
                            <w:r>
                              <w:rPr>
                                <w:sz w:val="16"/>
                                <w:szCs w:val="16"/>
                              </w:rPr>
                              <w:t xml:space="preserve">wykształcenie podstawowe</w:t>
                            </w:r>
                          </w:p>
                          <w:p w14:paraId="58B04DFC" w14:textId="77777777" w:rsidR="00D35B85" w:rsidRDefault="00D35B85" w:rsidP="00182896">
                            <w:pPr>
                              <w:rPr>
                                <w:sz w:val="16"/>
                                <w:szCs w:val="16"/>
                              </w:rPr>
                            </w:pPr>
                            <w:r>
                              <w:rPr>
                                <w:sz w:val="16"/>
                                <w:szCs w:val="16"/>
                              </w:rPr>
                              <w:t xml:space="preserve">wykształcenie średnie</w:t>
                            </w:r>
                          </w:p>
                          <w:p w14:paraId="7EAC9C14" w14:textId="77777777" w:rsidR="00D35B85" w:rsidRPr="00533478" w:rsidRDefault="00D35B85" w:rsidP="00182896">
                            <w:pPr>
                              <w:rPr>
                                <w:sz w:val="16"/>
                                <w:szCs w:val="16"/>
                              </w:rPr>
                            </w:pPr>
                            <w:r>
                              <w:rPr>
                                <w:sz w:val="16"/>
                                <w:szCs w:val="16"/>
                              </w:rPr>
                              <w:t xml:space="preserve">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9AE5A" id="Pole tekstowe 2705" o:spid="_x0000_s1061" type="#_x0000_t202" style="position:absolute;margin-left:9.1pt;margin-top:167.1pt;width:172.15pt;height:38.45pt;z-index:48779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" fillcolor="white [3201]" stroked="f" strokeweight=".5pt">
                <v:textbox inset="0,0,0,0">
                  <w:txbxContent>
                    <w:p w14:paraId="725C442C" w14:textId="77777777" w:rsidR="00D35B85" w:rsidRDefault="00D35B85" w:rsidP="00182896">
                      <w:pPr>
                        <w:rPr>
                          <w:sz w:val="16"/>
                          <w:szCs w:val="16"/>
                        </w:rPr>
                      </w:pPr>
                      <w:r>
                        <w:rPr>
                          <w:sz w:val="16"/>
                          <w:szCs w:val="16"/>
                        </w:rPr>
                        <w:t xml:space="preserve">wykształcenie podstawowe</w:t>
                      </w:r>
                    </w:p>
                    <w:p w14:paraId="58B04DFC" w14:textId="77777777" w:rsidR="00D35B85" w:rsidRDefault="00D35B85" w:rsidP="00182896">
                      <w:pPr>
                        <w:rPr>
                          <w:sz w:val="16"/>
                          <w:szCs w:val="16"/>
                        </w:rPr>
                      </w:pPr>
                      <w:r>
                        <w:rPr>
                          <w:sz w:val="16"/>
                          <w:szCs w:val="16"/>
                        </w:rPr>
                        <w:t xml:space="preserve">wykształcenie średnie</w:t>
                      </w:r>
                    </w:p>
                    <w:p w14:paraId="7EAC9C14" w14:textId="77777777" w:rsidR="00D35B85" w:rsidRPr="00533478" w:rsidRDefault="00D35B85" w:rsidP="00182896">
                      <w:pPr>
                        <w:rPr>
                          <w:sz w:val="16"/>
                          <w:szCs w:val="16"/>
                        </w:rPr>
                      </w:pPr>
                      <w:r>
                        <w:rPr>
                          <w:sz w:val="16"/>
                          <w:szCs w:val="16"/>
                        </w:rPr>
                        <w:t xml:space="preserve">wykształcenie wyższe</w:t>
                      </w:r>
                    </w:p>
                  </w:txbxContent>
                </v:textbox>
              </v:shape>
            </w:pict>
          </mc:Fallback>
        </mc:AlternateContent>
      </w:r>
      <w:r>
        <w:rPr>
          <w:b/>
          <w:sz w:val="16"/>
          <w:rFonts w:ascii="Arial"/>
        </w:rPr>
        <w:drawing>
          <wp:inline distT="0" distB="0" distL="0" distR="0" wp14:anchorId="7C65014C" wp14:editId="1A0931CC">
            <wp:extent cx="2791460" cy="2547105"/>
            <wp:effectExtent l="0" t="0" r="0" b="5715"/>
            <wp:docPr id="2704" name="Obraz 2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4" name="Obraz 2704"/>
                    <pic:cNvPicPr/>
                  </pic:nvPicPr>
                  <pic:blipFill rotWithShape="1">
                    <a:blip r:embed="rId67" cstate="print">
                      <a:extLst>
                        <a:ext uri="{28A0092B-C50C-407E-A947-70E740481C1C}">
                          <a14:useLocalDpi xmlns:a14="http://schemas.microsoft.com/office/drawing/2010/main" val="0"/>
                        </a:ext>
                      </a:extLst>
                    </a:blip>
                    <a:srcRect t="12989"/>
                    <a:stretch/>
                  </pic:blipFill>
                  <pic:spPr bwMode="auto">
                    <a:xfrm>
                      <a:off x="0" y="0"/>
                      <a:ext cx="2791460" cy="2547105"/>
                    </a:xfrm>
                    <a:prstGeom prst="rect">
                      <a:avLst/>
                    </a:prstGeom>
                    <a:ln>
                      <a:noFill/>
                    </a:ln>
                    <a:extLst>
                      <a:ext uri="{53640926-AAD7-44D8-BBD7-CCE9431645EC}">
                        <a14:shadowObscured xmlns:a14="http://schemas.microsoft.com/office/drawing/2010/main"/>
                      </a:ext>
                    </a:extLst>
                  </pic:spPr>
                </pic:pic>
              </a:graphicData>
            </a:graphic>
          </wp:inline>
        </w:drawing>
      </w:r>
    </w:p>
    <w:p w14:paraId="35E9D727" w14:textId="48A469E5" w:rsidR="00A55FC9" w:rsidRPr="00265BAC" w:rsidRDefault="00A55FC9" w:rsidP="00265BAC">
      <w:pPr>
        <w:pStyle w:val="Tekstpodstawowy"/>
        <w:rPr>
          <w:kern w:val="2"/>
          <w:sz w:val="21"/>
        </w:rPr>
      </w:pPr>
    </w:p>
    <w:p w14:paraId="416F167F" w14:textId="5DBED76F" w:rsidR="00A5234D" w:rsidRDefault="00A5234D" w:rsidP="00A5234D">
      <w:pPr>
        <w:rPr>
          <w:i/>
          <w:kern w:val="2"/>
          <w:sz w:val="18"/>
        </w:rPr>
      </w:pPr>
      <w:r>
        <w:rPr>
          <w:i/>
          <w:sz w:val="18"/>
        </w:rPr>
        <w:t xml:space="preserve">Źródło:</w:t>
      </w:r>
      <w:r>
        <w:rPr>
          <w:i/>
          <w:sz w:val="18"/>
        </w:rPr>
        <w:t xml:space="preserve"> </w:t>
      </w:r>
      <w:r>
        <w:rPr>
          <w:i/>
          <w:sz w:val="18"/>
        </w:rPr>
        <w:t xml:space="preserve">Obliczenia własne na podstawie mikrospisu z 2008 i 2016 roku.</w:t>
      </w:r>
    </w:p>
    <w:p w14:paraId="7D5B9A3B" w14:textId="3E38D2A1" w:rsidR="00A5234D" w:rsidRDefault="00A5234D" w:rsidP="00A5234D">
      <w:pPr>
        <w:rPr>
          <w:i/>
          <w:kern w:val="2"/>
          <w:sz w:val="18"/>
        </w:rPr>
      </w:pPr>
    </w:p>
    <w:p w14:paraId="24F53472" w14:textId="77777777" w:rsidR="00A5234D" w:rsidRPr="00265BAC" w:rsidRDefault="00A5234D" w:rsidP="00A5234D">
      <w:pPr>
        <w:rPr>
          <w:i/>
          <w:kern w:val="2"/>
          <w:sz w:val="18"/>
        </w:rPr>
      </w:pPr>
    </w:p>
    <w:p w14:paraId="51D50952" w14:textId="6F07607B" w:rsidR="00182896" w:rsidRDefault="00182896" w:rsidP="00182896">
      <w:pPr>
        <w:pStyle w:val="Tekstpodstawowy"/>
        <w:rPr>
          <w:kern w:val="2"/>
        </w:rPr>
      </w:pPr>
      <w:r>
        <w:t xml:space="preserve">Kobiety wielodzietne z wykształceniem średnim lub wyższym to stale rosnąca grupa, która jest często pomijana.</w:t>
      </w:r>
      <w:r>
        <w:t xml:space="preserve"> </w:t>
      </w:r>
      <w:r>
        <w:t xml:space="preserve">Z wynikiem 73% większość kobiet wielodzietnych w kohortach 1965–69 ma średni lub wysoki poziom wykształcenia.</w:t>
      </w:r>
      <w:r>
        <w:t xml:space="preserve"> </w:t>
      </w:r>
      <w:r>
        <w:t xml:space="preserve">Dla wielu może to być zaskoczeniem, ponieważ dominuje postrzeganie poprzez proporcje w grupach edukacyjnych i często zwraca się uwagę na osoby wielodzietne o niskim poziomie wykształcenia.</w:t>
      </w:r>
      <w:r>
        <w:t xml:space="preserve"> </w:t>
      </w:r>
      <w:r>
        <w:t xml:space="preserve">Ale jeśli chodzi o kształtowanie polityki dla rodzin wielodzietnych, ważne jest, aby spojrzeć na tę grupę jako całość.</w:t>
      </w:r>
      <w:r>
        <w:t xml:space="preserve"> </w:t>
      </w:r>
      <w:r>
        <w:t xml:space="preserve">Wtedy potrzebna jest polityka, której główną grupą docelową jest klasa średnia.</w:t>
      </w:r>
    </w:p>
    <w:p w14:paraId="6C33E7BD" w14:textId="77777777" w:rsidR="00182896" w:rsidRPr="00265BAC" w:rsidRDefault="00182896" w:rsidP="00182896">
      <w:pPr>
        <w:pStyle w:val="Tekstpodstawowy"/>
        <w:rPr>
          <w:kern w:val="2"/>
        </w:rPr>
      </w:pPr>
    </w:p>
    <w:p w14:paraId="66EFD326" w14:textId="24BF3B98" w:rsidR="00A55FC9" w:rsidRPr="00265BAC" w:rsidRDefault="00265BAC" w:rsidP="00A5234D">
      <w:pPr>
        <w:pStyle w:val="toc3"/>
      </w:pPr>
      <w:bookmarkStart w:id="38" w:name="_Toc57740098"/>
      <w:r>
        <w:t xml:space="preserve">3.4 Różnice między kobietami i mężczyznami</w:t>
      </w:r>
      <w:bookmarkEnd w:id="38"/>
    </w:p>
    <w:p w14:paraId="19844CCC" w14:textId="77777777" w:rsidR="00A55FC9" w:rsidRPr="00265BAC" w:rsidRDefault="00A55FC9" w:rsidP="00265BAC">
      <w:pPr>
        <w:pStyle w:val="Tekstpodstawowy"/>
        <w:rPr>
          <w:b/>
          <w:kern w:val="2"/>
          <w:sz w:val="19"/>
        </w:rPr>
      </w:pPr>
    </w:p>
    <w:p w14:paraId="5147FE1A" w14:textId="0F8A6753" w:rsidR="00A55FC9" w:rsidRPr="00265BAC" w:rsidRDefault="00FE1A0C" w:rsidP="00265BAC">
      <w:pPr>
        <w:pStyle w:val="Tekstpodstawowy"/>
        <w:rPr>
          <w:kern w:val="2"/>
        </w:rPr>
      </w:pPr>
      <w:r>
        <w:t xml:space="preserve">Jeśli chodzi o liczbę dzieci, większość publikacji ogranicza się do kobiet, ponieważ mikrospisie jedynie kobietom zadawane jest pytanie o liczbę własnych dzieci, a statystyki urodzeń nie zawierają żadnych danych o kolejności urodzeń mężczyzn.</w:t>
      </w:r>
      <w:r>
        <w:t xml:space="preserve"> </w:t>
      </w:r>
      <w:r>
        <w:t xml:space="preserve">Ważne jest jednak, aby przyjrzeć się również liczbie dzieci mężczyzn.</w:t>
      </w:r>
      <w:r>
        <w:t xml:space="preserve"> </w:t>
      </w:r>
      <w:r>
        <w:t xml:space="preserve">Z nielicznych analiz dotyczących liczby dzieci mężczyzn wynika, że wiek w chwili urodzenia i liczba dzieci są bardziej zróżnicowane wśród mężczyzn niż wśród kobiet.</w:t>
      </w:r>
      <w:r>
        <w:t xml:space="preserve"> </w:t>
      </w:r>
      <w:r>
        <w:t xml:space="preserve">Bezdzietność jest wyższa wśród mężczyzn (Schmitt 2004), podobnie jak średni wiek mężczyzn przy urodzeniu dzieci (Dudel i Klüsener 2016).</w:t>
      </w:r>
      <w:r>
        <w:t xml:space="preserve"> </w:t>
      </w:r>
      <w:r>
        <w:t xml:space="preserve">W Niemczech nie są jeszcze dostępne kompleksowe analizy dotyczące wielodzietności mężczyzn.</w:t>
      </w:r>
    </w:p>
    <w:p w14:paraId="51EC1DA3" w14:textId="77777777" w:rsidR="00A55FC9" w:rsidRPr="00265BAC" w:rsidRDefault="00A55FC9" w:rsidP="00265BAC">
      <w:pPr>
        <w:pStyle w:val="Tekstpodstawowy"/>
        <w:rPr>
          <w:kern w:val="2"/>
          <w:sz w:val="19"/>
        </w:rPr>
      </w:pPr>
    </w:p>
    <w:p w14:paraId="33406BA1" w14:textId="4C50889F" w:rsidR="00A55FC9" w:rsidRPr="00265BAC" w:rsidRDefault="00FE1A0C" w:rsidP="00265BAC">
      <w:pPr>
        <w:pStyle w:val="Tekstpodstawowy"/>
        <w:rPr>
          <w:kern w:val="2"/>
          <w:sz w:val="10"/>
        </w:rPr>
      </w:pPr>
      <w:r>
        <w:t xml:space="preserve">Poniżej przedstawiono wyniki dla grupy mężczyzn wielodzietnych badanych pod kątem wykształcenia, pochodzenia migracyjnego, stylu życia i statusu zatrudnienia na podstawie danych Panelu Społeczno-Ekonomicznego (SOEP).</w:t>
      </w:r>
      <w:r>
        <w:t xml:space="preserve"> </w:t>
      </w:r>
      <w:r>
        <w:t xml:space="preserve">Analizie poddawane są kobiety i mężczyźni z kohort urodzeniowych 1963–1972, którzy posiadają co najmniej troje biologicznych dzieci.</w:t>
      </w:r>
      <w:r>
        <w:t xml:space="preserve"> </w:t>
      </w:r>
      <w:r>
        <w:t xml:space="preserve">W momencie przeprowadzania badania w 2016 r. respondenci mieli zatem od 44 do 53 lat.</w:t>
      </w:r>
      <w:r w:rsidR="00A26C9E">
        <w:rPr>
          <w:rStyle w:val="Odwoanieprzypisudolnego"/>
          <w:kern w:val="2"/>
        </w:rPr>
        <w:footnoteReference w:id="4"/>
      </w:r>
      <w:r>
        <w:rPr>
          <w:sz w:val="10"/>
        </w:rPr>
        <w:t xml:space="preserve"> </w:t>
      </w:r>
      <w:r>
        <w:t xml:space="preserve">Prawie co trzeci mężczyzna wielodzietny ma wyższe wykształcenie (uniwersytet, technikum lub mistrz rzemieślniczy), przy czym tylko jedna na sześć kobiet (rys. 9).</w:t>
      </w:r>
      <w:r>
        <w:t xml:space="preserve"> </w:t>
      </w:r>
      <w:r>
        <w:t xml:space="preserve">Z drugiej strony w grupach z niższym wykształceniem jest więcej kobiet niż mężczyzn (27 w porównaniu do 21 proc).</w:t>
      </w:r>
      <w:r w:rsidR="00A26C9E">
        <w:rPr>
          <w:rStyle w:val="Odwoanieprzypisudolnego"/>
          <w:kern w:val="2"/>
        </w:rPr>
        <w:footnoteReference w:id="5"/>
      </w:r>
    </w:p>
    <w:p w14:paraId="15FDBFC7" w14:textId="77777777" w:rsidR="00A55FC9" w:rsidRPr="00265BAC" w:rsidRDefault="00A55FC9" w:rsidP="00265BAC">
      <w:pPr>
        <w:pStyle w:val="Tekstpodstawowy"/>
        <w:rPr>
          <w:kern w:val="2"/>
          <w:sz w:val="20"/>
        </w:rPr>
      </w:pPr>
    </w:p>
    <w:p w14:paraId="32F1A7C3" w14:textId="77777777" w:rsidR="00A55FC9" w:rsidRPr="00265BAC" w:rsidRDefault="00FE1A0C" w:rsidP="003E2751">
      <w:pPr>
        <w:pStyle w:val="abbildung"/>
      </w:pPr>
      <w:bookmarkStart w:id="39" w:name="_bookmark11"/>
      <w:bookmarkEnd w:id="39"/>
      <w:r>
        <w:t xml:space="preserve">Rysunek 9:</w:t>
      </w:r>
      <w:r>
        <w:t xml:space="preserve"> </w:t>
      </w:r>
      <w:r>
        <w:t xml:space="preserve">Mężczyźni i kobiety posiadający troje lub więcej dzieci według statusu zatrudnienia w 2016 r (procentowo)</w:t>
      </w:r>
    </w:p>
    <w:p w14:paraId="7BBDA8C5" w14:textId="43EE5892" w:rsidR="00A55FC9" w:rsidRDefault="00A55FC9" w:rsidP="003E2751">
      <w:pPr>
        <w:pStyle w:val="Tekstpodstawowy"/>
        <w:keepNext/>
        <w:rPr>
          <w:kern w:val="2"/>
        </w:rPr>
      </w:pPr>
    </w:p>
    <w:p w14:paraId="29C8A5EB" w14:textId="54EE39E6" w:rsidR="00182896" w:rsidRPr="00182896" w:rsidRDefault="00182896" w:rsidP="00265BAC">
      <w:pPr>
        <w:pStyle w:val="Tekstpodstawowy"/>
        <w:rPr>
          <w:kern w:val="2"/>
        </w:rPr>
      </w:pPr>
      <w:r>
        <w:rPr>
          <w:b/>
          <w:sz w:val="16"/>
          <w:rFonts w:ascii="Arial"/>
        </w:rPr>
        <mc:AlternateContent>
          <mc:Choice Requires="wps">
            <w:drawing>
              <wp:anchor distT="0" distB="0" distL="114300" distR="114300" simplePos="0" relativeHeight="487809024" behindDoc="0" locked="0" layoutInCell="1" allowOverlap="1" wp14:anchorId="52302138" wp14:editId="5462FB75">
                <wp:simplePos x="0" y="0"/>
                <wp:positionH relativeFrom="column">
                  <wp:posOffset>1731199</wp:posOffset>
                </wp:positionH>
                <wp:positionV relativeFrom="paragraph">
                  <wp:posOffset>1682750</wp:posOffset>
                </wp:positionV>
                <wp:extent cx="864606" cy="158436"/>
                <wp:effectExtent l="0" t="0" r="0" b="0"/>
                <wp:wrapNone/>
                <wp:docPr id="2711" name="Pole tekstowe 2711"/>
                <wp:cNvGraphicFramePr/>
                <a:graphic xmlns:a="http://schemas.openxmlformats.org/drawingml/2006/main">
                  <a:graphicData uri="http://schemas.microsoft.com/office/word/2010/wordprocessingShape">
                    <wps:wsp>
                      <wps:cNvSpPr txBox="1"/>
                      <wps:spPr>
                        <a:xfrm>
                          <a:off x="0" y="0"/>
                          <a:ext cx="864606" cy="158436"/>
                        </a:xfrm>
                        <a:prstGeom prst="rect">
                          <a:avLst/>
                        </a:prstGeom>
                        <a:solidFill>
                          <a:schemeClr val="lt1"/>
                        </a:solidFill>
                        <a:ln w="6350">
                          <a:noFill/>
                        </a:ln>
                      </wps:spPr>
                      <wps:txbx>
                        <w:txbxContent>
                          <w:p w14:paraId="644F654D" w14:textId="12034B27" w:rsidR="00D35B85" w:rsidRPr="00533478" w:rsidRDefault="00D35B85" w:rsidP="00182896">
                            <w:pPr>
                              <w:jc w:val="center"/>
                              <w:rPr>
                                <w:sz w:val="16"/>
                                <w:szCs w:val="16"/>
                              </w:rPr>
                            </w:pPr>
                            <w:r>
                              <w:rPr>
                                <w:color w:val="000000"/>
                                <w:sz w:val="16"/>
                                <w:szCs w:val="16"/>
                              </w:rPr>
                              <w:t xml:space="preserve">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302138" id="Pole tekstowe 2711" o:spid="_x0000_s1062" type="#_x0000_t202" style="position:absolute;margin-left:136.3pt;margin-top:132.5pt;width:68.1pt;height:12.5pt;z-index:48780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" fillcolor="white [3201]" stroked="f" strokeweight=".5pt">
                <v:textbox inset="0,0,0,0">
                  <w:txbxContent>
                    <w:p w14:paraId="644F654D" w14:textId="12034B27" w:rsidR="00D35B85" w:rsidRPr="00533478" w:rsidRDefault="00D35B85" w:rsidP="00182896">
                      <w:pPr>
                        <w:jc w:val="center"/>
                        <w:rPr>
                          <w:sz w:val="16"/>
                          <w:szCs w:val="16"/>
                        </w:rPr>
                      </w:pPr>
                      <w:r>
                        <w:rPr>
                          <w:color w:val="000000"/>
                          <w:sz w:val="16"/>
                          <w:szCs w:val="16"/>
                        </w:rPr>
                        <w:t xml:space="preserve">Kobiety</w:t>
                      </w:r>
                    </w:p>
                  </w:txbxContent>
                </v:textbox>
              </v:shape>
            </w:pict>
          </mc:Fallback>
        </mc:AlternateContent>
      </w:r>
      <w:r>
        <w:rPr>
          <w:b/>
          <w:sz w:val="16"/>
          <w:rFonts w:ascii="Arial"/>
        </w:rPr>
        <mc:AlternateContent>
          <mc:Choice Requires="wps">
            <w:drawing>
              <wp:anchor distT="0" distB="0" distL="114300" distR="114300" simplePos="0" relativeHeight="487806976" behindDoc="0" locked="0" layoutInCell="1" allowOverlap="1" wp14:anchorId="560924E2" wp14:editId="5240E482">
                <wp:simplePos x="0" y="0"/>
                <wp:positionH relativeFrom="column">
                  <wp:posOffset>292427</wp:posOffset>
                </wp:positionH>
                <wp:positionV relativeFrom="paragraph">
                  <wp:posOffset>1683278</wp:posOffset>
                </wp:positionV>
                <wp:extent cx="864606" cy="158436"/>
                <wp:effectExtent l="0" t="0" r="0" b="0"/>
                <wp:wrapNone/>
                <wp:docPr id="2710" name="Pole tekstowe 2710"/>
                <wp:cNvGraphicFramePr/>
                <a:graphic xmlns:a="http://schemas.openxmlformats.org/drawingml/2006/main">
                  <a:graphicData uri="http://schemas.microsoft.com/office/word/2010/wordprocessingShape">
                    <wps:wsp>
                      <wps:cNvSpPr txBox="1"/>
                      <wps:spPr>
                        <a:xfrm>
                          <a:off x="0" y="0"/>
                          <a:ext cx="864606" cy="158436"/>
                        </a:xfrm>
                        <a:prstGeom prst="rect">
                          <a:avLst/>
                        </a:prstGeom>
                        <a:solidFill>
                          <a:schemeClr val="lt1"/>
                        </a:solidFill>
                        <a:ln w="6350">
                          <a:noFill/>
                        </a:ln>
                      </wps:spPr>
                      <wps:txbx>
                        <w:txbxContent>
                          <w:p w14:paraId="59F76805" w14:textId="005B2A92" w:rsidR="00D35B85" w:rsidRPr="00533478" w:rsidRDefault="00D35B85" w:rsidP="00182896">
                            <w:pPr>
                              <w:jc w:val="center"/>
                              <w:rPr>
                                <w:sz w:val="16"/>
                                <w:szCs w:val="16"/>
                              </w:rPr>
                            </w:pPr>
                            <w:r>
                              <w:rPr>
                                <w:sz w:val="16"/>
                                <w:szCs w:val="16"/>
                              </w:rPr>
                              <w:t xml:space="preserve">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924E2" id="Pole tekstowe 2710" o:spid="_x0000_s1063" type="#_x0000_t202" style="position:absolute;margin-left:23.05pt;margin-top:132.55pt;width:68.1pt;height:12.5pt;z-index:48780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" fillcolor="white [3201]" stroked="f" strokeweight=".5pt">
                <v:textbox inset="0,0,0,0">
                  <w:txbxContent>
                    <w:p w14:paraId="59F76805" w14:textId="005B2A92" w:rsidR="00D35B85" w:rsidRPr="00533478" w:rsidRDefault="00D35B85" w:rsidP="00182896">
                      <w:pPr>
                        <w:jc w:val="center"/>
                        <w:rPr>
                          <w:sz w:val="16"/>
                          <w:szCs w:val="16"/>
                        </w:rPr>
                      </w:pPr>
                      <w:r>
                        <w:rPr>
                          <w:sz w:val="16"/>
                          <w:szCs w:val="16"/>
                        </w:rPr>
                        <w:t xml:space="preserve">Mężczyźni</w:t>
                      </w:r>
                    </w:p>
                  </w:txbxContent>
                </v:textbox>
              </v:shape>
            </w:pict>
          </mc:Fallback>
        </mc:AlternateContent>
      </w:r>
      <w:r>
        <w:rPr>
          <w:b/>
          <w:sz w:val="16"/>
          <w:rFonts w:ascii="Arial"/>
        </w:rPr>
        <mc:AlternateContent>
          <mc:Choice Requires="wps">
            <w:drawing>
              <wp:anchor distT="0" distB="0" distL="114300" distR="114300" simplePos="0" relativeHeight="487804928" behindDoc="0" locked="0" layoutInCell="1" allowOverlap="1" wp14:anchorId="6EC6E700" wp14:editId="6019539C">
                <wp:simplePos x="0" y="0"/>
                <wp:positionH relativeFrom="column">
                  <wp:posOffset>130175</wp:posOffset>
                </wp:positionH>
                <wp:positionV relativeFrom="paragraph">
                  <wp:posOffset>1935398</wp:posOffset>
                </wp:positionV>
                <wp:extent cx="2186305" cy="488315"/>
                <wp:effectExtent l="0" t="0" r="4445" b="6985"/>
                <wp:wrapNone/>
                <wp:docPr id="2709" name="Pole tekstowe 2709"/>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442F086C" w14:textId="77777777" w:rsidR="00D35B85" w:rsidRDefault="00D35B85" w:rsidP="00182896">
                            <w:pPr>
                              <w:rPr>
                                <w:sz w:val="16"/>
                                <w:szCs w:val="16"/>
                              </w:rPr>
                            </w:pPr>
                            <w:r>
                              <w:rPr>
                                <w:sz w:val="16"/>
                                <w:szCs w:val="16"/>
                              </w:rPr>
                              <w:t xml:space="preserve">wykształcenie podstawowe</w:t>
                            </w:r>
                          </w:p>
                          <w:p w14:paraId="5B630215" w14:textId="77777777" w:rsidR="00D35B85" w:rsidRDefault="00D35B85" w:rsidP="00182896">
                            <w:pPr>
                              <w:rPr>
                                <w:sz w:val="16"/>
                                <w:szCs w:val="16"/>
                              </w:rPr>
                            </w:pPr>
                            <w:r>
                              <w:rPr>
                                <w:sz w:val="16"/>
                                <w:szCs w:val="16"/>
                              </w:rPr>
                              <w:t xml:space="preserve">wykształcenie średnie</w:t>
                            </w:r>
                          </w:p>
                          <w:p w14:paraId="0053BA39" w14:textId="77777777" w:rsidR="00D35B85" w:rsidRPr="00533478" w:rsidRDefault="00D35B85" w:rsidP="00182896">
                            <w:pPr>
                              <w:rPr>
                                <w:sz w:val="16"/>
                                <w:szCs w:val="16"/>
                              </w:rPr>
                            </w:pPr>
                            <w:r>
                              <w:rPr>
                                <w:sz w:val="16"/>
                                <w:szCs w:val="16"/>
                              </w:rPr>
                              <w:t xml:space="preserve">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6E700" id="Pole tekstowe 2709" o:spid="_x0000_s1064" type="#_x0000_t202" style="position:absolute;margin-left:10.25pt;margin-top:152.4pt;width:172.15pt;height:38.45pt;z-index:48780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" fillcolor="white [3201]" stroked="f" strokeweight=".5pt">
                <v:textbox inset="0,0,0,0">
                  <w:txbxContent>
                    <w:p w14:paraId="442F086C" w14:textId="77777777" w:rsidR="00D35B85" w:rsidRDefault="00D35B85" w:rsidP="00182896">
                      <w:pPr>
                        <w:rPr>
                          <w:sz w:val="16"/>
                          <w:szCs w:val="16"/>
                        </w:rPr>
                      </w:pPr>
                      <w:r>
                        <w:rPr>
                          <w:sz w:val="16"/>
                          <w:szCs w:val="16"/>
                        </w:rPr>
                        <w:t xml:space="preserve">wykształcenie podstawowe</w:t>
                      </w:r>
                    </w:p>
                    <w:p w14:paraId="5B630215" w14:textId="77777777" w:rsidR="00D35B85" w:rsidRDefault="00D35B85" w:rsidP="00182896">
                      <w:pPr>
                        <w:rPr>
                          <w:sz w:val="16"/>
                          <w:szCs w:val="16"/>
                        </w:rPr>
                      </w:pPr>
                      <w:r>
                        <w:rPr>
                          <w:sz w:val="16"/>
                          <w:szCs w:val="16"/>
                        </w:rPr>
                        <w:t xml:space="preserve">wykształcenie średnie</w:t>
                      </w:r>
                    </w:p>
                    <w:p w14:paraId="0053BA39" w14:textId="77777777" w:rsidR="00D35B85" w:rsidRPr="00533478" w:rsidRDefault="00D35B85" w:rsidP="00182896">
                      <w:pPr>
                        <w:rPr>
                          <w:sz w:val="16"/>
                          <w:szCs w:val="16"/>
                        </w:rPr>
                      </w:pPr>
                      <w:r>
                        <w:rPr>
                          <w:sz w:val="16"/>
                          <w:szCs w:val="16"/>
                        </w:rPr>
                        <w:t xml:space="preserve">wykształcenie wyższe</w:t>
                      </w:r>
                    </w:p>
                  </w:txbxContent>
                </v:textbox>
              </v:shape>
            </w:pict>
          </mc:Fallback>
        </mc:AlternateContent>
      </w:r>
      <w:r>
        <w:drawing>
          <wp:inline distT="0" distB="0" distL="0" distR="0" wp14:anchorId="722A4B59" wp14:editId="7EAB4679">
            <wp:extent cx="2791460" cy="2399665"/>
            <wp:effectExtent l="0" t="0" r="0" b="635"/>
            <wp:docPr id="2708" name="Obraz 2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 name="Obraz 2708"/>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791460" cy="2399665"/>
                    </a:xfrm>
                    <a:prstGeom prst="rect">
                      <a:avLst/>
                    </a:prstGeom>
                  </pic:spPr>
                </pic:pic>
              </a:graphicData>
            </a:graphic>
          </wp:inline>
        </w:drawing>
      </w:r>
    </w:p>
    <w:p w14:paraId="6F25012F" w14:textId="77777777" w:rsidR="00182896" w:rsidRDefault="00182896" w:rsidP="00265BAC">
      <w:pPr>
        <w:jc w:val="both"/>
        <w:rPr>
          <w:b/>
          <w:kern w:val="2"/>
          <w:sz w:val="18"/>
        </w:rPr>
      </w:pPr>
    </w:p>
    <w:p w14:paraId="0669CABE" w14:textId="23938A15" w:rsidR="00182896" w:rsidRDefault="00182896" w:rsidP="00182896">
      <w:pPr>
        <w:rPr>
          <w:i/>
          <w:kern w:val="2"/>
          <w:sz w:val="18"/>
        </w:rPr>
      </w:pPr>
      <w:r>
        <w:rPr>
          <w:i/>
          <w:sz w:val="18"/>
        </w:rPr>
        <w:t xml:space="preserve">Źródło:</w:t>
      </w:r>
      <w:r>
        <w:rPr>
          <w:i/>
          <w:sz w:val="18"/>
        </w:rPr>
        <w:t xml:space="preserve"> </w:t>
      </w:r>
      <w:r>
        <w:rPr>
          <w:i/>
          <w:sz w:val="18"/>
        </w:rPr>
        <w:t xml:space="preserve">Obliczenia własne na podstawie SOEP v31, ważone.</w:t>
      </w:r>
    </w:p>
    <w:p w14:paraId="6E24FDCD" w14:textId="1C2987D4" w:rsidR="00182896" w:rsidRDefault="00182896" w:rsidP="00182896">
      <w:pPr>
        <w:rPr>
          <w:i/>
          <w:kern w:val="2"/>
          <w:sz w:val="18"/>
        </w:rPr>
      </w:pPr>
    </w:p>
    <w:p w14:paraId="54DCB3E9" w14:textId="77777777" w:rsidR="00182896" w:rsidRPr="00265BAC" w:rsidRDefault="00182896" w:rsidP="00182896">
      <w:pPr>
        <w:pStyle w:val="Tekstpodstawowy"/>
        <w:rPr>
          <w:kern w:val="2"/>
        </w:rPr>
      </w:pPr>
      <w:r>
        <w:t xml:space="preserve">Nie ma większych różnic między płciami w zależności od pochodzenia migracyjnego:</w:t>
      </w:r>
      <w:r>
        <w:t xml:space="preserve"> </w:t>
      </w:r>
      <w:r>
        <w:t xml:space="preserve">Mężczyźni wielodzietni (35%) nieco częściej pochodzą ze środowisk migracyjnych niż kobiety wielodzietne (32%).</w:t>
      </w:r>
    </w:p>
    <w:p w14:paraId="2C196407" w14:textId="77777777" w:rsidR="00182896" w:rsidRDefault="00182896" w:rsidP="00182896">
      <w:pPr>
        <w:pStyle w:val="Tekstpodstawowy"/>
        <w:rPr>
          <w:kern w:val="2"/>
        </w:rPr>
      </w:pPr>
    </w:p>
    <w:p w14:paraId="7F920869" w14:textId="651F1B49" w:rsidR="00182896" w:rsidRDefault="00182896" w:rsidP="00182896">
      <w:pPr>
        <w:pStyle w:val="Tekstpodstawowy"/>
        <w:rPr>
          <w:kern w:val="2"/>
        </w:rPr>
      </w:pPr>
      <w:r>
        <w:t xml:space="preserve">Różnice w sposobie życia osób wielodzietnych zależne od płci są natomiast warte odnotowania:</w:t>
      </w:r>
      <w:r>
        <w:t xml:space="preserve"> </w:t>
      </w:r>
      <w:r>
        <w:t xml:space="preserve">Podczas gdy większość mężczyzn posiadających troje lub więcej biologicznych dzieci żyje w małżeństwie, w przypadku kobiet jest to o 14 punktów procentowych mniej (patrz rys. 10).</w:t>
      </w:r>
      <w:r>
        <w:t xml:space="preserve"> </w:t>
      </w:r>
      <w:r>
        <w:t xml:space="preserve">Kobiety, które mają troje lub więcej biologicznych dzieci, są mniej więcej dwa razy częściej samotne, tj. samotnie wychowują dzieci, niż mężczyźni.</w:t>
      </w:r>
    </w:p>
    <w:p w14:paraId="7566A8F1" w14:textId="7E6C1531" w:rsidR="00182896" w:rsidRDefault="00182896" w:rsidP="00182896">
      <w:pPr>
        <w:pStyle w:val="Tekstpodstawowy"/>
        <w:rPr>
          <w:kern w:val="2"/>
        </w:rPr>
      </w:pPr>
    </w:p>
    <w:p w14:paraId="1375EB85" w14:textId="6BC6F639" w:rsidR="00182896" w:rsidRPr="00265BAC" w:rsidRDefault="00182896" w:rsidP="00182896">
      <w:pPr>
        <w:pStyle w:val="Tekstpodstawowy"/>
        <w:rPr>
          <w:kern w:val="2"/>
        </w:rPr>
      </w:pPr>
    </w:p>
    <w:p w14:paraId="4EEC8912" w14:textId="5EC0F7C5" w:rsidR="00A55FC9" w:rsidRPr="00265BAC" w:rsidRDefault="00FE1A0C" w:rsidP="003E2751">
      <w:pPr>
        <w:pStyle w:val="abbildung"/>
      </w:pPr>
      <w:r>
        <w:t xml:space="preserve">Rysunek 10:</w:t>
      </w:r>
      <w:r>
        <w:t xml:space="preserve"> </w:t>
      </w:r>
      <w:r>
        <w:t xml:space="preserve">Mężczyźni i kobiety posiadający troje lub więcej dzieci według związków w 2016 r (procentowo)</w:t>
      </w:r>
    </w:p>
    <w:p w14:paraId="0F48DDB2" w14:textId="15CA1AF2" w:rsidR="00A55FC9" w:rsidRDefault="00A55FC9" w:rsidP="003E2751">
      <w:pPr>
        <w:pStyle w:val="Tekstpodstawowy"/>
        <w:keepNext/>
        <w:rPr>
          <w:kern w:val="2"/>
          <w:sz w:val="20"/>
        </w:rPr>
      </w:pPr>
    </w:p>
    <w:p w14:paraId="05787E73" w14:textId="74ACF9FE" w:rsidR="004E1011" w:rsidRPr="00265BAC" w:rsidRDefault="004E1011" w:rsidP="00265BAC">
      <w:pPr>
        <w:pStyle w:val="Tekstpodstawowy"/>
        <w:rPr>
          <w:kern w:val="2"/>
          <w:sz w:val="20"/>
        </w:rPr>
      </w:pPr>
      <w:r>
        <mc:AlternateContent>
          <mc:Choice Requires="wps">
            <w:drawing>
              <wp:anchor distT="0" distB="0" distL="114300" distR="114300" simplePos="0" relativeHeight="487811072" behindDoc="0" locked="0" layoutInCell="1" allowOverlap="1" wp14:anchorId="69BA43E3" wp14:editId="5CD048CB">
                <wp:simplePos x="0" y="0"/>
                <wp:positionH relativeFrom="column">
                  <wp:posOffset>107975</wp:posOffset>
                </wp:positionH>
                <wp:positionV relativeFrom="paragraph">
                  <wp:posOffset>1879562</wp:posOffset>
                </wp:positionV>
                <wp:extent cx="2186305" cy="488315"/>
                <wp:effectExtent l="0" t="0" r="4445" b="6985"/>
                <wp:wrapNone/>
                <wp:docPr id="2713" name="Pole tekstowe 2713"/>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651FA59C" w14:textId="770966BC" w:rsidR="00D35B85" w:rsidRDefault="00D35B85" w:rsidP="004E1011">
                            <w:pPr>
                              <w:rPr>
                                <w:color w:val="000000"/>
                                <w:sz w:val="16"/>
                                <w:szCs w:val="16"/>
                              </w:rPr>
                            </w:pPr>
                            <w:r>
                              <w:rPr>
                                <w:color w:val="000000"/>
                                <w:sz w:val="16"/>
                                <w:szCs w:val="16"/>
                              </w:rPr>
                              <w:t xml:space="preserve">W małżeństwie</w:t>
                            </w:r>
                          </w:p>
                          <w:p w14:paraId="3EB73CE6" w14:textId="6B377AAD" w:rsidR="00D35B85" w:rsidRDefault="00D35B85" w:rsidP="004E1011">
                            <w:pPr>
                              <w:rPr>
                                <w:sz w:val="16"/>
                                <w:szCs w:val="16"/>
                              </w:rPr>
                            </w:pPr>
                            <w:r>
                              <w:rPr>
                                <w:sz w:val="16"/>
                                <w:szCs w:val="16"/>
                              </w:rPr>
                              <w:t xml:space="preserve">W związku partnerskim</w:t>
                            </w:r>
                          </w:p>
                          <w:p w14:paraId="4A6A21C1" w14:textId="60BC9259" w:rsidR="00D35B85" w:rsidRPr="00533478" w:rsidRDefault="00D35B85" w:rsidP="004E1011">
                            <w:pPr>
                              <w:rPr>
                                <w:sz w:val="16"/>
                                <w:szCs w:val="16"/>
                              </w:rPr>
                            </w:pPr>
                            <w:r>
                              <w:rPr>
                                <w:sz w:val="16"/>
                                <w:szCs w:val="16"/>
                              </w:rPr>
                              <w:t xml:space="preserve">Single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A43E3" id="Pole tekstowe 2713" o:spid="_x0000_s1065" type="#_x0000_t202" style="position:absolute;margin-left:8.5pt;margin-top:148pt;width:172.15pt;height:38.45pt;z-index:48781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" fillcolor="white [3201]" stroked="f" strokeweight=".5pt">
                <v:textbox inset="0,0,0,0">
                  <w:txbxContent>
                    <w:p w14:paraId="651FA59C" w14:textId="770966BC" w:rsidR="00D35B85" w:rsidRDefault="00D35B85" w:rsidP="004E1011">
                      <w:pPr>
                        <w:rPr>
                          <w:color w:val="000000"/>
                          <w:sz w:val="16"/>
                          <w:szCs w:val="16"/>
                        </w:rPr>
                      </w:pPr>
                      <w:r>
                        <w:rPr>
                          <w:color w:val="000000"/>
                          <w:sz w:val="16"/>
                          <w:szCs w:val="16"/>
                        </w:rPr>
                        <w:t xml:space="preserve">W małżeństwie</w:t>
                      </w:r>
                    </w:p>
                    <w:p w14:paraId="3EB73CE6" w14:textId="6B377AAD" w:rsidR="00D35B85" w:rsidRDefault="00D35B85" w:rsidP="004E1011">
                      <w:pPr>
                        <w:rPr>
                          <w:sz w:val="16"/>
                          <w:szCs w:val="16"/>
                        </w:rPr>
                      </w:pPr>
                      <w:r>
                        <w:rPr>
                          <w:sz w:val="16"/>
                          <w:szCs w:val="16"/>
                        </w:rPr>
                        <w:t xml:space="preserve">W związku partnerskim</w:t>
                      </w:r>
                    </w:p>
                    <w:p w14:paraId="4A6A21C1" w14:textId="60BC9259" w:rsidR="00D35B85" w:rsidRPr="00533478" w:rsidRDefault="00D35B85" w:rsidP="004E1011">
                      <w:pPr>
                        <w:rPr>
                          <w:sz w:val="16"/>
                          <w:szCs w:val="16"/>
                        </w:rPr>
                      </w:pPr>
                      <w:r>
                        <w:rPr>
                          <w:sz w:val="16"/>
                          <w:szCs w:val="16"/>
                        </w:rPr>
                        <w:t xml:space="preserve">Single</w:t>
                      </w:r>
                    </w:p>
                  </w:txbxContent>
                </v:textbox>
              </v:shape>
            </w:pict>
          </mc:Fallback>
        </mc:AlternateContent>
      </w:r>
      <w:r>
        <mc:AlternateContent>
          <mc:Choice Requires="wps">
            <w:drawing>
              <wp:anchor distT="0" distB="0" distL="114300" distR="114300" simplePos="0" relativeHeight="487812096" behindDoc="0" locked="0" layoutInCell="1" allowOverlap="1" wp14:anchorId="745B5C69" wp14:editId="3D856964">
                <wp:simplePos x="0" y="0"/>
                <wp:positionH relativeFrom="column">
                  <wp:posOffset>279400</wp:posOffset>
                </wp:positionH>
                <wp:positionV relativeFrom="paragraph">
                  <wp:posOffset>1555115</wp:posOffset>
                </wp:positionV>
                <wp:extent cx="864235" cy="158115"/>
                <wp:effectExtent l="0" t="0" r="0" b="0"/>
                <wp:wrapNone/>
                <wp:docPr id="2714" name="Pole tekstowe 2714"/>
                <wp:cNvGraphicFramePr/>
                <a:graphic xmlns:a="http://schemas.openxmlformats.org/drawingml/2006/main">
                  <a:graphicData uri="http://schemas.microsoft.com/office/word/2010/wordprocessingShape">
                    <wps:wsp>
                      <wps:cNvSpPr txBox="1"/>
                      <wps:spPr>
                        <a:xfrm>
                          <a:off x="0" y="0"/>
                          <a:ext cx="864235" cy="158115"/>
                        </a:xfrm>
                        <a:prstGeom prst="rect">
                          <a:avLst/>
                        </a:prstGeom>
                        <a:solidFill>
                          <a:schemeClr val="lt1"/>
                        </a:solidFill>
                        <a:ln w="6350">
                          <a:noFill/>
                        </a:ln>
                      </wps:spPr>
                      <wps:txbx>
                        <w:txbxContent>
                          <w:p w14:paraId="0A2139D3" w14:textId="77777777" w:rsidR="00D35B85" w:rsidRPr="00533478" w:rsidRDefault="00D35B85" w:rsidP="004E1011">
                            <w:pPr>
                              <w:jc w:val="center"/>
                              <w:rPr>
                                <w:sz w:val="16"/>
                                <w:szCs w:val="16"/>
                              </w:rPr>
                            </w:pPr>
                            <w:r>
                              <w:rPr>
                                <w:sz w:val="16"/>
                                <w:szCs w:val="16"/>
                              </w:rPr>
                              <w:t xml:space="preserve">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5B5C69" id="Pole tekstowe 2714" o:spid="_x0000_s1066" type="#_x0000_t202" style="position:absolute;margin-left:22pt;margin-top:122.45pt;width:68.05pt;height:12.45pt;z-index:48781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" fillcolor="white [3201]" stroked="f" strokeweight=".5pt">
                <v:textbox inset="0,0,0,0">
                  <w:txbxContent>
                    <w:p w14:paraId="0A2139D3" w14:textId="77777777" w:rsidR="00D35B85" w:rsidRPr="00533478" w:rsidRDefault="00D35B85" w:rsidP="004E1011">
                      <w:pPr>
                        <w:jc w:val="center"/>
                        <w:rPr>
                          <w:sz w:val="16"/>
                          <w:szCs w:val="16"/>
                        </w:rPr>
                      </w:pPr>
                      <w:r>
                        <w:rPr>
                          <w:sz w:val="16"/>
                          <w:szCs w:val="16"/>
                        </w:rPr>
                        <w:t xml:space="preserve">Mężczyźni</w:t>
                      </w:r>
                    </w:p>
                  </w:txbxContent>
                </v:textbox>
              </v:shape>
            </w:pict>
          </mc:Fallback>
        </mc:AlternateContent>
      </w:r>
      <w:r>
        <mc:AlternateContent>
          <mc:Choice Requires="wps">
            <w:drawing>
              <wp:anchor distT="0" distB="0" distL="114300" distR="114300" simplePos="0" relativeHeight="487813120" behindDoc="0" locked="0" layoutInCell="1" allowOverlap="1" wp14:anchorId="28483077" wp14:editId="4228EC68">
                <wp:simplePos x="0" y="0"/>
                <wp:positionH relativeFrom="column">
                  <wp:posOffset>1718530</wp:posOffset>
                </wp:positionH>
                <wp:positionV relativeFrom="paragraph">
                  <wp:posOffset>1555386</wp:posOffset>
                </wp:positionV>
                <wp:extent cx="864606" cy="158436"/>
                <wp:effectExtent l="0" t="0" r="0" b="0"/>
                <wp:wrapNone/>
                <wp:docPr id="2715" name="Pole tekstowe 2715"/>
                <wp:cNvGraphicFramePr/>
                <a:graphic xmlns:a="http://schemas.openxmlformats.org/drawingml/2006/main">
                  <a:graphicData uri="http://schemas.microsoft.com/office/word/2010/wordprocessingShape">
                    <wps:wsp>
                      <wps:cNvSpPr txBox="1"/>
                      <wps:spPr>
                        <a:xfrm>
                          <a:off x="0" y="0"/>
                          <a:ext cx="864606" cy="158436"/>
                        </a:xfrm>
                        <a:prstGeom prst="rect">
                          <a:avLst/>
                        </a:prstGeom>
                        <a:solidFill>
                          <a:schemeClr val="lt1"/>
                        </a:solidFill>
                        <a:ln w="6350">
                          <a:noFill/>
                        </a:ln>
                      </wps:spPr>
                      <wps:txbx>
                        <w:txbxContent>
                          <w:p w14:paraId="37B41990" w14:textId="77777777" w:rsidR="00D35B85" w:rsidRPr="00533478" w:rsidRDefault="00D35B85" w:rsidP="004E1011">
                            <w:pPr>
                              <w:jc w:val="center"/>
                              <w:rPr>
                                <w:sz w:val="16"/>
                                <w:szCs w:val="16"/>
                              </w:rPr>
                            </w:pPr>
                            <w:r>
                              <w:rPr>
                                <w:color w:val="000000"/>
                                <w:sz w:val="16"/>
                                <w:szCs w:val="16"/>
                              </w:rPr>
                              <w:t xml:space="preserve">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483077" id="Pole tekstowe 2715" o:spid="_x0000_s1067" type="#_x0000_t202" style="position:absolute;margin-left:135.3pt;margin-top:122.45pt;width:68.1pt;height:12.5pt;z-index:48781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" fillcolor="white [3201]" stroked="f" strokeweight=".5pt">
                <v:textbox inset="0,0,0,0">
                  <w:txbxContent>
                    <w:p w14:paraId="37B41990" w14:textId="77777777" w:rsidR="00D35B85" w:rsidRPr="00533478" w:rsidRDefault="00D35B85" w:rsidP="004E1011">
                      <w:pPr>
                        <w:jc w:val="center"/>
                        <w:rPr>
                          <w:sz w:val="16"/>
                          <w:szCs w:val="16"/>
                        </w:rPr>
                      </w:pPr>
                      <w:r>
                        <w:rPr>
                          <w:color w:val="000000"/>
                          <w:sz w:val="16"/>
                          <w:szCs w:val="16"/>
                        </w:rPr>
                        <w:t xml:space="preserve">Kobiety</w:t>
                      </w:r>
                    </w:p>
                  </w:txbxContent>
                </v:textbox>
              </v:shape>
            </w:pict>
          </mc:Fallback>
        </mc:AlternateContent>
      </w:r>
      <w:r>
        <w:rPr>
          <w:sz w:val="20"/>
        </w:rPr>
        <w:drawing>
          <wp:inline distT="0" distB="0" distL="0" distR="0" wp14:anchorId="300D73AF" wp14:editId="37022BC5">
            <wp:extent cx="2791460" cy="2343150"/>
            <wp:effectExtent l="0" t="0" r="0" b="0"/>
            <wp:docPr id="2712" name="Obraz 2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 name="Obraz 2712"/>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791460" cy="2343150"/>
                    </a:xfrm>
                    <a:prstGeom prst="rect">
                      <a:avLst/>
                    </a:prstGeom>
                  </pic:spPr>
                </pic:pic>
              </a:graphicData>
            </a:graphic>
          </wp:inline>
        </w:drawing>
      </w:r>
    </w:p>
    <w:p w14:paraId="445E2B65" w14:textId="77777777" w:rsidR="00A55FC9" w:rsidRPr="00265BAC" w:rsidRDefault="00A55FC9" w:rsidP="00265BAC">
      <w:pPr>
        <w:pStyle w:val="Tekstpodstawowy"/>
        <w:rPr>
          <w:kern w:val="2"/>
          <w:sz w:val="19"/>
        </w:rPr>
      </w:pPr>
    </w:p>
    <w:p w14:paraId="618862ED" w14:textId="787FF47F" w:rsidR="00A55FC9" w:rsidRPr="00265BAC" w:rsidRDefault="00FE1A0C" w:rsidP="00265BAC">
      <w:pPr>
        <w:rPr>
          <w:i/>
          <w:kern w:val="2"/>
          <w:sz w:val="10"/>
        </w:rPr>
      </w:pPr>
      <w:r>
        <w:rPr>
          <w:i/>
          <w:sz w:val="18"/>
        </w:rPr>
        <w:t xml:space="preserve">Źródło:</w:t>
      </w:r>
      <w:r>
        <w:rPr>
          <w:i/>
          <w:sz w:val="18"/>
        </w:rPr>
        <w:t xml:space="preserve"> </w:t>
      </w:r>
      <w:r>
        <w:rPr>
          <w:i/>
          <w:sz w:val="18"/>
        </w:rPr>
        <w:t xml:space="preserve">Obliczenia własne na podstawie SOEP v31, ważone.</w:t>
      </w:r>
      <w:r w:rsidR="00A26C9E">
        <w:rPr>
          <w:rStyle w:val="Odwoanieprzypisudolnego"/>
          <w:i/>
          <w:kern w:val="2"/>
          <w:sz w:val="18"/>
        </w:rPr>
        <w:footnoteReference w:id="6"/>
      </w:r>
    </w:p>
    <w:p w14:paraId="4848026D" w14:textId="77777777" w:rsidR="00A55FC9" w:rsidRPr="00265BAC" w:rsidRDefault="00A55FC9" w:rsidP="00265BAC">
      <w:pPr>
        <w:pStyle w:val="Tekstpodstawowy"/>
        <w:rPr>
          <w:i/>
          <w:kern w:val="2"/>
          <w:sz w:val="19"/>
        </w:rPr>
      </w:pPr>
    </w:p>
    <w:p w14:paraId="32F45101" w14:textId="717E10EB" w:rsidR="00A55FC9" w:rsidRPr="00265BAC" w:rsidRDefault="00FE1A0C" w:rsidP="00265BAC">
      <w:pPr>
        <w:pStyle w:val="Tekstpodstawowy"/>
        <w:rPr>
          <w:kern w:val="2"/>
        </w:rPr>
      </w:pPr>
      <w:r>
        <w:t xml:space="preserve">Najbardziej wyraźne różnice między mężczyznami i kobietami wielodzietnymi uwidaczniają się w zatrudnieniu (rys. 11).</w:t>
      </w:r>
      <w:r>
        <w:t xml:space="preserve"> </w:t>
      </w:r>
      <w:r>
        <w:t xml:space="preserve">Podczas gdy tylko jedna na pięć kobiet z trojgiem lub więcej biologicznych dzieci jest zatrudniona w pełnym wymiarze, dotyczy to ponad trzy czwarte mężczyzn.</w:t>
      </w:r>
      <w:r>
        <w:t xml:space="preserve"> </w:t>
      </w:r>
      <w:r>
        <w:t xml:space="preserve">Kobiety znacznie częściej pracują w niepełnym wymiarze godzin lub pracują dorywczo (49%) bądź też wcale nie pracują zarobkowo.</w:t>
      </w:r>
      <w:r>
        <w:t xml:space="preserve"> </w:t>
      </w:r>
      <w:r>
        <w:t xml:space="preserve">Pomimo tych specyficznych dla danej płci różnic, widać, że także kobiety wielodzietne podejmują w przeważającej mierze zatrudnienie (70%).</w:t>
      </w:r>
    </w:p>
    <w:p w14:paraId="2DCD114C" w14:textId="77777777" w:rsidR="00A55FC9" w:rsidRPr="00265BAC" w:rsidRDefault="00A55FC9" w:rsidP="00265BAC">
      <w:pPr>
        <w:pStyle w:val="Tekstpodstawowy"/>
        <w:rPr>
          <w:kern w:val="2"/>
          <w:sz w:val="20"/>
        </w:rPr>
      </w:pPr>
    </w:p>
    <w:p w14:paraId="2CF74E4B" w14:textId="77777777" w:rsidR="00A55FC9" w:rsidRPr="00265BAC" w:rsidRDefault="00FE1A0C" w:rsidP="004E1011">
      <w:pPr>
        <w:pStyle w:val="abbildung"/>
      </w:pPr>
      <w:bookmarkStart w:id="40" w:name="_bookmark12"/>
      <w:bookmarkEnd w:id="40"/>
      <w:r>
        <w:t xml:space="preserve">Rysunek 11:</w:t>
      </w:r>
      <w:r>
        <w:t xml:space="preserve"> </w:t>
      </w:r>
      <w:r>
        <w:t xml:space="preserve">Mężczyźni i kobiety posiadający troje lub więcej dzieci według statusu zatrudnienia w 2016 r (procentowo)</w:t>
      </w:r>
    </w:p>
    <w:p w14:paraId="4205BF4A" w14:textId="1614D0FA" w:rsidR="004E1011" w:rsidRDefault="004E1011" w:rsidP="004E1011">
      <w:pPr>
        <w:pStyle w:val="Tekstpodstawowy"/>
        <w:keepNext/>
        <w:rPr>
          <w:kern w:val="2"/>
        </w:rPr>
      </w:pPr>
    </w:p>
    <w:p w14:paraId="37A1C370" w14:textId="6556522E" w:rsidR="004E1011" w:rsidRDefault="004E1011" w:rsidP="00265BAC">
      <w:pPr>
        <w:pStyle w:val="Tekstpodstawowy"/>
        <w:rPr>
          <w:kern w:val="2"/>
        </w:rPr>
      </w:pPr>
      <w:r>
        <mc:AlternateContent>
          <mc:Choice Requires="wps">
            <w:drawing>
              <wp:anchor distT="0" distB="0" distL="114300" distR="114300" simplePos="0" relativeHeight="487815168" behindDoc="0" locked="0" layoutInCell="1" allowOverlap="1" wp14:anchorId="76C630C1" wp14:editId="796C81BF">
                <wp:simplePos x="0" y="0"/>
                <wp:positionH relativeFrom="column">
                  <wp:posOffset>107233</wp:posOffset>
                </wp:positionH>
                <wp:positionV relativeFrom="paragraph">
                  <wp:posOffset>1818005</wp:posOffset>
                </wp:positionV>
                <wp:extent cx="2186305" cy="488315"/>
                <wp:effectExtent l="0" t="0" r="4445" b="6985"/>
                <wp:wrapNone/>
                <wp:docPr id="2717" name="Pole tekstowe 2717"/>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2CAC648D" w14:textId="21DDB9B4" w:rsidR="00D35B85" w:rsidRDefault="00D35B85" w:rsidP="004E1011">
                            <w:pPr>
                              <w:rPr>
                                <w:color w:val="000000"/>
                                <w:sz w:val="16"/>
                                <w:szCs w:val="16"/>
                              </w:rPr>
                            </w:pPr>
                            <w:r>
                              <w:rPr>
                                <w:color w:val="000000"/>
                                <w:sz w:val="16"/>
                                <w:szCs w:val="16"/>
                              </w:rPr>
                              <w:t xml:space="preserve">Praca na pełen etat</w:t>
                            </w:r>
                          </w:p>
                          <w:p w14:paraId="5229FC8A" w14:textId="24E6B356" w:rsidR="00D35B85" w:rsidRDefault="00D35B85" w:rsidP="004E1011">
                            <w:pPr>
                              <w:rPr>
                                <w:sz w:val="16"/>
                                <w:szCs w:val="16"/>
                              </w:rPr>
                            </w:pPr>
                            <w:r>
                              <w:rPr>
                                <w:sz w:val="16"/>
                                <w:szCs w:val="16"/>
                              </w:rPr>
                              <w:t xml:space="preserve">Praca na część etatu</w:t>
                            </w:r>
                          </w:p>
                          <w:p w14:paraId="417AA942" w14:textId="75C8467C" w:rsidR="00D35B85" w:rsidRPr="00533478" w:rsidRDefault="00D35B85" w:rsidP="004E1011">
                            <w:pPr>
                              <w:rPr>
                                <w:sz w:val="16"/>
                                <w:szCs w:val="16"/>
                              </w:rPr>
                            </w:pPr>
                            <w:r>
                              <w:rPr>
                                <w:sz w:val="16"/>
                                <w:szCs w:val="16"/>
                              </w:rPr>
                              <w:t xml:space="preserve">Niezatrudnieni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C630C1" id="Pole tekstowe 2717" o:spid="_x0000_s1068" type="#_x0000_t202" style="position:absolute;margin-left:8.45pt;margin-top:143.15pt;width:172.15pt;height:38.45pt;z-index:48781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" fillcolor="white [3201]" stroked="f" strokeweight=".5pt">
                <v:textbox inset="0,0,0,0">
                  <w:txbxContent>
                    <w:p w14:paraId="2CAC648D" w14:textId="21DDB9B4" w:rsidR="00D35B85" w:rsidRDefault="00D35B85" w:rsidP="004E1011">
                      <w:pPr>
                        <w:rPr>
                          <w:color w:val="000000"/>
                          <w:sz w:val="16"/>
                          <w:szCs w:val="16"/>
                        </w:rPr>
                      </w:pPr>
                      <w:r>
                        <w:rPr>
                          <w:color w:val="000000"/>
                          <w:sz w:val="16"/>
                          <w:szCs w:val="16"/>
                        </w:rPr>
                        <w:t xml:space="preserve">Praca na pełen etat</w:t>
                      </w:r>
                    </w:p>
                    <w:p w14:paraId="5229FC8A" w14:textId="24E6B356" w:rsidR="00D35B85" w:rsidRDefault="00D35B85" w:rsidP="004E1011">
                      <w:pPr>
                        <w:rPr>
                          <w:sz w:val="16"/>
                          <w:szCs w:val="16"/>
                        </w:rPr>
                      </w:pPr>
                      <w:r>
                        <w:rPr>
                          <w:sz w:val="16"/>
                          <w:szCs w:val="16"/>
                        </w:rPr>
                        <w:t xml:space="preserve">Praca na część etatu</w:t>
                      </w:r>
                    </w:p>
                    <w:p w14:paraId="417AA942" w14:textId="75C8467C" w:rsidR="00D35B85" w:rsidRPr="00533478" w:rsidRDefault="00D35B85" w:rsidP="004E1011">
                      <w:pPr>
                        <w:rPr>
                          <w:sz w:val="16"/>
                          <w:szCs w:val="16"/>
                        </w:rPr>
                      </w:pPr>
                      <w:r>
                        <w:rPr>
                          <w:sz w:val="16"/>
                          <w:szCs w:val="16"/>
                        </w:rPr>
                        <w:t xml:space="preserve">Niezatrudnieni</w:t>
                      </w:r>
                    </w:p>
                  </w:txbxContent>
                </v:textbox>
              </v:shape>
            </w:pict>
          </mc:Fallback>
        </mc:AlternateContent>
      </w:r>
      <w:r>
        <mc:AlternateContent>
          <mc:Choice Requires="wps">
            <w:drawing>
              <wp:anchor distT="0" distB="0" distL="114300" distR="114300" simplePos="0" relativeHeight="487816192" behindDoc="0" locked="0" layoutInCell="1" allowOverlap="1" wp14:anchorId="12A720EF" wp14:editId="7A5EFDE6">
                <wp:simplePos x="0" y="0"/>
                <wp:positionH relativeFrom="column">
                  <wp:posOffset>267335</wp:posOffset>
                </wp:positionH>
                <wp:positionV relativeFrom="paragraph">
                  <wp:posOffset>1573530</wp:posOffset>
                </wp:positionV>
                <wp:extent cx="864235" cy="158115"/>
                <wp:effectExtent l="0" t="0" r="0" b="0"/>
                <wp:wrapNone/>
                <wp:docPr id="2718" name="Pole tekstowe 2718"/>
                <wp:cNvGraphicFramePr/>
                <a:graphic xmlns:a="http://schemas.openxmlformats.org/drawingml/2006/main">
                  <a:graphicData uri="http://schemas.microsoft.com/office/word/2010/wordprocessingShape">
                    <wps:wsp>
                      <wps:cNvSpPr txBox="1"/>
                      <wps:spPr>
                        <a:xfrm>
                          <a:off x="0" y="0"/>
                          <a:ext cx="864235" cy="158115"/>
                        </a:xfrm>
                        <a:prstGeom prst="rect">
                          <a:avLst/>
                        </a:prstGeom>
                        <a:solidFill>
                          <a:schemeClr val="lt1"/>
                        </a:solidFill>
                        <a:ln w="6350">
                          <a:noFill/>
                        </a:ln>
                      </wps:spPr>
                      <wps:txbx>
                        <w:txbxContent>
                          <w:p w14:paraId="6C9A2F4A" w14:textId="77777777" w:rsidR="00D35B85" w:rsidRPr="00533478" w:rsidRDefault="00D35B85" w:rsidP="004E1011">
                            <w:pPr>
                              <w:jc w:val="center"/>
                              <w:rPr>
                                <w:sz w:val="16"/>
                                <w:szCs w:val="16"/>
                              </w:rPr>
                            </w:pPr>
                            <w:r>
                              <w:rPr>
                                <w:sz w:val="16"/>
                                <w:szCs w:val="16"/>
                              </w:rPr>
                              <w:t xml:space="preserve">Mężczyźni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A720EF" id="Pole tekstowe 2718" o:spid="_x0000_s1069" type="#_x0000_t202" style="position:absolute;margin-left:21.05pt;margin-top:123.9pt;width:68.05pt;height:12.45pt;z-index:48781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" fillcolor="white [3201]" stroked="f" strokeweight=".5pt">
                <v:textbox inset="0,0,0,0">
                  <w:txbxContent>
                    <w:p w14:paraId="6C9A2F4A" w14:textId="77777777" w:rsidR="00D35B85" w:rsidRPr="00533478" w:rsidRDefault="00D35B85" w:rsidP="004E1011">
                      <w:pPr>
                        <w:jc w:val="center"/>
                        <w:rPr>
                          <w:sz w:val="16"/>
                          <w:szCs w:val="16"/>
                        </w:rPr>
                      </w:pPr>
                      <w:r>
                        <w:rPr>
                          <w:sz w:val="16"/>
                          <w:szCs w:val="16"/>
                        </w:rPr>
                        <w:t xml:space="preserve">Mężczyźni</w:t>
                      </w:r>
                    </w:p>
                  </w:txbxContent>
                </v:textbox>
              </v:shape>
            </w:pict>
          </mc:Fallback>
        </mc:AlternateContent>
      </w:r>
      <w:r>
        <mc:AlternateContent>
          <mc:Choice Requires="wps">
            <w:drawing>
              <wp:anchor distT="0" distB="0" distL="114300" distR="114300" simplePos="0" relativeHeight="487817216" behindDoc="0" locked="0" layoutInCell="1" allowOverlap="1" wp14:anchorId="1B02634A" wp14:editId="773A06E2">
                <wp:simplePos x="0" y="0"/>
                <wp:positionH relativeFrom="column">
                  <wp:posOffset>1706421</wp:posOffset>
                </wp:positionH>
                <wp:positionV relativeFrom="paragraph">
                  <wp:posOffset>1573543</wp:posOffset>
                </wp:positionV>
                <wp:extent cx="864606" cy="158436"/>
                <wp:effectExtent l="0" t="0" r="0" b="0"/>
                <wp:wrapNone/>
                <wp:docPr id="2719" name="Pole tekstowe 2719"/>
                <wp:cNvGraphicFramePr/>
                <a:graphic xmlns:a="http://schemas.openxmlformats.org/drawingml/2006/main">
                  <a:graphicData uri="http://schemas.microsoft.com/office/word/2010/wordprocessingShape">
                    <wps:wsp>
                      <wps:cNvSpPr txBox="1"/>
                      <wps:spPr>
                        <a:xfrm>
                          <a:off x="0" y="0"/>
                          <a:ext cx="864606" cy="158436"/>
                        </a:xfrm>
                        <a:prstGeom prst="rect">
                          <a:avLst/>
                        </a:prstGeom>
                        <a:solidFill>
                          <a:schemeClr val="lt1"/>
                        </a:solidFill>
                        <a:ln w="6350">
                          <a:noFill/>
                        </a:ln>
                      </wps:spPr>
                      <wps:txbx>
                        <w:txbxContent>
                          <w:p w14:paraId="72152151" w14:textId="77777777" w:rsidR="00D35B85" w:rsidRPr="00533478" w:rsidRDefault="00D35B85" w:rsidP="004E1011">
                            <w:pPr>
                              <w:jc w:val="center"/>
                              <w:rPr>
                                <w:sz w:val="16"/>
                                <w:szCs w:val="16"/>
                              </w:rPr>
                            </w:pPr>
                            <w:r>
                              <w:rPr>
                                <w:color w:val="000000"/>
                                <w:sz w:val="16"/>
                                <w:szCs w:val="16"/>
                              </w:rPr>
                              <w:t xml:space="preserve">Kobiety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02634A" id="Pole tekstowe 2719" o:spid="_x0000_s1070" type="#_x0000_t202" style="position:absolute;margin-left:134.35pt;margin-top:123.9pt;width:68.1pt;height:12.5pt;z-index:48781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" fillcolor="white [3201]" stroked="f" strokeweight=".5pt">
                <v:textbox inset="0,0,0,0">
                  <w:txbxContent>
                    <w:p w14:paraId="72152151" w14:textId="77777777" w:rsidR="00D35B85" w:rsidRPr="00533478" w:rsidRDefault="00D35B85" w:rsidP="004E1011">
                      <w:pPr>
                        <w:jc w:val="center"/>
                        <w:rPr>
                          <w:sz w:val="16"/>
                          <w:szCs w:val="16"/>
                        </w:rPr>
                      </w:pPr>
                      <w:r>
                        <w:rPr>
                          <w:color w:val="000000"/>
                          <w:sz w:val="16"/>
                          <w:szCs w:val="16"/>
                        </w:rPr>
                        <w:t xml:space="preserve">Kobiety</w:t>
                      </w:r>
                    </w:p>
                  </w:txbxContent>
                </v:textbox>
              </v:shape>
            </w:pict>
          </mc:Fallback>
        </mc:AlternateContent>
      </w:r>
      <w:r>
        <w:drawing>
          <wp:inline distT="0" distB="0" distL="0" distR="0" wp14:anchorId="0F4EDFC5" wp14:editId="2148933F">
            <wp:extent cx="2791460" cy="2259330"/>
            <wp:effectExtent l="0" t="0" r="0" b="7620"/>
            <wp:docPr id="2716" name="Obraz 2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6" name="Obraz 2716"/>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791460" cy="2259330"/>
                    </a:xfrm>
                    <a:prstGeom prst="rect">
                      <a:avLst/>
                    </a:prstGeom>
                  </pic:spPr>
                </pic:pic>
              </a:graphicData>
            </a:graphic>
          </wp:inline>
        </w:drawing>
      </w:r>
    </w:p>
    <w:p w14:paraId="3361599B" w14:textId="77777777" w:rsidR="004E1011" w:rsidRDefault="004E1011" w:rsidP="00265BAC">
      <w:pPr>
        <w:pStyle w:val="Tekstpodstawowy"/>
        <w:rPr>
          <w:kern w:val="2"/>
        </w:rPr>
      </w:pPr>
    </w:p>
    <w:p w14:paraId="64AEF4F4" w14:textId="77777777" w:rsidR="004E1011" w:rsidRPr="00265BAC" w:rsidRDefault="004E1011" w:rsidP="004E1011">
      <w:pPr>
        <w:rPr>
          <w:i/>
          <w:kern w:val="2"/>
          <w:sz w:val="18"/>
        </w:rPr>
      </w:pPr>
      <w:r>
        <w:rPr>
          <w:i/>
          <w:sz w:val="18"/>
        </w:rPr>
        <w:t xml:space="preserve">Źródło:</w:t>
      </w:r>
      <w:r>
        <w:rPr>
          <w:i/>
          <w:sz w:val="18"/>
        </w:rPr>
        <w:t xml:space="preserve"> </w:t>
      </w:r>
      <w:r>
        <w:rPr>
          <w:i/>
          <w:sz w:val="18"/>
        </w:rPr>
        <w:t xml:space="preserve">Obliczenia własne na podstawie SOEP v31, ważone.</w:t>
      </w:r>
    </w:p>
    <w:p w14:paraId="19A5E470" w14:textId="77777777" w:rsidR="004E1011" w:rsidRDefault="004E1011" w:rsidP="00265BAC">
      <w:pPr>
        <w:pStyle w:val="Tekstpodstawowy"/>
        <w:rPr>
          <w:kern w:val="2"/>
        </w:rPr>
      </w:pPr>
    </w:p>
    <w:p w14:paraId="10C78A46" w14:textId="77777777" w:rsidR="004E1011" w:rsidRDefault="004E1011" w:rsidP="00265BAC">
      <w:pPr>
        <w:pStyle w:val="Tekstpodstawowy"/>
        <w:rPr>
          <w:kern w:val="2"/>
        </w:rPr>
      </w:pPr>
    </w:p>
    <w:p w14:paraId="1AC33941" w14:textId="0C39643F" w:rsidR="00A55FC9" w:rsidRPr="00265BAC" w:rsidRDefault="00FE1A0C" w:rsidP="00265BAC">
      <w:pPr>
        <w:pStyle w:val="Tekstpodstawowy"/>
        <w:rPr>
          <w:kern w:val="2"/>
        </w:rPr>
      </w:pPr>
      <w:r>
        <w:t xml:space="preserve">Wysoki odsetek mężczyzn wielodzietnych zatrudnionych w pełnym wymiarze godzin może być związany z większymi zasobami, które umożliwiają wielodzietność, ale może również wskazywać, że wielodzietność jest symbolem statusu wśród mężczyzn.</w:t>
      </w:r>
      <w:r>
        <w:t xml:space="preserve"> </w:t>
      </w:r>
      <w:r>
        <w:t xml:space="preserve">Duże różnice między płciami w korelacji między sytuacją zatrudnienia a wielodzietnością można łatwo zinterpretować na podstawie godzenia pracy i życia rodzinnego:</w:t>
      </w:r>
      <w:r>
        <w:t xml:space="preserve"> </w:t>
      </w:r>
      <w:r>
        <w:t xml:space="preserve">Mężczyźni rzadko decydują się na ograniczenie kariery zawodowej, gdy mają kilkoro dzieci, podczas gdy dla kobiet duża liczba dzieci często wiąże się z ograniczeniami w pracy zawodowej.</w:t>
      </w:r>
    </w:p>
    <w:p w14:paraId="732348F9" w14:textId="77777777" w:rsidR="00A55FC9" w:rsidRPr="00265BAC" w:rsidRDefault="00A55FC9" w:rsidP="00265BAC">
      <w:pPr>
        <w:pStyle w:val="Tekstpodstawowy"/>
        <w:rPr>
          <w:kern w:val="2"/>
          <w:sz w:val="22"/>
        </w:rPr>
      </w:pPr>
    </w:p>
    <w:p w14:paraId="18D56E87" w14:textId="77777777" w:rsidR="003E2751" w:rsidRDefault="00265BAC" w:rsidP="003E2751">
      <w:pPr>
        <w:pStyle w:val="Tekstpodstawowy"/>
        <w:sectPr w:rsidR="003E2751" w:rsidSect="00DE33E7">
          <w:type w:val="continuous"/>
          <w:pgSz w:w="11910" w:h="16840"/>
          <w:pgMar w:top="2268" w:right="1417" w:bottom="1417" w:left="1417" w:header="567" w:footer="567" w:gutter="0"/>
          <w:cols w:num="2" w:space="284"/>
          <w:titlePg/>
          <w:docGrid w:linePitch="299"/>
          <w15:footnoteColumns w:val="1"/>
        </w:sectPr>
        <w:rPr>
          <w:b/>
          <w:kern w:val="2"/>
          <w:sz w:val="20"/>
        </w:rPr>
      </w:pPr>
      <w:r>
        <mc:AlternateContent>
          <mc:Choice Requires="wps">
            <w:drawing>
              <wp:anchor distT="0" distB="0" distL="114300" distR="114300" simplePos="0" relativeHeight="15819776" behindDoc="0" locked="0" layoutInCell="1" allowOverlap="1" wp14:anchorId="5AEC897A" wp14:editId="6B167781">
                <wp:simplePos x="0" y="0"/>
                <wp:positionH relativeFrom="page">
                  <wp:posOffset>7560310</wp:posOffset>
                </wp:positionH>
                <wp:positionV relativeFrom="page">
                  <wp:posOffset>0</wp:posOffset>
                </wp:positionV>
                <wp:extent cx="1270" cy="4958715"/>
                <wp:effectExtent l="0" t="0" r="0" b="0"/>
                <wp:wrapNone/>
                <wp:docPr id="1458" name="Freeform 14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4958715"/>
                        </a:xfrm>
                        <a:custGeom>
                          <a:avLst/>
                          <a:gdLst>
                            <a:gd name="T0" fmla="*/ 0 h 7809"/>
                            <a:gd name="T1" fmla="*/ 7809 h 7809"/>
                            <a:gd name="T2" fmla="*/ 0 h 7809"/>
                          </a:gdLst>
                          <a:ahLst/>
                          <a:cxnLst>
                            <a:cxn ang="0">
                              <a:pos x="0" y="T0"/>
                            </a:cxn>
                            <a:cxn ang="0">
                              <a:pos x="0" y="T1"/>
                            </a:cxn>
                            <a:cxn ang="0">
                              <a:pos x="0" y="T2"/>
                            </a:cxn>
                          </a:cxnLst>
                          <a:rect l="0" t="0" r="r" b="b"/>
                          <a:pathLst>
                            <a:path h="7809">
                              <a:moveTo>
                                <a:pt x="0" y="0"/>
                              </a:moveTo>
                              <a:lnTo>
                                <a:pt x="0" y="7809"/>
                              </a:lnTo>
                              <a:lnTo>
                                <a:pt x="0" y="0"/>
                              </a:lnTo>
                              <a:close/>
                            </a:path>
                          </a:pathLst>
                        </a:custGeom>
                        <a:solidFill>
                          <a:srgbClr val="F59D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F5046C" id="Freeform 1457" o:spid="_x0000_s1026" style="position:absolute;margin-left:595.3pt;margin-top:0;width:.1pt;height:390.45pt;z-index:1581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70,7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" path="m,l,7809,,xe" fillcolor="#f59d0f" stroked="f">
                <v:path arrowok="t" o:connecttype="custom" o:connectlocs="0,0;0,4958715;0,0" o:connectangles="0,0,0"/>
                <w10:wrap anchorx="page" anchory="page"/>
              </v:shape>
            </w:pict>
          </mc:Fallback>
        </mc:AlternateContent>
      </w:r>
    </w:p>
    <w:p w14:paraId="71CBF594" w14:textId="79EB8E19" w:rsidR="00A55FC9" w:rsidRPr="00265BAC" w:rsidRDefault="00A55FC9" w:rsidP="003E2751">
      <w:pPr>
        <w:pStyle w:val="Tekstpodstawowy"/>
        <w:rPr>
          <w:b/>
          <w:kern w:val="2"/>
          <w:sz w:val="20"/>
        </w:rPr>
      </w:pPr>
    </w:p>
    <w:p w14:paraId="38992B86" w14:textId="5CB74C11" w:rsidR="00A55FC9" w:rsidRPr="00265BAC" w:rsidRDefault="003E2751" w:rsidP="00265BAC">
      <w:pPr>
        <w:pStyle w:val="Tekstpodstawowy"/>
        <w:rPr>
          <w:b/>
          <w:kern w:val="2"/>
          <w:sz w:val="20"/>
        </w:rPr>
      </w:pPr>
      <w:r>
        <w:rPr>
          <w:b/>
          <w:sz w:val="28"/>
        </w:rPr>
        <mc:AlternateContent>
          <mc:Choice Requires="wps">
            <w:drawing>
              <wp:anchor distT="0" distB="0" distL="114300" distR="114300" simplePos="0" relativeHeight="487819264" behindDoc="0" locked="0" layoutInCell="1" allowOverlap="1" wp14:anchorId="6D44FBAA" wp14:editId="2C31AB13">
                <wp:simplePos x="0" y="0"/>
                <wp:positionH relativeFrom="column">
                  <wp:posOffset>1825298</wp:posOffset>
                </wp:positionH>
                <wp:positionV relativeFrom="paragraph">
                  <wp:posOffset>3144</wp:posOffset>
                </wp:positionV>
                <wp:extent cx="3852250" cy="2489690"/>
                <wp:effectExtent l="0" t="0" r="0" b="6350"/>
                <wp:wrapNone/>
                <wp:docPr id="2721" name="Pole tekstowe 2721"/>
                <wp:cNvGraphicFramePr/>
                <a:graphic xmlns:a="http://schemas.openxmlformats.org/drawingml/2006/main">
                  <a:graphicData uri="http://schemas.microsoft.com/office/word/2010/wordprocessingShape">
                    <wps:wsp>
                      <wps:cNvSpPr txBox="1"/>
                      <wps:spPr>
                        <a:xfrm>
                          <a:off x="0" y="0"/>
                          <a:ext cx="3852250" cy="2489690"/>
                        </a:xfrm>
                        <a:prstGeom prst="rect">
                          <a:avLst/>
                        </a:prstGeom>
                        <a:solidFill>
                          <a:schemeClr val="lt1"/>
                        </a:solidFill>
                        <a:ln w="6350">
                          <a:noFill/>
                        </a:ln>
                      </wps:spPr>
                      <wps:txbx>
                        <w:txbxContent>
                          <w:p w14:paraId="015DCFEE" w14:textId="2E26CDCC" w:rsidR="00D35B85" w:rsidRPr="002C7555" w:rsidRDefault="00D35B85" w:rsidP="003E2751">
                            <w:pPr>
                              <w:pStyle w:val="toc2"/>
                              <w:rPr>
                                <w:sz w:val="16"/>
                                <w:szCs w:val="16"/>
                                <w:rFonts w:ascii="Arial" w:hAnsi="Arial" w:cs="Arial"/>
                              </w:rPr>
                            </w:pPr>
                            <w:bookmarkStart w:id="41" w:name="_Toc57740099"/>
                            <w:r>
                              <w:t xml:space="preserve">Dlaczego większość rodziców posiada tylko dwoje dzieci?</w:t>
                            </w:r>
                            <w:bookmarkEnd w:id="41"/>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44FBAA" id="Pole tekstowe 2721" o:spid="_x0000_s1071" type="#_x0000_t202" style="position:absolute;margin-left:143.7pt;margin-top:.25pt;width:303.35pt;height:196.05pt;z-index:48781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" fillcolor="white [3201]" stroked="f" strokeweight=".5pt">
                <v:textbox inset="0,0,0,0">
                  <w:txbxContent>
                    <w:p w14:paraId="015DCFEE" w14:textId="2E26CDCC" w:rsidR="00D35B85" w:rsidRPr="002C7555" w:rsidRDefault="00D35B85" w:rsidP="003E2751">
                      <w:pPr>
                        <w:pStyle w:val="toc2"/>
                        <w:rPr>
                          <w:sz w:val="16"/>
                          <w:szCs w:val="16"/>
                          <w:rFonts w:ascii="Arial" w:hAnsi="Arial" w:cs="Arial"/>
                        </w:rPr>
                      </w:pPr>
                      <w:bookmarkStart w:id="42" w:name="_Toc57740099"/>
                      <w:r>
                        <w:t xml:space="preserve">Dlaczego większość rodziców posiada tylko dwoje dzieci?</w:t>
                      </w:r>
                      <w:bookmarkEnd w:id="42"/>
                    </w:p>
                  </w:txbxContent>
                </v:textbox>
              </v:shape>
            </w:pict>
          </mc:Fallback>
        </mc:AlternateContent>
      </w:r>
    </w:p>
    <w:p w14:paraId="672777CA" w14:textId="7A4D12EE" w:rsidR="00A55FC9" w:rsidRPr="00265BAC" w:rsidRDefault="00A55FC9" w:rsidP="00265BAC">
      <w:pPr>
        <w:pStyle w:val="Tekstpodstawowy"/>
        <w:rPr>
          <w:b/>
          <w:kern w:val="2"/>
          <w:sz w:val="20"/>
        </w:rPr>
      </w:pPr>
    </w:p>
    <w:p w14:paraId="702B5E7D" w14:textId="68317D61" w:rsidR="00A55FC9" w:rsidRPr="00265BAC" w:rsidRDefault="00A55FC9" w:rsidP="00265BAC">
      <w:pPr>
        <w:pStyle w:val="Tekstpodstawowy"/>
        <w:rPr>
          <w:b/>
          <w:kern w:val="2"/>
          <w:sz w:val="20"/>
        </w:rPr>
      </w:pPr>
    </w:p>
    <w:p w14:paraId="4AD4E702" w14:textId="77777777" w:rsidR="00A55FC9" w:rsidRPr="00265BAC" w:rsidRDefault="00A55FC9" w:rsidP="00265BAC">
      <w:pPr>
        <w:pStyle w:val="Tekstpodstawowy"/>
        <w:rPr>
          <w:b/>
          <w:kern w:val="2"/>
          <w:sz w:val="20"/>
        </w:rPr>
      </w:pPr>
    </w:p>
    <w:p w14:paraId="64AF0C78" w14:textId="77777777" w:rsidR="00A55FC9" w:rsidRPr="00265BAC" w:rsidRDefault="00A55FC9" w:rsidP="00265BAC">
      <w:pPr>
        <w:pStyle w:val="Tekstpodstawowy"/>
        <w:rPr>
          <w:b/>
          <w:kern w:val="2"/>
          <w:sz w:val="20"/>
        </w:rPr>
      </w:pPr>
    </w:p>
    <w:p w14:paraId="2A7E4225" w14:textId="77777777" w:rsidR="00A55FC9" w:rsidRPr="00265BAC" w:rsidRDefault="00A55FC9" w:rsidP="00265BAC">
      <w:pPr>
        <w:pStyle w:val="Tekstpodstawowy"/>
        <w:rPr>
          <w:b/>
          <w:kern w:val="2"/>
          <w:sz w:val="20"/>
        </w:rPr>
      </w:pPr>
    </w:p>
    <w:p w14:paraId="48BC4428" w14:textId="77777777" w:rsidR="00A55FC9" w:rsidRPr="00265BAC" w:rsidRDefault="00A55FC9" w:rsidP="00265BAC">
      <w:pPr>
        <w:pStyle w:val="Tekstpodstawowy"/>
        <w:rPr>
          <w:b/>
          <w:kern w:val="2"/>
          <w:sz w:val="20"/>
        </w:rPr>
      </w:pPr>
    </w:p>
    <w:p w14:paraId="798F8DA4" w14:textId="77777777" w:rsidR="00A55FC9" w:rsidRPr="00265BAC" w:rsidRDefault="00A55FC9" w:rsidP="00265BAC">
      <w:pPr>
        <w:pStyle w:val="Tekstpodstawowy"/>
        <w:rPr>
          <w:b/>
          <w:kern w:val="2"/>
          <w:sz w:val="20"/>
        </w:rPr>
      </w:pPr>
    </w:p>
    <w:p w14:paraId="2254D86C" w14:textId="77777777" w:rsidR="00A55FC9" w:rsidRPr="00265BAC" w:rsidRDefault="00A55FC9" w:rsidP="00265BAC">
      <w:pPr>
        <w:pStyle w:val="Tekstpodstawowy"/>
        <w:rPr>
          <w:b/>
          <w:kern w:val="2"/>
          <w:sz w:val="20"/>
        </w:rPr>
      </w:pPr>
      <w:bookmarkStart w:id="43" w:name="Warum_bekommen"/>
      <w:bookmarkStart w:id="44" w:name="_die_meisten_Eltern_nur_zwei_Kinder?"/>
      <w:bookmarkStart w:id="45" w:name="_bookmark13"/>
      <w:bookmarkEnd w:id="43"/>
      <w:bookmarkEnd w:id="44"/>
      <w:bookmarkEnd w:id="45"/>
    </w:p>
    <w:p w14:paraId="2BFF6E91" w14:textId="77777777" w:rsidR="00A55FC9" w:rsidRPr="00265BAC" w:rsidRDefault="00A55FC9" w:rsidP="00265BAC">
      <w:pPr>
        <w:pStyle w:val="Tekstpodstawowy"/>
        <w:rPr>
          <w:b/>
          <w:kern w:val="2"/>
          <w:sz w:val="20"/>
        </w:rPr>
      </w:pPr>
    </w:p>
    <w:p w14:paraId="01418786" w14:textId="77777777" w:rsidR="00A55FC9" w:rsidRPr="00265BAC" w:rsidRDefault="00A55FC9" w:rsidP="00265BAC">
      <w:pPr>
        <w:pStyle w:val="Tekstpodstawowy"/>
        <w:rPr>
          <w:b/>
          <w:kern w:val="2"/>
          <w:sz w:val="20"/>
        </w:rPr>
      </w:pPr>
    </w:p>
    <w:p w14:paraId="49F8C0CC" w14:textId="3ED1EBDC" w:rsidR="003E2751" w:rsidRDefault="003E2751">
      <w:pPr>
        <w:rPr>
          <w:b/>
          <w:kern w:val="2"/>
          <w:sz w:val="20"/>
          <w:szCs w:val="18"/>
        </w:rPr>
      </w:pPr>
      <w:r>
        <w:br w:type="page"/>
      </w:r>
    </w:p>
    <w:p w14:paraId="6FB6B80E" w14:textId="575A9AAA" w:rsidR="00A55FC9" w:rsidRPr="00265BAC" w:rsidRDefault="00FE1A0C" w:rsidP="00265BAC">
      <w:pPr>
        <w:rPr>
          <w:b/>
          <w:kern w:val="2"/>
          <w:sz w:val="18"/>
          <w:rFonts w:ascii="Arial" w:hAnsi="Arial"/>
        </w:rPr>
      </w:pPr>
      <w:bookmarkStart w:id="46" w:name="4.1_Die_Zwei-Kind-Norm"/>
      <w:bookmarkStart w:id="47" w:name="_bookmark14"/>
      <w:bookmarkEnd w:id="46"/>
      <w:bookmarkEnd w:id="47"/>
      <w:r>
        <w:rPr>
          <w:b/>
          <w:color w:val="004E82"/>
          <w:sz w:val="18"/>
          <w:rFonts w:ascii="Arial" w:hAnsi="Arial"/>
        </w:rPr>
        <w:t xml:space="preserve">Powody podjęcia decyzji o posiadaniu (wielu) dzieci są złożone.</w:t>
      </w:r>
      <w:r>
        <w:rPr>
          <w:b/>
          <w:color w:val="004E82"/>
          <w:sz w:val="18"/>
          <w:rFonts w:ascii="Arial" w:hAnsi="Arial"/>
        </w:rPr>
        <w:t xml:space="preserve"> </w:t>
      </w:r>
      <w:r>
        <w:rPr>
          <w:b/>
          <w:color w:val="004E82"/>
          <w:sz w:val="18"/>
          <w:rFonts w:ascii="Arial" w:hAnsi="Arial"/>
        </w:rPr>
        <w:t xml:space="preserve">W każdym przypadku rozważane są różne motywacje, jeśli chodzi o pytanie o pożądaną liczbę dzieci.</w:t>
      </w:r>
      <w:r>
        <w:rPr>
          <w:b/>
          <w:color w:val="004E82"/>
          <w:sz w:val="18"/>
          <w:rFonts w:ascii="Arial" w:hAnsi="Arial"/>
        </w:rPr>
        <w:t xml:space="preserve"> </w:t>
      </w:r>
      <w:r>
        <w:rPr>
          <w:b/>
          <w:color w:val="004E82"/>
          <w:sz w:val="18"/>
          <w:rFonts w:ascii="Arial" w:hAnsi="Arial"/>
        </w:rPr>
        <w:t xml:space="preserve">Ludzie często są niezdecydowani lub obojętni w tej kwestii.</w:t>
      </w:r>
    </w:p>
    <w:p w14:paraId="4FBFD8A3" w14:textId="77777777" w:rsidR="00A55FC9" w:rsidRPr="00265BAC" w:rsidRDefault="00FE1A0C" w:rsidP="00265BAC">
      <w:pPr>
        <w:rPr>
          <w:b/>
          <w:kern w:val="2"/>
          <w:sz w:val="18"/>
          <w:rFonts w:ascii="Arial" w:hAnsi="Arial"/>
        </w:rPr>
      </w:pPr>
      <w:r>
        <w:rPr>
          <w:b/>
          <w:color w:val="004E82"/>
          <w:sz w:val="18"/>
          <w:rFonts w:ascii="Arial" w:hAnsi="Arial"/>
        </w:rPr>
        <w:t xml:space="preserve">Ponadto pojawia się konieczność pogodzenia wyobrażeń dwojga partnerów.</w:t>
      </w:r>
      <w:r>
        <w:rPr>
          <w:b/>
          <w:color w:val="004E82"/>
          <w:sz w:val="18"/>
          <w:rFonts w:ascii="Arial" w:hAnsi="Arial"/>
        </w:rPr>
        <w:t xml:space="preserve"> </w:t>
      </w:r>
      <w:r>
        <w:rPr>
          <w:b/>
          <w:color w:val="004E82"/>
          <w:sz w:val="18"/>
          <w:rFonts w:ascii="Arial" w:hAnsi="Arial"/>
        </w:rPr>
        <w:t xml:space="preserve">Niezależnie od tego, często to okoliczności sprawiają, że zamierzona liczba dzieci nie zostanie w ogóle urzeczywistniona.</w:t>
      </w:r>
      <w:r>
        <w:rPr>
          <w:b/>
          <w:color w:val="004E82"/>
          <w:sz w:val="18"/>
          <w:rFonts w:ascii="Arial" w:hAnsi="Arial"/>
        </w:rPr>
        <w:t xml:space="preserve"> </w:t>
      </w:r>
      <w:r>
        <w:rPr>
          <w:b/>
          <w:color w:val="004E82"/>
          <w:sz w:val="18"/>
          <w:rFonts w:ascii="Arial" w:hAnsi="Arial"/>
        </w:rPr>
        <w:t xml:space="preserve">Poniżej znajduje się zestawienie głównych powodów, dla których niewiele osób decyduje się na posiadanie trzeciego dziecka.</w:t>
      </w:r>
    </w:p>
    <w:p w14:paraId="0DE6C042" w14:textId="77777777" w:rsidR="00A55FC9" w:rsidRPr="00265BAC" w:rsidRDefault="00A55FC9" w:rsidP="00265BAC">
      <w:pPr>
        <w:pStyle w:val="Tekstpodstawowy"/>
        <w:rPr>
          <w:rFonts w:ascii="Arial"/>
          <w:b/>
          <w:kern w:val="2"/>
          <w:sz w:val="24"/>
        </w:rPr>
      </w:pPr>
    </w:p>
    <w:p w14:paraId="686A4BB0" w14:textId="3414BF66" w:rsidR="00A55FC9" w:rsidRPr="00265BAC" w:rsidRDefault="00265BAC" w:rsidP="003E2751">
      <w:pPr>
        <w:pStyle w:val="toc3"/>
      </w:pPr>
      <w:bookmarkStart w:id="48" w:name="_Toc57740100"/>
      <w:r>
        <w:t xml:space="preserve">4.1 Norma dotycząca dwojga dzieci</w:t>
      </w:r>
      <w:bookmarkEnd w:id="48"/>
    </w:p>
    <w:p w14:paraId="50E6831E" w14:textId="77777777" w:rsidR="00A55FC9" w:rsidRPr="00265BAC" w:rsidRDefault="00A55FC9" w:rsidP="00265BAC">
      <w:pPr>
        <w:pStyle w:val="Tekstpodstawowy"/>
        <w:rPr>
          <w:b/>
          <w:kern w:val="2"/>
          <w:sz w:val="19"/>
        </w:rPr>
      </w:pPr>
    </w:p>
    <w:p w14:paraId="20314B79" w14:textId="5D736DA0" w:rsidR="00A55FC9" w:rsidRPr="00265BAC" w:rsidRDefault="00FE1A0C" w:rsidP="00265BAC">
      <w:pPr>
        <w:pStyle w:val="Tekstpodstawowy"/>
        <w:rPr>
          <w:kern w:val="2"/>
        </w:rPr>
      </w:pPr>
      <w:r>
        <w:t xml:space="preserve">Powodów, dla których młode pary rzadko decydują się na posiadanie więcej niż dwojga dzieci, nie trzeba szukać w świadomych decyzjach lub racjonalnych rozważaniach.</w:t>
      </w:r>
      <w:r>
        <w:t xml:space="preserve"> </w:t>
      </w:r>
      <w:r>
        <w:t xml:space="preserve">Ugruntowane kulturowo wzorce zachowań lub normatywne oczekiwania środowiska społecznego odgrywają rolę, której nie należy lekceważyć.</w:t>
      </w:r>
      <w:r>
        <w:t xml:space="preserve"> </w:t>
      </w:r>
      <w:r>
        <w:t xml:space="preserve">W planowaniu rodziny ludzie chętnie odwołują się do wzorców zachowań, które są im znane i które uważają za wypróbowane i przetestowane.</w:t>
      </w:r>
      <w:r>
        <w:t xml:space="preserve"> </w:t>
      </w:r>
      <w:r>
        <w:t xml:space="preserve">Oparte są one na przykładach i przypuszczalnych oczekiwaniach rodziców, rodzeństwa, przyjaciół i współpracowników, które spotykają się z powszechną akceptacją.</w:t>
      </w:r>
      <w:r>
        <w:t xml:space="preserve"> </w:t>
      </w:r>
      <w:r>
        <w:t xml:space="preserve">Udowodniono znaczenie takich wpływów:</w:t>
      </w:r>
      <w:r>
        <w:t xml:space="preserve"> </w:t>
      </w:r>
      <w:r>
        <w:t xml:space="preserve">Tak więc, wykorzystując różne dane z badań, można wykazać pozytywne skojarzenia statystyczne pomiędzy stwierdzeniami takimi jak „Moi rodzice uważają, że powinienem mieć jedno (kolejne) dziecko” a zamiarem posiadania jednego (kolejnego) dziecka.</w:t>
      </w:r>
    </w:p>
    <w:p w14:paraId="1E29133C" w14:textId="77777777" w:rsidR="00A55FC9" w:rsidRPr="00265BAC" w:rsidRDefault="00A55FC9" w:rsidP="00265BAC">
      <w:pPr>
        <w:pStyle w:val="Tekstpodstawowy"/>
        <w:rPr>
          <w:kern w:val="2"/>
          <w:sz w:val="19"/>
        </w:rPr>
      </w:pPr>
    </w:p>
    <w:p w14:paraId="28D3BA11" w14:textId="557FD94F" w:rsidR="00A55FC9" w:rsidRPr="00265BAC" w:rsidRDefault="00FE1A0C" w:rsidP="00265BAC">
      <w:pPr>
        <w:pStyle w:val="Tekstpodstawowy"/>
        <w:rPr>
          <w:kern w:val="2"/>
        </w:rPr>
      </w:pPr>
      <w:r>
        <w:t xml:space="preserve">Wpływ ten jest istotny dla zrozumienia, dlaczego większość dzisiejszych par w Niemczech nie decyduje się na trzecie dziecko.</w:t>
      </w:r>
      <w:r>
        <w:t xml:space="preserve"> </w:t>
      </w:r>
      <w:r>
        <w:t xml:space="preserve">Dzieje się tak dlatego, że zakotwiczone w kulturze wyobrażenia normatywne Niemców przewidują dwoje dzieci.</w:t>
      </w:r>
      <w:r>
        <w:t xml:space="preserve"> </w:t>
      </w:r>
      <w:r>
        <w:t xml:space="preserve">Zdecydowana większość młodych ludzi uważa rodzinę z dwójką dzieci za idealną.</w:t>
      </w:r>
      <w:r>
        <w:t xml:space="preserve"> </w:t>
      </w:r>
      <w:r>
        <w:t xml:space="preserve">Jeszcze większy odsetek ma wrażenie, że rodziny wielodzietne są w Niemczech stygmatyzowane (por. rozdział 6.1).</w:t>
      </w:r>
      <w:r>
        <w:t xml:space="preserve"> </w:t>
      </w:r>
      <w:r>
        <w:t xml:space="preserve">Te wytyczne kulturowe mają wpływ na osobiste planowanie rodziny, a ostatecznie także na zachowania prokreacyjne.</w:t>
      </w:r>
    </w:p>
    <w:p w14:paraId="5D95ECC6" w14:textId="77777777" w:rsidR="00A55FC9" w:rsidRPr="00265BAC" w:rsidRDefault="00A55FC9" w:rsidP="00265BAC">
      <w:pPr>
        <w:pStyle w:val="Tekstpodstawowy"/>
        <w:rPr>
          <w:kern w:val="2"/>
          <w:sz w:val="19"/>
        </w:rPr>
      </w:pPr>
    </w:p>
    <w:p w14:paraId="0A69306B" w14:textId="2B28EEE2" w:rsidR="00A55FC9" w:rsidRPr="00265BAC" w:rsidRDefault="00FE1A0C" w:rsidP="00265BAC">
      <w:pPr>
        <w:pStyle w:val="Tekstpodstawowy"/>
        <w:rPr>
          <w:kern w:val="2"/>
        </w:rPr>
      </w:pPr>
      <w:r>
        <w:t xml:space="preserve">Wgląd w planowanie rodziny wśród młodych dorosłych w Niemczech zapewnia badanie BiB „Wzorce rodziny” (FLB), który przeprowadziło ankietę w 2012 r. i powtórne badanie wśród tej samej próby w 2016 r. (Schneider i in. 2015).</w:t>
      </w:r>
      <w:r>
        <w:t xml:space="preserve"> </w:t>
      </w:r>
      <w:r>
        <w:t xml:space="preserve">W tym badaniu 40% osób bezdzietnych w wieku od 24 do 35 lat twierdzi, że dwoje dzieci tworzy idealną rodzinę (rys. 12).</w:t>
      </w:r>
      <w:r>
        <w:t xml:space="preserve"> </w:t>
      </w:r>
      <w:r>
        <w:t xml:space="preserve">Norma społeczna jest więc również bardzo wyraźnie widoczna w osobistym planowaniu rodziny.</w:t>
      </w:r>
      <w:r>
        <w:t xml:space="preserve"> </w:t>
      </w:r>
      <w:r>
        <w:t xml:space="preserve">Norma ta staje się jeszcze bardziej wyraźna, gdy młodzi ludzie są proszeni o narysowanie typowej rodziny.</w:t>
      </w:r>
      <w:r>
        <w:t xml:space="preserve"> </w:t>
      </w:r>
      <w:r>
        <w:t xml:space="preserve">Niezależnie od motywów typowa rodzina składa się dla około dwóch trzecich badanych  z matki, ojca i dwojga dzieci (Lück i in. 2018).</w:t>
      </w:r>
    </w:p>
    <w:p w14:paraId="5ECF349D" w14:textId="77777777" w:rsidR="00A55FC9" w:rsidRPr="00265BAC" w:rsidRDefault="00A55FC9" w:rsidP="00265BAC">
      <w:pPr>
        <w:pStyle w:val="Tekstpodstawowy"/>
        <w:rPr>
          <w:kern w:val="2"/>
          <w:sz w:val="20"/>
        </w:rPr>
      </w:pPr>
    </w:p>
    <w:p w14:paraId="4E224CBE" w14:textId="77777777" w:rsidR="00A55FC9" w:rsidRPr="00265BAC" w:rsidRDefault="00A55FC9" w:rsidP="00265BAC">
      <w:pPr>
        <w:pStyle w:val="Tekstpodstawowy"/>
        <w:rPr>
          <w:kern w:val="2"/>
          <w:sz w:val="20"/>
        </w:rPr>
      </w:pPr>
    </w:p>
    <w:p w14:paraId="14E6F4EF" w14:textId="5A1AA499" w:rsidR="003E2751" w:rsidRDefault="003E2751">
      <w:pPr>
        <w:rPr>
          <w:kern w:val="2"/>
          <w:sz w:val="20"/>
          <w:szCs w:val="18"/>
        </w:rPr>
      </w:pPr>
      <w:r>
        <w:br w:type="page"/>
      </w:r>
    </w:p>
    <w:p w14:paraId="4B2968FC" w14:textId="77777777" w:rsidR="00A55FC9" w:rsidRPr="00265BAC" w:rsidRDefault="00A55FC9" w:rsidP="00265BAC">
      <w:pPr>
        <w:pStyle w:val="Tekstpodstawowy"/>
        <w:rPr>
          <w:kern w:val="2"/>
          <w:sz w:val="20"/>
        </w:rPr>
      </w:pPr>
    </w:p>
    <w:p w14:paraId="183DA201" w14:textId="77777777" w:rsidR="003E2751" w:rsidRDefault="003E2751" w:rsidP="00265BAC">
      <w:pPr>
        <w:pStyle w:val="Tekstpodstawowy"/>
        <w:rPr>
          <w:kern w:val="2"/>
          <w:sz w:val="20"/>
        </w:rPr>
        <w:sectPr w:rsidR="003E2751" w:rsidSect="003E2751">
          <w:headerReference w:type="even" r:id="rId71"/>
          <w:headerReference w:type="first" r:id="rId72"/>
          <w:pgSz w:w="11910" w:h="16840"/>
          <w:pgMar w:top="2268" w:right="1417" w:bottom="1417" w:left="1417" w:header="567" w:footer="567" w:gutter="0"/>
          <w:cols w:num="2" w:space="284"/>
          <w:titlePg/>
          <w:docGrid w:linePitch="299"/>
          <w15:footnoteColumns w:val="1"/>
        </w:sectPr>
      </w:pPr>
    </w:p>
    <w:p w14:paraId="4990F82F" w14:textId="77777777" w:rsidR="00A55FC9" w:rsidRPr="00265BAC" w:rsidRDefault="00FE1A0C" w:rsidP="003E2751">
      <w:pPr>
        <w:pStyle w:val="abbildung"/>
      </w:pPr>
      <w:r>
        <w:t xml:space="preserve">Rysunek 12:</w:t>
      </w:r>
      <w:r>
        <w:t xml:space="preserve"> </w:t>
      </w:r>
      <w:r>
        <w:t xml:space="preserve">Osobiste życzenia dotyczące liczby dzieci w przyszłości wśród młodych bezdzietnych dorosłych w Niemczech</w:t>
      </w:r>
    </w:p>
    <w:p w14:paraId="598E0215" w14:textId="77777777" w:rsidR="00A55FC9" w:rsidRPr="00265BAC" w:rsidRDefault="00A55FC9" w:rsidP="00265BAC">
      <w:pPr>
        <w:pStyle w:val="Tekstpodstawowy"/>
        <w:rPr>
          <w:b/>
          <w:kern w:val="2"/>
          <w:sz w:val="14"/>
        </w:rPr>
      </w:pPr>
    </w:p>
    <w:p w14:paraId="37F2C5C2" w14:textId="3B4C6BED" w:rsidR="00A55FC9" w:rsidRPr="00265BAC" w:rsidRDefault="00FE1A0C" w:rsidP="00265BAC">
      <w:pPr>
        <w:rPr>
          <w:b/>
          <w:kern w:val="2"/>
          <w:sz w:val="16"/>
          <w:rFonts w:ascii="Arial"/>
        </w:rPr>
      </w:pPr>
      <w:r>
        <w:rPr>
          <w:b/>
          <w:sz w:val="16"/>
          <w:rFonts w:ascii="Arial"/>
        </w:rPr>
        <w:t xml:space="preserve">Dane (procentowo)</w:t>
      </w:r>
      <w:r>
        <w:t xml:space="preserve"> </w:t>
      </w:r>
    </w:p>
    <w:p w14:paraId="77996D0E" w14:textId="0B28861D" w:rsidR="00A55FC9" w:rsidRDefault="00A55FC9" w:rsidP="00265BAC">
      <w:pPr>
        <w:pStyle w:val="Tekstpodstawowy"/>
        <w:rPr>
          <w:rFonts w:ascii="Arial"/>
          <w:b/>
          <w:kern w:val="2"/>
          <w:sz w:val="17"/>
        </w:rPr>
      </w:pPr>
    </w:p>
    <w:p w14:paraId="2CADCB19" w14:textId="23AB414A" w:rsidR="003E2751" w:rsidRPr="00265BAC" w:rsidRDefault="008F1DA3" w:rsidP="00265BAC">
      <w:pPr>
        <w:pStyle w:val="Tekstpodstawowy"/>
        <w:rPr>
          <w:b/>
          <w:kern w:val="2"/>
          <w:sz w:val="17"/>
          <w:rFonts w:ascii="Arial"/>
        </w:rPr>
      </w:pPr>
      <w:r>
        <w:rPr>
          <w:b/>
          <w:sz w:val="16"/>
          <w:rFonts w:ascii="Arial"/>
        </w:rPr>
        <mc:AlternateContent>
          <mc:Choice Requires="wps">
            <w:drawing>
              <wp:anchor distT="0" distB="0" distL="114300" distR="114300" simplePos="0" relativeHeight="487834624" behindDoc="0" locked="0" layoutInCell="1" allowOverlap="1" wp14:anchorId="7BF480D5" wp14:editId="20FE1C33">
                <wp:simplePos x="0" y="0"/>
                <wp:positionH relativeFrom="page">
                  <wp:posOffset>5708524</wp:posOffset>
                </wp:positionH>
                <wp:positionV relativeFrom="paragraph">
                  <wp:posOffset>2336800</wp:posOffset>
                </wp:positionV>
                <wp:extent cx="687749" cy="212757"/>
                <wp:effectExtent l="0" t="0" r="0" b="0"/>
                <wp:wrapNone/>
                <wp:docPr id="2732" name="Pole tekstowe 2732"/>
                <wp:cNvGraphicFramePr/>
                <a:graphic xmlns:a="http://schemas.openxmlformats.org/drawingml/2006/main">
                  <a:graphicData uri="http://schemas.microsoft.com/office/word/2010/wordprocessingShape">
                    <wps:wsp>
                      <wps:cNvSpPr txBox="1"/>
                      <wps:spPr>
                        <a:xfrm>
                          <a:off x="0" y="0"/>
                          <a:ext cx="687749" cy="212757"/>
                        </a:xfrm>
                        <a:prstGeom prst="rect">
                          <a:avLst/>
                        </a:prstGeom>
                        <a:solidFill>
                          <a:schemeClr val="lt1"/>
                        </a:solidFill>
                        <a:ln w="6350">
                          <a:noFill/>
                        </a:ln>
                      </wps:spPr>
                      <wps:txbx>
                        <w:txbxContent>
                          <w:p w14:paraId="0CA7FD40" w14:textId="6643A26A" w:rsidR="00D35B85" w:rsidRPr="00533478" w:rsidRDefault="00D35B85" w:rsidP="008F1DA3">
                            <w:pPr>
                              <w:jc w:val="center"/>
                              <w:rPr>
                                <w:sz w:val="16"/>
                                <w:szCs w:val="16"/>
                              </w:rPr>
                            </w:pPr>
                            <w:r>
                              <w:rPr>
                                <w:color w:val="000000"/>
                                <w:sz w:val="16"/>
                                <w:szCs w:val="16"/>
                              </w:rPr>
                              <w:t xml:space="preserve">4+ Kinder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F480D5" id="Pole tekstowe 2732" o:spid="_x0000_s1072" type="#_x0000_t202" style="position:absolute;margin-left:449.5pt;margin-top:184pt;width:54.15pt;height:16.75pt;z-index:48783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" fillcolor="white [3201]" stroked="f" strokeweight=".5pt">
                <v:textbox inset="0,0,0,0">
                  <w:txbxContent>
                    <w:p w14:paraId="0CA7FD40" w14:textId="6643A26A" w:rsidR="00D35B85" w:rsidRPr="00533478" w:rsidRDefault="00D35B85" w:rsidP="008F1DA3">
                      <w:pPr>
                        <w:jc w:val="center"/>
                        <w:rPr>
                          <w:sz w:val="16"/>
                          <w:szCs w:val="16"/>
                        </w:rPr>
                      </w:pPr>
                      <w:r>
                        <w:rPr>
                          <w:color w:val="000000"/>
                          <w:sz w:val="16"/>
                          <w:szCs w:val="16"/>
                        </w:rPr>
                        <w:t xml:space="preserve">4+ Kinder</w:t>
                      </w:r>
                    </w:p>
                  </w:txbxContent>
                </v:textbox>
                <w10:wrap anchorx="page"/>
              </v:shape>
            </w:pict>
          </mc:Fallback>
        </mc:AlternateContent>
      </w:r>
      <w:r>
        <w:rPr>
          <w:b/>
          <w:sz w:val="16"/>
          <w:rFonts w:ascii="Arial"/>
        </w:rPr>
        <mc:AlternateContent>
          <mc:Choice Requires="wps">
            <w:drawing>
              <wp:anchor distT="0" distB="0" distL="114300" distR="114300" simplePos="0" relativeHeight="487832576" behindDoc="0" locked="0" layoutInCell="1" allowOverlap="1" wp14:anchorId="5B7E3B70" wp14:editId="0EA30AB5">
                <wp:simplePos x="0" y="0"/>
                <wp:positionH relativeFrom="page">
                  <wp:posOffset>4931259</wp:posOffset>
                </wp:positionH>
                <wp:positionV relativeFrom="paragraph">
                  <wp:posOffset>2336800</wp:posOffset>
                </wp:positionV>
                <wp:extent cx="687749" cy="212757"/>
                <wp:effectExtent l="0" t="0" r="0" b="0"/>
                <wp:wrapNone/>
                <wp:docPr id="2731" name="Pole tekstowe 2731"/>
                <wp:cNvGraphicFramePr/>
                <a:graphic xmlns:a="http://schemas.openxmlformats.org/drawingml/2006/main">
                  <a:graphicData uri="http://schemas.microsoft.com/office/word/2010/wordprocessingShape">
                    <wps:wsp>
                      <wps:cNvSpPr txBox="1"/>
                      <wps:spPr>
                        <a:xfrm>
                          <a:off x="0" y="0"/>
                          <a:ext cx="687749" cy="212757"/>
                        </a:xfrm>
                        <a:prstGeom prst="rect">
                          <a:avLst/>
                        </a:prstGeom>
                        <a:solidFill>
                          <a:schemeClr val="lt1"/>
                        </a:solidFill>
                        <a:ln w="6350">
                          <a:noFill/>
                        </a:ln>
                      </wps:spPr>
                      <wps:txbx>
                        <w:txbxContent>
                          <w:p w14:paraId="18A212B7" w14:textId="372F887B" w:rsidR="00D35B85" w:rsidRPr="00533478" w:rsidRDefault="00D35B85" w:rsidP="008F1DA3">
                            <w:pPr>
                              <w:jc w:val="center"/>
                              <w:rPr>
                                <w:sz w:val="16"/>
                                <w:szCs w:val="16"/>
                              </w:rPr>
                            </w:pPr>
                            <w:r>
                              <w:rPr>
                                <w:color w:val="000000"/>
                                <w:sz w:val="16"/>
                                <w:szCs w:val="16"/>
                              </w:rPr>
                              <w:t xml:space="preserve">3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7E3B70" id="Pole tekstowe 2731" o:spid="_x0000_s1073" type="#_x0000_t202" style="position:absolute;margin-left:388.3pt;margin-top:184pt;width:54.15pt;height:16.75pt;z-index:48783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" fillcolor="white [3201]" stroked="f" strokeweight=".5pt">
                <v:textbox inset="0,0,0,0">
                  <w:txbxContent>
                    <w:p w14:paraId="18A212B7" w14:textId="372F887B" w:rsidR="00D35B85" w:rsidRPr="00533478" w:rsidRDefault="00D35B85" w:rsidP="008F1DA3">
                      <w:pPr>
                        <w:jc w:val="center"/>
                        <w:rPr>
                          <w:sz w:val="16"/>
                          <w:szCs w:val="16"/>
                        </w:rPr>
                      </w:pPr>
                      <w:r>
                        <w:rPr>
                          <w:color w:val="000000"/>
                          <w:sz w:val="16"/>
                          <w:szCs w:val="16"/>
                        </w:rPr>
                        <w:t xml:space="preserve">3 dzieci</w:t>
                      </w:r>
                    </w:p>
                  </w:txbxContent>
                </v:textbox>
                <w10:wrap anchorx="page"/>
              </v:shape>
            </w:pict>
          </mc:Fallback>
        </mc:AlternateContent>
      </w:r>
      <w:r>
        <w:rPr>
          <w:b/>
          <w:sz w:val="16"/>
          <w:rFonts w:ascii="Arial"/>
        </w:rPr>
        <mc:AlternateContent>
          <mc:Choice Requires="wps">
            <w:drawing>
              <wp:anchor distT="0" distB="0" distL="114300" distR="114300" simplePos="0" relativeHeight="487830528" behindDoc="0" locked="0" layoutInCell="1" allowOverlap="1" wp14:anchorId="0E759495" wp14:editId="76B27B05">
                <wp:simplePos x="0" y="0"/>
                <wp:positionH relativeFrom="page">
                  <wp:posOffset>4193835</wp:posOffset>
                </wp:positionH>
                <wp:positionV relativeFrom="paragraph">
                  <wp:posOffset>2336800</wp:posOffset>
                </wp:positionV>
                <wp:extent cx="687749" cy="212757"/>
                <wp:effectExtent l="0" t="0" r="0" b="0"/>
                <wp:wrapNone/>
                <wp:docPr id="2730" name="Pole tekstowe 2730"/>
                <wp:cNvGraphicFramePr/>
                <a:graphic xmlns:a="http://schemas.openxmlformats.org/drawingml/2006/main">
                  <a:graphicData uri="http://schemas.microsoft.com/office/word/2010/wordprocessingShape">
                    <wps:wsp>
                      <wps:cNvSpPr txBox="1"/>
                      <wps:spPr>
                        <a:xfrm>
                          <a:off x="0" y="0"/>
                          <a:ext cx="687749" cy="212757"/>
                        </a:xfrm>
                        <a:prstGeom prst="rect">
                          <a:avLst/>
                        </a:prstGeom>
                        <a:solidFill>
                          <a:schemeClr val="lt1"/>
                        </a:solidFill>
                        <a:ln w="6350">
                          <a:noFill/>
                        </a:ln>
                      </wps:spPr>
                      <wps:txbx>
                        <w:txbxContent>
                          <w:p w14:paraId="1DEFB9FF" w14:textId="31C94F3E" w:rsidR="00D35B85" w:rsidRPr="00533478" w:rsidRDefault="00D35B85" w:rsidP="008F1DA3">
                            <w:pPr>
                              <w:jc w:val="center"/>
                              <w:rPr>
                                <w:sz w:val="16"/>
                                <w:szCs w:val="16"/>
                              </w:rPr>
                            </w:pPr>
                            <w:r>
                              <w:rPr>
                                <w:color w:val="000000"/>
                                <w:sz w:val="16"/>
                                <w:szCs w:val="16"/>
                              </w:rPr>
                              <w:t xml:space="preserve">2-3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759495" id="Pole tekstowe 2730" o:spid="_x0000_s1074" type="#_x0000_t202" style="position:absolute;margin-left:330.2pt;margin-top:184pt;width:54.15pt;height:16.75pt;z-index:48783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" fillcolor="white [3201]" stroked="f" strokeweight=".5pt">
                <v:textbox inset="0,0,0,0">
                  <w:txbxContent>
                    <w:p w14:paraId="1DEFB9FF" w14:textId="31C94F3E" w:rsidR="00D35B85" w:rsidRPr="00533478" w:rsidRDefault="00D35B85" w:rsidP="008F1DA3">
                      <w:pPr>
                        <w:jc w:val="center"/>
                        <w:rPr>
                          <w:sz w:val="16"/>
                          <w:szCs w:val="16"/>
                        </w:rPr>
                      </w:pPr>
                      <w:r>
                        <w:rPr>
                          <w:color w:val="000000"/>
                          <w:sz w:val="16"/>
                          <w:szCs w:val="16"/>
                        </w:rPr>
                        <w:t xml:space="preserve">2-3 dzieci</w:t>
                      </w:r>
                    </w:p>
                  </w:txbxContent>
                </v:textbox>
                <w10:wrap anchorx="page"/>
              </v:shape>
            </w:pict>
          </mc:Fallback>
        </mc:AlternateContent>
      </w:r>
      <w:r>
        <w:rPr>
          <w:b/>
          <w:sz w:val="16"/>
          <w:rFonts w:ascii="Arial"/>
        </w:rPr>
        <mc:AlternateContent>
          <mc:Choice Requires="wps">
            <w:drawing>
              <wp:anchor distT="0" distB="0" distL="114300" distR="114300" simplePos="0" relativeHeight="487828480" behindDoc="0" locked="0" layoutInCell="1" allowOverlap="1" wp14:anchorId="3C23683A" wp14:editId="61DD2898">
                <wp:simplePos x="0" y="0"/>
                <wp:positionH relativeFrom="page">
                  <wp:align>center</wp:align>
                </wp:positionH>
                <wp:positionV relativeFrom="paragraph">
                  <wp:posOffset>2336800</wp:posOffset>
                </wp:positionV>
                <wp:extent cx="687749" cy="212757"/>
                <wp:effectExtent l="0" t="0" r="0" b="0"/>
                <wp:wrapNone/>
                <wp:docPr id="2729" name="Pole tekstowe 2729"/>
                <wp:cNvGraphicFramePr/>
                <a:graphic xmlns:a="http://schemas.openxmlformats.org/drawingml/2006/main">
                  <a:graphicData uri="http://schemas.microsoft.com/office/word/2010/wordprocessingShape">
                    <wps:wsp>
                      <wps:cNvSpPr txBox="1"/>
                      <wps:spPr>
                        <a:xfrm>
                          <a:off x="0" y="0"/>
                          <a:ext cx="687749" cy="212757"/>
                        </a:xfrm>
                        <a:prstGeom prst="rect">
                          <a:avLst/>
                        </a:prstGeom>
                        <a:solidFill>
                          <a:schemeClr val="lt1"/>
                        </a:solidFill>
                        <a:ln w="6350">
                          <a:noFill/>
                        </a:ln>
                      </wps:spPr>
                      <wps:txbx>
                        <w:txbxContent>
                          <w:p w14:paraId="747480DC" w14:textId="35FED707" w:rsidR="00D35B85" w:rsidRPr="00533478" w:rsidRDefault="00D35B85" w:rsidP="008F1DA3">
                            <w:pPr>
                              <w:jc w:val="center"/>
                              <w:rPr>
                                <w:sz w:val="16"/>
                                <w:szCs w:val="16"/>
                              </w:rPr>
                            </w:pPr>
                            <w:r>
                              <w:rPr>
                                <w:color w:val="000000"/>
                                <w:sz w:val="16"/>
                                <w:szCs w:val="16"/>
                              </w:rPr>
                              <w:t xml:space="preserve">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23683A" id="Pole tekstowe 2729" o:spid="_x0000_s1075" type="#_x0000_t202" style="position:absolute;margin-left:0;margin-top:184pt;width:54.15pt;height:16.75pt;z-index:487828480;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" fillcolor="white [3201]" stroked="f" strokeweight=".5pt">
                <v:textbox inset="0,0,0,0">
                  <w:txbxContent>
                    <w:p w14:paraId="747480DC" w14:textId="35FED707" w:rsidR="00D35B85" w:rsidRPr="00533478" w:rsidRDefault="00D35B85" w:rsidP="008F1DA3">
                      <w:pPr>
                        <w:jc w:val="center"/>
                        <w:rPr>
                          <w:sz w:val="16"/>
                          <w:szCs w:val="16"/>
                        </w:rPr>
                      </w:pPr>
                      <w:r>
                        <w:rPr>
                          <w:color w:val="000000"/>
                          <w:sz w:val="16"/>
                          <w:szCs w:val="16"/>
                        </w:rPr>
                        <w:t xml:space="preserve">2 dzieci</w:t>
                      </w:r>
                    </w:p>
                  </w:txbxContent>
                </v:textbox>
                <w10:wrap anchorx="page"/>
              </v:shape>
            </w:pict>
          </mc:Fallback>
        </mc:AlternateContent>
      </w:r>
      <w:r>
        <w:rPr>
          <w:b/>
          <w:sz w:val="16"/>
          <w:rFonts w:ascii="Arial"/>
        </w:rPr>
        <mc:AlternateContent>
          <mc:Choice Requires="wps">
            <w:drawing>
              <wp:anchor distT="0" distB="0" distL="114300" distR="114300" simplePos="0" relativeHeight="487826432" behindDoc="0" locked="0" layoutInCell="1" allowOverlap="1" wp14:anchorId="265CC87F" wp14:editId="4E018C02">
                <wp:simplePos x="0" y="0"/>
                <wp:positionH relativeFrom="column">
                  <wp:posOffset>1787525</wp:posOffset>
                </wp:positionH>
                <wp:positionV relativeFrom="paragraph">
                  <wp:posOffset>2336800</wp:posOffset>
                </wp:positionV>
                <wp:extent cx="687749" cy="212757"/>
                <wp:effectExtent l="0" t="0" r="0" b="0"/>
                <wp:wrapNone/>
                <wp:docPr id="2728" name="Pole tekstowe 2728"/>
                <wp:cNvGraphicFramePr/>
                <a:graphic xmlns:a="http://schemas.openxmlformats.org/drawingml/2006/main">
                  <a:graphicData uri="http://schemas.microsoft.com/office/word/2010/wordprocessingShape">
                    <wps:wsp>
                      <wps:cNvSpPr txBox="1"/>
                      <wps:spPr>
                        <a:xfrm>
                          <a:off x="0" y="0"/>
                          <a:ext cx="687749" cy="212757"/>
                        </a:xfrm>
                        <a:prstGeom prst="rect">
                          <a:avLst/>
                        </a:prstGeom>
                        <a:solidFill>
                          <a:schemeClr val="lt1"/>
                        </a:solidFill>
                        <a:ln w="6350">
                          <a:noFill/>
                        </a:ln>
                      </wps:spPr>
                      <wps:txbx>
                        <w:txbxContent>
                          <w:p w14:paraId="3FBA9D96" w14:textId="3AE3BD8E" w:rsidR="00D35B85" w:rsidRPr="00533478" w:rsidRDefault="00D35B85" w:rsidP="008F1DA3">
                            <w:pPr>
                              <w:jc w:val="center"/>
                              <w:rPr>
                                <w:sz w:val="16"/>
                                <w:szCs w:val="16"/>
                              </w:rPr>
                            </w:pPr>
                            <w:r>
                              <w:rPr>
                                <w:color w:val="000000"/>
                                <w:sz w:val="16"/>
                                <w:szCs w:val="16"/>
                              </w:rPr>
                              <w:t xml:space="preserve">1–2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5CC87F" id="Pole tekstowe 2728" o:spid="_x0000_s1076" type="#_x0000_t202" style="position:absolute;margin-left:140.75pt;margin-top:184pt;width:54.15pt;height:16.75pt;z-index:48782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" fillcolor="white [3201]" stroked="f" strokeweight=".5pt">
                <v:textbox inset="0,0,0,0">
                  <w:txbxContent>
                    <w:p w14:paraId="3FBA9D96" w14:textId="3AE3BD8E" w:rsidR="00D35B85" w:rsidRPr="00533478" w:rsidRDefault="00D35B85" w:rsidP="008F1DA3">
                      <w:pPr>
                        <w:jc w:val="center"/>
                        <w:rPr>
                          <w:sz w:val="16"/>
                          <w:szCs w:val="16"/>
                        </w:rPr>
                      </w:pPr>
                      <w:r>
                        <w:rPr>
                          <w:color w:val="000000"/>
                          <w:sz w:val="16"/>
                          <w:szCs w:val="16"/>
                        </w:rPr>
                        <w:t xml:space="preserve">1–2 dzieci</w:t>
                      </w:r>
                    </w:p>
                  </w:txbxContent>
                </v:textbox>
              </v:shape>
            </w:pict>
          </mc:Fallback>
        </mc:AlternateContent>
      </w:r>
      <w:r>
        <w:rPr>
          <w:b/>
          <w:sz w:val="16"/>
          <w:rFonts w:ascii="Arial"/>
        </w:rPr>
        <mc:AlternateContent>
          <mc:Choice Requires="wps">
            <w:drawing>
              <wp:anchor distT="0" distB="0" distL="114300" distR="114300" simplePos="0" relativeHeight="487824384" behindDoc="0" locked="0" layoutInCell="1" allowOverlap="1" wp14:anchorId="6867CB3F" wp14:editId="7B13DB2E">
                <wp:simplePos x="0" y="0"/>
                <wp:positionH relativeFrom="column">
                  <wp:posOffset>1014353</wp:posOffset>
                </wp:positionH>
                <wp:positionV relativeFrom="paragraph">
                  <wp:posOffset>2336800</wp:posOffset>
                </wp:positionV>
                <wp:extent cx="687749" cy="212757"/>
                <wp:effectExtent l="0" t="0" r="0" b="0"/>
                <wp:wrapNone/>
                <wp:docPr id="2727" name="Pole tekstowe 2727"/>
                <wp:cNvGraphicFramePr/>
                <a:graphic xmlns:a="http://schemas.openxmlformats.org/drawingml/2006/main">
                  <a:graphicData uri="http://schemas.microsoft.com/office/word/2010/wordprocessingShape">
                    <wps:wsp>
                      <wps:cNvSpPr txBox="1"/>
                      <wps:spPr>
                        <a:xfrm>
                          <a:off x="0" y="0"/>
                          <a:ext cx="687749" cy="212757"/>
                        </a:xfrm>
                        <a:prstGeom prst="rect">
                          <a:avLst/>
                        </a:prstGeom>
                        <a:solidFill>
                          <a:schemeClr val="lt1"/>
                        </a:solidFill>
                        <a:ln w="6350">
                          <a:noFill/>
                        </a:ln>
                      </wps:spPr>
                      <wps:txbx>
                        <w:txbxContent>
                          <w:p w14:paraId="112A0831" w14:textId="13B8DEA7" w:rsidR="00D35B85" w:rsidRPr="00533478" w:rsidRDefault="00D35B85" w:rsidP="008F1DA3">
                            <w:pPr>
                              <w:jc w:val="center"/>
                              <w:rPr>
                                <w:sz w:val="16"/>
                                <w:szCs w:val="16"/>
                              </w:rPr>
                            </w:pPr>
                            <w:r>
                              <w:rPr>
                                <w:color w:val="000000"/>
                                <w:sz w:val="16"/>
                                <w:szCs w:val="16"/>
                              </w:rPr>
                              <w:t xml:space="preserve">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67CB3F" id="Pole tekstowe 2727" o:spid="_x0000_s1077" type="#_x0000_t202" style="position:absolute;margin-left:79.85pt;margin-top:184pt;width:54.15pt;height:16.75pt;z-index:48782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" fillcolor="white [3201]" stroked="f" strokeweight=".5pt">
                <v:textbox inset="0,0,0,0">
                  <w:txbxContent>
                    <w:p w14:paraId="112A0831" w14:textId="13B8DEA7" w:rsidR="00D35B85" w:rsidRPr="00533478" w:rsidRDefault="00D35B85" w:rsidP="008F1DA3">
                      <w:pPr>
                        <w:jc w:val="center"/>
                        <w:rPr>
                          <w:sz w:val="16"/>
                          <w:szCs w:val="16"/>
                        </w:rPr>
                      </w:pPr>
                      <w:r>
                        <w:rPr>
                          <w:color w:val="000000"/>
                          <w:sz w:val="16"/>
                          <w:szCs w:val="16"/>
                        </w:rPr>
                        <w:t xml:space="preserve">1 dziecko</w:t>
                      </w:r>
                    </w:p>
                  </w:txbxContent>
                </v:textbox>
              </v:shape>
            </w:pict>
          </mc:Fallback>
        </mc:AlternateContent>
      </w:r>
      <w:r>
        <w:rPr>
          <w:b/>
          <w:sz w:val="16"/>
          <w:rFonts w:ascii="Arial"/>
        </w:rPr>
        <mc:AlternateContent>
          <mc:Choice Requires="wps">
            <w:drawing>
              <wp:anchor distT="0" distB="0" distL="114300" distR="114300" simplePos="0" relativeHeight="487822336" behindDoc="0" locked="0" layoutInCell="1" allowOverlap="1" wp14:anchorId="17DFB12D" wp14:editId="22ECF704">
                <wp:simplePos x="0" y="0"/>
                <wp:positionH relativeFrom="column">
                  <wp:posOffset>263574</wp:posOffset>
                </wp:positionH>
                <wp:positionV relativeFrom="paragraph">
                  <wp:posOffset>2336824</wp:posOffset>
                </wp:positionV>
                <wp:extent cx="687749" cy="212757"/>
                <wp:effectExtent l="0" t="0" r="0" b="0"/>
                <wp:wrapNone/>
                <wp:docPr id="2725" name="Pole tekstowe 2725"/>
                <wp:cNvGraphicFramePr/>
                <a:graphic xmlns:a="http://schemas.openxmlformats.org/drawingml/2006/main">
                  <a:graphicData uri="http://schemas.microsoft.com/office/word/2010/wordprocessingShape">
                    <wps:wsp>
                      <wps:cNvSpPr txBox="1"/>
                      <wps:spPr>
                        <a:xfrm>
                          <a:off x="0" y="0"/>
                          <a:ext cx="687749" cy="212757"/>
                        </a:xfrm>
                        <a:prstGeom prst="rect">
                          <a:avLst/>
                        </a:prstGeom>
                        <a:solidFill>
                          <a:schemeClr val="lt1"/>
                        </a:solidFill>
                        <a:ln w="6350">
                          <a:noFill/>
                        </a:ln>
                      </wps:spPr>
                      <wps:txbx>
                        <w:txbxContent>
                          <w:p w14:paraId="05D6B054" w14:textId="1B243096" w:rsidR="00D35B85" w:rsidRPr="00533478" w:rsidRDefault="00D35B85" w:rsidP="008F1DA3">
                            <w:pPr>
                              <w:jc w:val="center"/>
                              <w:rPr>
                                <w:sz w:val="16"/>
                                <w:szCs w:val="16"/>
                              </w:rPr>
                            </w:pPr>
                            <w:r>
                              <w:rPr>
                                <w:sz w:val="16"/>
                                <w:szCs w:val="16"/>
                              </w:rPr>
                              <w:t xml:space="preserve">0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DFB12D" id="Pole tekstowe 2725" o:spid="_x0000_s1078" type="#_x0000_t202" style="position:absolute;margin-left:20.75pt;margin-top:184pt;width:54.15pt;height:16.75pt;z-index:48782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" fillcolor="white [3201]" stroked="f" strokeweight=".5pt">
                <v:textbox inset="0,0,0,0">
                  <w:txbxContent>
                    <w:p w14:paraId="05D6B054" w14:textId="1B243096" w:rsidR="00D35B85" w:rsidRPr="00533478" w:rsidRDefault="00D35B85" w:rsidP="008F1DA3">
                      <w:pPr>
                        <w:jc w:val="center"/>
                        <w:rPr>
                          <w:sz w:val="16"/>
                          <w:szCs w:val="16"/>
                        </w:rPr>
                      </w:pPr>
                      <w:r>
                        <w:rPr>
                          <w:sz w:val="16"/>
                          <w:szCs w:val="16"/>
                        </w:rPr>
                        <w:t xml:space="preserve">0 dzieci</w:t>
                      </w:r>
                    </w:p>
                  </w:txbxContent>
                </v:textbox>
              </v:shape>
            </w:pict>
          </mc:Fallback>
        </mc:AlternateContent>
      </w:r>
      <w:r>
        <w:rPr>
          <w:b/>
          <w:sz w:val="16"/>
          <w:rFonts w:ascii="Arial"/>
        </w:rPr>
        <mc:AlternateContent>
          <mc:Choice Requires="wps">
            <w:drawing>
              <wp:anchor distT="0" distB="0" distL="114300" distR="114300" simplePos="0" relativeHeight="487821312" behindDoc="0" locked="0" layoutInCell="1" allowOverlap="1" wp14:anchorId="31C63288" wp14:editId="13CC5810">
                <wp:simplePos x="0" y="0"/>
                <wp:positionH relativeFrom="column">
                  <wp:posOffset>140329</wp:posOffset>
                </wp:positionH>
                <wp:positionV relativeFrom="paragraph">
                  <wp:posOffset>2660367</wp:posOffset>
                </wp:positionV>
                <wp:extent cx="2186305" cy="488315"/>
                <wp:effectExtent l="0" t="0" r="4445" b="6985"/>
                <wp:wrapNone/>
                <wp:docPr id="2724" name="Pole tekstowe 2724"/>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42575C84" w14:textId="77777777" w:rsidR="00D35B85" w:rsidRPr="008F1DA3" w:rsidRDefault="00D35B85" w:rsidP="008F1DA3">
                            <w:pPr>
                              <w:rPr>
                                <w:color w:val="000000"/>
                                <w:sz w:val="16"/>
                                <w:szCs w:val="16"/>
                              </w:rPr>
                            </w:pPr>
                            <w:r>
                              <w:rPr>
                                <w:color w:val="000000"/>
                                <w:sz w:val="16"/>
                                <w:szCs w:val="16"/>
                              </w:rPr>
                              <w:t xml:space="preserve">Niemcy (ogółem)</w:t>
                            </w:r>
                          </w:p>
                          <w:p w14:paraId="2C851D87" w14:textId="77777777" w:rsidR="00D35B85" w:rsidRPr="008F1DA3" w:rsidRDefault="00D35B85" w:rsidP="008F1DA3">
                            <w:pPr>
                              <w:rPr>
                                <w:color w:val="000000"/>
                                <w:sz w:val="16"/>
                                <w:szCs w:val="16"/>
                              </w:rPr>
                            </w:pPr>
                            <w:r>
                              <w:rPr>
                                <w:color w:val="000000"/>
                                <w:sz w:val="16"/>
                                <w:szCs w:val="16"/>
                              </w:rPr>
                              <w:t xml:space="preserve">Zachodnie Niemcy</w:t>
                            </w:r>
                          </w:p>
                          <w:p w14:paraId="3A4BB7CB" w14:textId="09CA9B43" w:rsidR="00D35B85" w:rsidRPr="00533478" w:rsidRDefault="00D35B85" w:rsidP="008F1DA3">
                            <w:pPr>
                              <w:rPr>
                                <w:sz w:val="16"/>
                                <w:szCs w:val="16"/>
                              </w:rPr>
                            </w:pPr>
                            <w:r>
                              <w:rPr>
                                <w:color w:val="000000"/>
                                <w:sz w:val="16"/>
                                <w:szCs w:val="16"/>
                              </w:rPr>
                              <w:t xml:space="preserve">Wschodnie Niemcy (włącznie z Berlinem)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63288" id="Pole tekstowe 2724" o:spid="_x0000_s1079" type="#_x0000_t202" style="position:absolute;margin-left:11.05pt;margin-top:209.5pt;width:172.15pt;height:38.45pt;z-index:48782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" fillcolor="white [3201]" stroked="f" strokeweight=".5pt">
                <v:textbox inset="0,0,0,0">
                  <w:txbxContent>
                    <w:p w14:paraId="42575C84" w14:textId="77777777" w:rsidR="00D35B85" w:rsidRPr="008F1DA3" w:rsidRDefault="00D35B85" w:rsidP="008F1DA3">
                      <w:pPr>
                        <w:rPr>
                          <w:color w:val="000000"/>
                          <w:sz w:val="16"/>
                          <w:szCs w:val="16"/>
                        </w:rPr>
                      </w:pPr>
                      <w:r>
                        <w:rPr>
                          <w:color w:val="000000"/>
                          <w:sz w:val="16"/>
                          <w:szCs w:val="16"/>
                        </w:rPr>
                        <w:t xml:space="preserve">Niemcy (ogółem)</w:t>
                      </w:r>
                    </w:p>
                    <w:p w14:paraId="2C851D87" w14:textId="77777777" w:rsidR="00D35B85" w:rsidRPr="008F1DA3" w:rsidRDefault="00D35B85" w:rsidP="008F1DA3">
                      <w:pPr>
                        <w:rPr>
                          <w:color w:val="000000"/>
                          <w:sz w:val="16"/>
                          <w:szCs w:val="16"/>
                        </w:rPr>
                      </w:pPr>
                      <w:r>
                        <w:rPr>
                          <w:color w:val="000000"/>
                          <w:sz w:val="16"/>
                          <w:szCs w:val="16"/>
                        </w:rPr>
                        <w:t xml:space="preserve">Zachodnie Niemcy</w:t>
                      </w:r>
                    </w:p>
                    <w:p w14:paraId="3A4BB7CB" w14:textId="09CA9B43" w:rsidR="00D35B85" w:rsidRPr="00533478" w:rsidRDefault="00D35B85" w:rsidP="008F1DA3">
                      <w:pPr>
                        <w:rPr>
                          <w:sz w:val="16"/>
                          <w:szCs w:val="16"/>
                        </w:rPr>
                      </w:pPr>
                      <w:r>
                        <w:rPr>
                          <w:color w:val="000000"/>
                          <w:sz w:val="16"/>
                          <w:szCs w:val="16"/>
                        </w:rPr>
                        <w:t xml:space="preserve">Wschodnie Niemcy (włącznie z Berlinem)</w:t>
                      </w:r>
                    </w:p>
                  </w:txbxContent>
                </v:textbox>
              </v:shape>
            </w:pict>
          </mc:Fallback>
        </mc:AlternateContent>
      </w:r>
      <w:r>
        <w:rPr>
          <w:b/>
          <w:sz w:val="17"/>
          <w:rFonts w:ascii="Arial"/>
        </w:rPr>
        <w:drawing>
          <wp:inline distT="0" distB="0" distL="0" distR="0" wp14:anchorId="5354A3E3" wp14:editId="3396A5DE">
            <wp:extent cx="5546725" cy="3061957"/>
            <wp:effectExtent l="0" t="0" r="0" b="5715"/>
            <wp:docPr id="2723" name="Obraz 2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3" name="Obraz 2723"/>
                    <pic:cNvPicPr/>
                  </pic:nvPicPr>
                  <pic:blipFill rotWithShape="1">
                    <a:blip r:embed="rId73" cstate="print">
                      <a:extLst>
                        <a:ext uri="{28A0092B-C50C-407E-A947-70E740481C1C}">
                          <a14:useLocalDpi xmlns:a14="http://schemas.microsoft.com/office/drawing/2010/main" val="0"/>
                        </a:ext>
                      </a:extLst>
                    </a:blip>
                    <a:srcRect t="5452"/>
                    <a:stretch/>
                  </pic:blipFill>
                  <pic:spPr bwMode="auto">
                    <a:xfrm>
                      <a:off x="0" y="0"/>
                      <a:ext cx="5547010" cy="3062114"/>
                    </a:xfrm>
                    <a:prstGeom prst="rect">
                      <a:avLst/>
                    </a:prstGeom>
                    <a:ln>
                      <a:noFill/>
                    </a:ln>
                    <a:extLst>
                      <a:ext uri="{53640926-AAD7-44D8-BBD7-CCE9431645EC}">
                        <a14:shadowObscured xmlns:a14="http://schemas.microsoft.com/office/drawing/2010/main"/>
                      </a:ext>
                    </a:extLst>
                  </pic:spPr>
                </pic:pic>
              </a:graphicData>
            </a:graphic>
          </wp:inline>
        </w:drawing>
      </w:r>
    </w:p>
    <w:p w14:paraId="6E814890" w14:textId="356616FB" w:rsidR="00A55FC9" w:rsidRDefault="00A55FC9" w:rsidP="00265BAC">
      <w:pPr>
        <w:pStyle w:val="Tekstpodstawowy"/>
        <w:rPr>
          <w:kern w:val="2"/>
          <w:sz w:val="12"/>
        </w:rPr>
      </w:pPr>
    </w:p>
    <w:p w14:paraId="288C7327" w14:textId="77777777" w:rsidR="003E2751" w:rsidRPr="00265BAC" w:rsidRDefault="003E2751" w:rsidP="00265BAC">
      <w:pPr>
        <w:pStyle w:val="Tekstpodstawowy"/>
        <w:rPr>
          <w:kern w:val="2"/>
          <w:sz w:val="12"/>
        </w:rPr>
      </w:pPr>
    </w:p>
    <w:p w14:paraId="70C99CAB" w14:textId="77777777"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FLB 2016, osoby w wieku od 24 do 35 lat bez własnych dzieci, ważone.</w:t>
      </w:r>
      <w:r>
        <w:rPr>
          <w:i/>
          <w:sz w:val="18"/>
        </w:rPr>
        <w:t xml:space="preserve"> </w:t>
      </w:r>
      <w:r>
        <w:rPr>
          <w:i/>
          <w:sz w:val="18"/>
        </w:rPr>
        <w:t xml:space="preserve">Odpowiedzi na pytania „Czy chciałbyś mieć dzieci?” Oraz „Ile dzieci chciałbyś mieć?” (Można podać konkretne liczby lub przedziały).</w:t>
      </w:r>
      <w:r>
        <w:rPr>
          <w:i/>
          <w:sz w:val="18"/>
        </w:rPr>
        <w:t xml:space="preserve"> </w:t>
      </w:r>
      <w:r>
        <w:rPr>
          <w:i/>
          <w:sz w:val="18"/>
        </w:rPr>
        <w:t xml:space="preserve">Brakujące procenty do 100 procent można przypisać innym odpowiedziom (np. „1 do 3 dzieci”, „2 do 4 dzieci” itp.).</w:t>
      </w:r>
    </w:p>
    <w:p w14:paraId="018C3CBE" w14:textId="77777777" w:rsidR="00A55FC9" w:rsidRPr="00265BAC" w:rsidRDefault="00A55FC9" w:rsidP="00265BAC">
      <w:pPr>
        <w:pStyle w:val="Tekstpodstawowy"/>
        <w:rPr>
          <w:i/>
          <w:kern w:val="2"/>
          <w:sz w:val="20"/>
        </w:rPr>
      </w:pPr>
    </w:p>
    <w:p w14:paraId="5E269B39" w14:textId="77777777" w:rsidR="003E2751" w:rsidRDefault="003E2751" w:rsidP="00265BAC">
      <w:pPr>
        <w:pStyle w:val="Tekstpodstawowy"/>
        <w:rPr>
          <w:i/>
          <w:kern w:val="2"/>
        </w:rPr>
      </w:pPr>
    </w:p>
    <w:p w14:paraId="400E99A1" w14:textId="4F8C8DBE" w:rsidR="008F1DA3" w:rsidRDefault="008F1DA3" w:rsidP="00265BAC">
      <w:pPr>
        <w:pStyle w:val="Tekstpodstawowy"/>
        <w:rPr>
          <w:i/>
          <w:kern w:val="2"/>
        </w:rPr>
        <w:sectPr w:rsidR="008F1DA3" w:rsidSect="003E2751">
          <w:type w:val="continuous"/>
          <w:pgSz w:w="11910" w:h="16840"/>
          <w:pgMar w:top="2268" w:right="1417" w:bottom="1417" w:left="1417" w:header="567" w:footer="567" w:gutter="0"/>
          <w:cols w:space="284"/>
          <w:titlePg/>
          <w:docGrid w:linePitch="299"/>
          <w15:footnoteColumns w:val="1"/>
        </w:sectPr>
      </w:pPr>
    </w:p>
    <w:p w14:paraId="74CC02FE" w14:textId="30A051FB" w:rsidR="00A55FC9" w:rsidRPr="00265BAC" w:rsidRDefault="00FE1A0C" w:rsidP="00265BAC">
      <w:pPr>
        <w:pStyle w:val="Tekstpodstawowy"/>
        <w:rPr>
          <w:kern w:val="2"/>
        </w:rPr>
      </w:pPr>
      <w:r>
        <w:t xml:space="preserve">Istnieje również pewna aprobata dla pomysłu posiadania „trojga” lub „dwóch do trzech” dzieci.</w:t>
      </w:r>
      <w:r>
        <w:t xml:space="preserve"> </w:t>
      </w:r>
      <w:r>
        <w:t xml:space="preserve">Jednakże prawie jedna czwarta bezdzietnych młodych ludzi z łatwością wyobraża sobie rodzinę z trojgiem dzieci.</w:t>
      </w:r>
      <w:r>
        <w:t xml:space="preserve"> </w:t>
      </w:r>
      <w:r>
        <w:t xml:space="preserve">Pomimo dostrzeganej stygmatyzacji związanej z posiadaniem dużej liczby dzieci (patrz rozdział 6.1), trzecie dziecko w żadnym wypadku nie jest nieuwzględniane w planowaniu rodziny</w:t>
      </w:r>
    </w:p>
    <w:p w14:paraId="519BBFD6" w14:textId="4E16E777" w:rsidR="00A55FC9" w:rsidRPr="00265BAC" w:rsidRDefault="00FE1A0C" w:rsidP="00265BAC">
      <w:pPr>
        <w:pStyle w:val="Tekstpodstawowy"/>
        <w:rPr>
          <w:kern w:val="2"/>
        </w:rPr>
      </w:pPr>
      <w:r>
        <w:t xml:space="preserve">przez Niemców.</w:t>
      </w:r>
      <w:r>
        <w:t xml:space="preserve"> </w:t>
      </w:r>
      <w:r>
        <w:t xml:space="preserve">Jest to prawdopodobnie wskazówka, że Niemcy mają pewną sympatię dla posiadania wielu dzieci (por. rozdział 6.2), nawet jeśli nie są pewni, w jakim stopniu trzecie dziecko byłoby rzeczywiście rozsądną decyzją i jak trudnym wyzwaniem pod względem finansowym i czasowym (tamże).</w:t>
      </w:r>
    </w:p>
    <w:p w14:paraId="5F1B4E6E" w14:textId="77777777" w:rsidR="00A55FC9" w:rsidRPr="00265BAC" w:rsidRDefault="00A55FC9" w:rsidP="00265BAC">
      <w:pPr>
        <w:pStyle w:val="Tekstpodstawowy"/>
        <w:rPr>
          <w:kern w:val="2"/>
          <w:sz w:val="19"/>
        </w:rPr>
      </w:pPr>
    </w:p>
    <w:p w14:paraId="41508C1B" w14:textId="7CDB506B" w:rsidR="00A55FC9" w:rsidRPr="00265BAC" w:rsidRDefault="00FE1A0C" w:rsidP="00265BAC">
      <w:pPr>
        <w:pStyle w:val="Tekstpodstawowy"/>
        <w:rPr>
          <w:kern w:val="2"/>
        </w:rPr>
      </w:pPr>
      <w:r>
        <w:t xml:space="preserve">Ideał posiadania dwójki dzieci, a także tendencja do posiadania trzeciego dziecka są silniejsze w części zachodniej niż w części wschodniej Niemiec (rys. 12).</w:t>
      </w:r>
      <w:r>
        <w:t xml:space="preserve"> </w:t>
      </w:r>
      <w:r>
        <w:t xml:space="preserve">Na Wschodzie częściej wyraża się chęć posiadania ostatecznie mniej niż dwójki dzieci.</w:t>
      </w:r>
      <w:r>
        <w:t xml:space="preserve"> </w:t>
      </w:r>
      <w:r>
        <w:t xml:space="preserve">Istnieją pod tym względem tylko niewielkie różnice w zależności od płci lub wykształcenia.</w:t>
      </w:r>
    </w:p>
    <w:p w14:paraId="4A1BBA9B" w14:textId="77777777" w:rsidR="00A55FC9" w:rsidRPr="00265BAC" w:rsidRDefault="00A55FC9" w:rsidP="00265BAC">
      <w:pPr>
        <w:pStyle w:val="Tekstpodstawowy"/>
        <w:rPr>
          <w:kern w:val="2"/>
          <w:sz w:val="19"/>
        </w:rPr>
      </w:pPr>
    </w:p>
    <w:p w14:paraId="24D29B23" w14:textId="27A4EB2D" w:rsidR="00A55FC9" w:rsidRPr="00265BAC" w:rsidRDefault="00FE1A0C" w:rsidP="00265BAC">
      <w:pPr>
        <w:pStyle w:val="Tekstpodstawowy"/>
        <w:rPr>
          <w:kern w:val="2"/>
        </w:rPr>
      </w:pPr>
      <w:r>
        <w:t xml:space="preserve">Analizy niemieckiego związku i rodzinnego badania panelowego pairfam („Analiza panelowa relacji intymnych i dynamiki rodziny”) prowadzą do bardzo podobnych wniosków.</w:t>
      </w:r>
      <w:r>
        <w:t xml:space="preserve"> </w:t>
      </w:r>
      <w:r>
        <w:t xml:space="preserve">Zgodnie z tym znacznie ponad połowa ankietowanych w wieku od 21 do 45 lat (57%) uważa posiadanie dwójki dzieci za idealne (rys. 13).</w:t>
      </w:r>
      <w:r>
        <w:t xml:space="preserve"> </w:t>
      </w:r>
      <w:r>
        <w:t xml:space="preserve">Dla 23% ideał stanowi trójka dzieci, a dla 8% nawet czworo lub więcej dzieci.</w:t>
      </w:r>
      <w:r>
        <w:t xml:space="preserve"> </w:t>
      </w:r>
      <w:r>
        <w:t xml:space="preserve">Badanie Eurobarometru potwierdza również, że w Niemczech obowiązuje norma dotycząca dwojga dzieci; odsetek osób, które chciałyby mieć więcej niż dwoje dzieci, jest tutaj jeszcze niższy (Testa 2012).</w:t>
      </w:r>
    </w:p>
    <w:p w14:paraId="25CE40C9" w14:textId="77777777" w:rsidR="00A55FC9" w:rsidRPr="00265BAC" w:rsidRDefault="00A55FC9" w:rsidP="00265BAC">
      <w:pPr>
        <w:pStyle w:val="Tekstpodstawowy"/>
        <w:rPr>
          <w:kern w:val="2"/>
          <w:sz w:val="20"/>
        </w:rPr>
      </w:pPr>
    </w:p>
    <w:p w14:paraId="675332B7" w14:textId="77777777" w:rsidR="008F1DA3" w:rsidRDefault="008F1DA3" w:rsidP="00265BAC">
      <w:pPr>
        <w:pStyle w:val="Tekstpodstawowy"/>
        <w:rPr>
          <w:b/>
          <w:kern w:val="2"/>
          <w:sz w:val="15"/>
        </w:rPr>
        <w:sectPr w:rsidR="008F1DA3" w:rsidSect="003E2751">
          <w:type w:val="continuous"/>
          <w:pgSz w:w="11910" w:h="16840"/>
          <w:pgMar w:top="2268" w:right="1417" w:bottom="1417" w:left="1417" w:header="567" w:footer="567" w:gutter="0"/>
          <w:cols w:num="2" w:space="284"/>
          <w:titlePg/>
          <w:docGrid w:linePitch="299"/>
          <w15:footnoteColumns w:val="1"/>
        </w:sectPr>
      </w:pPr>
    </w:p>
    <w:p w14:paraId="51DA04C0" w14:textId="04A92092" w:rsidR="00A55FC9" w:rsidRPr="00265BAC" w:rsidRDefault="00A55FC9" w:rsidP="00265BAC">
      <w:pPr>
        <w:pStyle w:val="Tekstpodstawowy"/>
        <w:rPr>
          <w:b/>
          <w:kern w:val="2"/>
          <w:sz w:val="15"/>
        </w:rPr>
      </w:pPr>
    </w:p>
    <w:p w14:paraId="33F50D39" w14:textId="77777777" w:rsidR="00A55FC9" w:rsidRPr="00265BAC" w:rsidRDefault="00FE1A0C" w:rsidP="008F1DA3">
      <w:pPr>
        <w:pStyle w:val="abbildung"/>
      </w:pPr>
      <w:r>
        <w:t xml:space="preserve">Rysunek 13:</w:t>
      </w:r>
      <w:r>
        <w:t xml:space="preserve"> </w:t>
      </w:r>
      <w:r>
        <w:t xml:space="preserve">Idealna liczba dzieci według dorosłych w Niemczech według wykształcenia</w:t>
      </w:r>
    </w:p>
    <w:p w14:paraId="5B090485" w14:textId="77777777" w:rsidR="00A55FC9" w:rsidRPr="00265BAC" w:rsidRDefault="00A55FC9" w:rsidP="008F1DA3">
      <w:pPr>
        <w:pStyle w:val="Tekstpodstawowy"/>
        <w:keepNext/>
        <w:rPr>
          <w:b/>
          <w:kern w:val="2"/>
        </w:rPr>
      </w:pPr>
    </w:p>
    <w:p w14:paraId="03FF40BB" w14:textId="5687F4C6" w:rsidR="00A55FC9" w:rsidRPr="00265BAC" w:rsidRDefault="00FE1A0C" w:rsidP="008F1DA3">
      <w:pPr>
        <w:keepNext/>
        <w:rPr>
          <w:b/>
          <w:kern w:val="2"/>
          <w:sz w:val="16"/>
          <w:rFonts w:ascii="Arial"/>
        </w:rPr>
      </w:pPr>
      <w:r>
        <w:rPr>
          <w:b/>
          <w:sz w:val="16"/>
          <w:rFonts w:ascii="Arial"/>
        </w:rPr>
        <w:t xml:space="preserve">Odsetek (procentowo)</w:t>
      </w:r>
      <w:r>
        <w:rPr>
          <w:b/>
          <w:sz w:val="16"/>
          <w:rFonts w:ascii="Arial"/>
        </w:rPr>
        <w:t xml:space="preserve"> </w:t>
      </w:r>
    </w:p>
    <w:p w14:paraId="7262F450" w14:textId="77777777" w:rsidR="00A55FC9" w:rsidRPr="00265BAC" w:rsidRDefault="00A55FC9" w:rsidP="00265BAC">
      <w:pPr>
        <w:pStyle w:val="Tekstpodstawowy"/>
        <w:rPr>
          <w:rFonts w:ascii="Arial"/>
          <w:b/>
          <w:kern w:val="2"/>
          <w:sz w:val="20"/>
        </w:rPr>
      </w:pPr>
    </w:p>
    <w:p w14:paraId="69C4083C" w14:textId="172D87A3" w:rsidR="00A55FC9" w:rsidRDefault="008F1DA3" w:rsidP="00265BAC">
      <w:pPr>
        <w:pStyle w:val="Tekstpodstawowy"/>
        <w:rPr>
          <w:kern w:val="2"/>
          <w:sz w:val="21"/>
        </w:rPr>
      </w:pPr>
      <w:r>
        <w:rPr>
          <w:b/>
          <w:sz w:val="16"/>
          <w:rFonts w:ascii="Arial"/>
        </w:rPr>
        <mc:AlternateContent>
          <mc:Choice Requires="wps">
            <w:drawing>
              <wp:anchor distT="0" distB="0" distL="114300" distR="114300" simplePos="0" relativeHeight="487836672" behindDoc="0" locked="0" layoutInCell="1" allowOverlap="1" wp14:anchorId="594BE954" wp14:editId="70E8B412">
                <wp:simplePos x="0" y="0"/>
                <wp:positionH relativeFrom="column">
                  <wp:posOffset>146685</wp:posOffset>
                </wp:positionH>
                <wp:positionV relativeFrom="paragraph">
                  <wp:posOffset>2531192</wp:posOffset>
                </wp:positionV>
                <wp:extent cx="2186305" cy="488315"/>
                <wp:effectExtent l="0" t="0" r="4445" b="6985"/>
                <wp:wrapNone/>
                <wp:docPr id="2734" name="Pole tekstowe 2734"/>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64BF8329" w14:textId="25EDADC8" w:rsidR="00D35B85" w:rsidRDefault="00D35B85" w:rsidP="008F1DA3">
                            <w:pPr>
                              <w:rPr>
                                <w:color w:val="000000"/>
                                <w:sz w:val="16"/>
                                <w:szCs w:val="16"/>
                              </w:rPr>
                            </w:pPr>
                            <w:r>
                              <w:rPr>
                                <w:color w:val="000000"/>
                                <w:sz w:val="16"/>
                                <w:szCs w:val="16"/>
                              </w:rPr>
                              <w:t xml:space="preserve">wykształcenie podstawowe</w:t>
                            </w:r>
                          </w:p>
                          <w:p w14:paraId="2A308D13" w14:textId="5A076FDA" w:rsidR="00D35B85" w:rsidRDefault="00D35B85" w:rsidP="008F1DA3">
                            <w:pPr>
                              <w:rPr>
                                <w:sz w:val="16"/>
                                <w:szCs w:val="16"/>
                              </w:rPr>
                            </w:pPr>
                            <w:r>
                              <w:rPr>
                                <w:sz w:val="16"/>
                                <w:szCs w:val="16"/>
                              </w:rPr>
                              <w:t xml:space="preserve">wykształcenie średnie</w:t>
                            </w:r>
                          </w:p>
                          <w:p w14:paraId="6A5AE37F" w14:textId="64F3CFE8" w:rsidR="00D35B85" w:rsidRPr="00533478" w:rsidRDefault="00D35B85" w:rsidP="008F1DA3">
                            <w:pPr>
                              <w:rPr>
                                <w:sz w:val="16"/>
                                <w:szCs w:val="16"/>
                              </w:rPr>
                            </w:pPr>
                            <w:r>
                              <w:rPr>
                                <w:sz w:val="16"/>
                                <w:szCs w:val="16"/>
                              </w:rPr>
                              <w:t xml:space="preserve">wykształcenie wyższe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4BE954" id="Pole tekstowe 2734" o:spid="_x0000_s1080" type="#_x0000_t202" style="position:absolute;margin-left:11.55pt;margin-top:199.3pt;width:172.15pt;height:38.45pt;z-index:48783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" fillcolor="white [3201]" stroked="f" strokeweight=".5pt">
                <v:textbox inset="0,0,0,0">
                  <w:txbxContent>
                    <w:p w14:paraId="64BF8329" w14:textId="25EDADC8" w:rsidR="00D35B85" w:rsidRDefault="00D35B85" w:rsidP="008F1DA3">
                      <w:pPr>
                        <w:rPr>
                          <w:color w:val="000000"/>
                          <w:sz w:val="16"/>
                          <w:szCs w:val="16"/>
                        </w:rPr>
                      </w:pPr>
                      <w:r>
                        <w:rPr>
                          <w:color w:val="000000"/>
                          <w:sz w:val="16"/>
                          <w:szCs w:val="16"/>
                        </w:rPr>
                        <w:t xml:space="preserve">wykształcenie podstawowe</w:t>
                      </w:r>
                    </w:p>
                    <w:p w14:paraId="2A308D13" w14:textId="5A076FDA" w:rsidR="00D35B85" w:rsidRDefault="00D35B85" w:rsidP="008F1DA3">
                      <w:pPr>
                        <w:rPr>
                          <w:sz w:val="16"/>
                          <w:szCs w:val="16"/>
                        </w:rPr>
                      </w:pPr>
                      <w:r>
                        <w:rPr>
                          <w:sz w:val="16"/>
                          <w:szCs w:val="16"/>
                        </w:rPr>
                        <w:t xml:space="preserve">wykształcenie średnie</w:t>
                      </w:r>
                    </w:p>
                    <w:p w14:paraId="6A5AE37F" w14:textId="64F3CFE8" w:rsidR="00D35B85" w:rsidRPr="00533478" w:rsidRDefault="00D35B85" w:rsidP="008F1DA3">
                      <w:pPr>
                        <w:rPr>
                          <w:sz w:val="16"/>
                          <w:szCs w:val="16"/>
                        </w:rPr>
                      </w:pPr>
                      <w:r>
                        <w:rPr>
                          <w:sz w:val="16"/>
                          <w:szCs w:val="16"/>
                        </w:rPr>
                        <w:t xml:space="preserve">wykształcenie wyższe</w:t>
                      </w:r>
                    </w:p>
                  </w:txbxContent>
                </v:textbox>
              </v:shape>
            </w:pict>
          </mc:Fallback>
        </mc:AlternateContent>
      </w:r>
      <w:r>
        <w:rPr>
          <w:b/>
          <w:sz w:val="16"/>
          <w:rFonts w:ascii="Arial"/>
        </w:rPr>
        <mc:AlternateContent>
          <mc:Choice Requires="wps">
            <w:drawing>
              <wp:anchor distT="0" distB="0" distL="114300" distR="114300" simplePos="0" relativeHeight="487843840" behindDoc="0" locked="0" layoutInCell="1" allowOverlap="1" wp14:anchorId="4888BDBE" wp14:editId="21E748FC">
                <wp:simplePos x="0" y="0"/>
                <wp:positionH relativeFrom="page">
                  <wp:posOffset>5486413</wp:posOffset>
                </wp:positionH>
                <wp:positionV relativeFrom="paragraph">
                  <wp:posOffset>2289810</wp:posOffset>
                </wp:positionV>
                <wp:extent cx="687749" cy="212757"/>
                <wp:effectExtent l="0" t="0" r="0" b="0"/>
                <wp:wrapNone/>
                <wp:docPr id="2741" name="Pole tekstowe 2741"/>
                <wp:cNvGraphicFramePr/>
                <a:graphic xmlns:a="http://schemas.openxmlformats.org/drawingml/2006/main">
                  <a:graphicData uri="http://schemas.microsoft.com/office/word/2010/wordprocessingShape">
                    <wps:wsp>
                      <wps:cNvSpPr txBox="1"/>
                      <wps:spPr>
                        <a:xfrm>
                          <a:off x="0" y="0"/>
                          <a:ext cx="687749" cy="212757"/>
                        </a:xfrm>
                        <a:prstGeom prst="rect">
                          <a:avLst/>
                        </a:prstGeom>
                        <a:solidFill>
                          <a:schemeClr val="lt1"/>
                        </a:solidFill>
                        <a:ln w="6350">
                          <a:noFill/>
                        </a:ln>
                      </wps:spPr>
                      <wps:txbx>
                        <w:txbxContent>
                          <w:p w14:paraId="71B44EF1" w14:textId="77777777" w:rsidR="00D35B85" w:rsidRPr="00533478" w:rsidRDefault="00D35B85" w:rsidP="008F1DA3">
                            <w:pPr>
                              <w:jc w:val="center"/>
                              <w:rPr>
                                <w:sz w:val="16"/>
                                <w:szCs w:val="16"/>
                              </w:rPr>
                            </w:pPr>
                            <w:r>
                              <w:rPr>
                                <w:color w:val="000000"/>
                                <w:sz w:val="16"/>
                                <w:szCs w:val="16"/>
                              </w:rPr>
                              <w:t xml:space="preserve">4+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88BDBE" id="Pole tekstowe 2741" o:spid="_x0000_s1081" type="#_x0000_t202" style="position:absolute;margin-left:6in;margin-top:180.3pt;width:54.15pt;height:16.75pt;z-index:48784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" fillcolor="white [3201]" stroked="f" strokeweight=".5pt">
                <v:textbox inset="0,0,0,0">
                  <w:txbxContent>
                    <w:p w14:paraId="71B44EF1" w14:textId="77777777" w:rsidR="00D35B85" w:rsidRPr="00533478" w:rsidRDefault="00D35B85" w:rsidP="008F1DA3">
                      <w:pPr>
                        <w:jc w:val="center"/>
                        <w:rPr>
                          <w:sz w:val="16"/>
                          <w:szCs w:val="16"/>
                        </w:rPr>
                      </w:pPr>
                      <w:r>
                        <w:rPr>
                          <w:color w:val="000000"/>
                          <w:sz w:val="16"/>
                          <w:szCs w:val="16"/>
                        </w:rPr>
                        <w:t xml:space="preserve">4+ dzieci</w:t>
                      </w:r>
                    </w:p>
                  </w:txbxContent>
                </v:textbox>
                <w10:wrap anchorx="page"/>
              </v:shape>
            </w:pict>
          </mc:Fallback>
        </mc:AlternateContent>
      </w:r>
      <w:r>
        <w:rPr>
          <w:b/>
          <w:sz w:val="16"/>
          <w:rFonts w:ascii="Arial"/>
        </w:rPr>
        <mc:AlternateContent>
          <mc:Choice Requires="wps">
            <w:drawing>
              <wp:anchor distT="0" distB="0" distL="114300" distR="114300" simplePos="0" relativeHeight="487842816" behindDoc="0" locked="0" layoutInCell="1" allowOverlap="1" wp14:anchorId="76D299B2" wp14:editId="63684A45">
                <wp:simplePos x="0" y="0"/>
                <wp:positionH relativeFrom="page">
                  <wp:posOffset>4451149</wp:posOffset>
                </wp:positionH>
                <wp:positionV relativeFrom="paragraph">
                  <wp:posOffset>2289810</wp:posOffset>
                </wp:positionV>
                <wp:extent cx="687705" cy="212725"/>
                <wp:effectExtent l="0" t="0" r="0" b="0"/>
                <wp:wrapNone/>
                <wp:docPr id="2740" name="Pole tekstowe 2740"/>
                <wp:cNvGraphicFramePr/>
                <a:graphic xmlns:a="http://schemas.openxmlformats.org/drawingml/2006/main">
                  <a:graphicData uri="http://schemas.microsoft.com/office/word/2010/wordprocessingShape">
                    <wps:wsp>
                      <wps:cNvSpPr txBox="1"/>
                      <wps:spPr>
                        <a:xfrm>
                          <a:off x="0" y="0"/>
                          <a:ext cx="687705" cy="212725"/>
                        </a:xfrm>
                        <a:prstGeom prst="rect">
                          <a:avLst/>
                        </a:prstGeom>
                        <a:solidFill>
                          <a:schemeClr val="lt1"/>
                        </a:solidFill>
                        <a:ln w="6350">
                          <a:noFill/>
                        </a:ln>
                      </wps:spPr>
                      <wps:txbx>
                        <w:txbxContent>
                          <w:p w14:paraId="68BE9057" w14:textId="77777777" w:rsidR="00D35B85" w:rsidRPr="00533478" w:rsidRDefault="00D35B85" w:rsidP="008F1DA3">
                            <w:pPr>
                              <w:jc w:val="center"/>
                              <w:rPr>
                                <w:sz w:val="16"/>
                                <w:szCs w:val="16"/>
                              </w:rPr>
                            </w:pPr>
                            <w:r>
                              <w:rPr>
                                <w:color w:val="000000"/>
                                <w:sz w:val="16"/>
                                <w:szCs w:val="16"/>
                              </w:rPr>
                              <w:t xml:space="preserve">3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299B2" id="Pole tekstowe 2740" o:spid="_x0000_s1082" type="#_x0000_t202" style="position:absolute;margin-left:350.5pt;margin-top:180.3pt;width:54.15pt;height:16.75pt;z-index:48784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" fillcolor="white [3201]" stroked="f" strokeweight=".5pt">
                <v:textbox inset="0,0,0,0">
                  <w:txbxContent>
                    <w:p w14:paraId="68BE9057" w14:textId="77777777" w:rsidR="00D35B85" w:rsidRPr="00533478" w:rsidRDefault="00D35B85" w:rsidP="008F1DA3">
                      <w:pPr>
                        <w:jc w:val="center"/>
                        <w:rPr>
                          <w:sz w:val="16"/>
                          <w:szCs w:val="16"/>
                        </w:rPr>
                      </w:pPr>
                      <w:r>
                        <w:rPr>
                          <w:color w:val="000000"/>
                          <w:sz w:val="16"/>
                          <w:szCs w:val="16"/>
                        </w:rPr>
                        <w:t xml:space="preserve">3 dzieci</w:t>
                      </w:r>
                    </w:p>
                  </w:txbxContent>
                </v:textbox>
                <w10:wrap anchorx="page"/>
              </v:shape>
            </w:pict>
          </mc:Fallback>
        </mc:AlternateContent>
      </w:r>
      <w:r>
        <w:rPr>
          <w:b/>
          <w:sz w:val="16"/>
          <w:rFonts w:ascii="Arial"/>
        </w:rPr>
        <mc:AlternateContent>
          <mc:Choice Requires="wps">
            <w:drawing>
              <wp:anchor distT="0" distB="0" distL="114300" distR="114300" simplePos="0" relativeHeight="487840768" behindDoc="0" locked="0" layoutInCell="1" allowOverlap="1" wp14:anchorId="610B19A5" wp14:editId="4072715A">
                <wp:simplePos x="0" y="0"/>
                <wp:positionH relativeFrom="page">
                  <wp:align>center</wp:align>
                </wp:positionH>
                <wp:positionV relativeFrom="paragraph">
                  <wp:posOffset>2289810</wp:posOffset>
                </wp:positionV>
                <wp:extent cx="687705" cy="212725"/>
                <wp:effectExtent l="0" t="0" r="0" b="0"/>
                <wp:wrapNone/>
                <wp:docPr id="2738" name="Pole tekstowe 2738"/>
                <wp:cNvGraphicFramePr/>
                <a:graphic xmlns:a="http://schemas.openxmlformats.org/drawingml/2006/main">
                  <a:graphicData uri="http://schemas.microsoft.com/office/word/2010/wordprocessingShape">
                    <wps:wsp>
                      <wps:cNvSpPr txBox="1"/>
                      <wps:spPr>
                        <a:xfrm>
                          <a:off x="0" y="0"/>
                          <a:ext cx="687705" cy="212725"/>
                        </a:xfrm>
                        <a:prstGeom prst="rect">
                          <a:avLst/>
                        </a:prstGeom>
                        <a:solidFill>
                          <a:schemeClr val="lt1"/>
                        </a:solidFill>
                        <a:ln w="6350">
                          <a:noFill/>
                        </a:ln>
                      </wps:spPr>
                      <wps:txbx>
                        <w:txbxContent>
                          <w:p w14:paraId="027F258D" w14:textId="77777777" w:rsidR="00D35B85" w:rsidRPr="00533478" w:rsidRDefault="00D35B85" w:rsidP="008F1DA3">
                            <w:pPr>
                              <w:jc w:val="center"/>
                              <w:rPr>
                                <w:sz w:val="16"/>
                                <w:szCs w:val="16"/>
                              </w:rPr>
                            </w:pPr>
                            <w:r>
                              <w:rPr>
                                <w:color w:val="000000"/>
                                <w:sz w:val="16"/>
                                <w:szCs w:val="16"/>
                              </w:rPr>
                              <w:t xml:space="preserve">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B19A5" id="Pole tekstowe 2738" o:spid="_x0000_s1083" type="#_x0000_t202" style="position:absolute;margin-left:0;margin-top:180.3pt;width:54.15pt;height:16.75pt;z-index:48784076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" fillcolor="white [3201]" stroked="f" strokeweight=".5pt">
                <v:textbox inset="0,0,0,0">
                  <w:txbxContent>
                    <w:p w14:paraId="027F258D" w14:textId="77777777" w:rsidR="00D35B85" w:rsidRPr="00533478" w:rsidRDefault="00D35B85" w:rsidP="008F1DA3">
                      <w:pPr>
                        <w:jc w:val="center"/>
                        <w:rPr>
                          <w:sz w:val="16"/>
                          <w:szCs w:val="16"/>
                        </w:rPr>
                      </w:pPr>
                      <w:r>
                        <w:rPr>
                          <w:color w:val="000000"/>
                          <w:sz w:val="16"/>
                          <w:szCs w:val="16"/>
                        </w:rPr>
                        <w:t xml:space="preserve">2 dzieci</w:t>
                      </w:r>
                    </w:p>
                  </w:txbxContent>
                </v:textbox>
                <w10:wrap anchorx="page"/>
              </v:shape>
            </w:pict>
          </mc:Fallback>
        </mc:AlternateContent>
      </w:r>
      <w:r>
        <w:rPr>
          <w:b/>
          <w:sz w:val="16"/>
          <w:rFonts w:ascii="Arial"/>
        </w:rPr>
        <mc:AlternateContent>
          <mc:Choice Requires="wps">
            <w:drawing>
              <wp:anchor distT="0" distB="0" distL="114300" distR="114300" simplePos="0" relativeHeight="487838720" behindDoc="0" locked="0" layoutInCell="1" allowOverlap="1" wp14:anchorId="3BD2FE6F" wp14:editId="66452333">
                <wp:simplePos x="0" y="0"/>
                <wp:positionH relativeFrom="column">
                  <wp:posOffset>1408128</wp:posOffset>
                </wp:positionH>
                <wp:positionV relativeFrom="paragraph">
                  <wp:posOffset>2289810</wp:posOffset>
                </wp:positionV>
                <wp:extent cx="687705" cy="212725"/>
                <wp:effectExtent l="0" t="0" r="0" b="0"/>
                <wp:wrapNone/>
                <wp:docPr id="2736" name="Pole tekstowe 2736"/>
                <wp:cNvGraphicFramePr/>
                <a:graphic xmlns:a="http://schemas.openxmlformats.org/drawingml/2006/main">
                  <a:graphicData uri="http://schemas.microsoft.com/office/word/2010/wordprocessingShape">
                    <wps:wsp>
                      <wps:cNvSpPr txBox="1"/>
                      <wps:spPr>
                        <a:xfrm>
                          <a:off x="0" y="0"/>
                          <a:ext cx="687705" cy="212725"/>
                        </a:xfrm>
                        <a:prstGeom prst="rect">
                          <a:avLst/>
                        </a:prstGeom>
                        <a:solidFill>
                          <a:schemeClr val="lt1"/>
                        </a:solidFill>
                        <a:ln w="6350">
                          <a:noFill/>
                        </a:ln>
                      </wps:spPr>
                      <wps:txbx>
                        <w:txbxContent>
                          <w:p w14:paraId="7F760C58" w14:textId="77777777" w:rsidR="00D35B85" w:rsidRPr="00533478" w:rsidRDefault="00D35B85" w:rsidP="008F1DA3">
                            <w:pPr>
                              <w:jc w:val="center"/>
                              <w:rPr>
                                <w:sz w:val="16"/>
                                <w:szCs w:val="16"/>
                              </w:rPr>
                            </w:pPr>
                            <w:r>
                              <w:rPr>
                                <w:color w:val="000000"/>
                                <w:sz w:val="16"/>
                                <w:szCs w:val="16"/>
                              </w:rPr>
                              <w:t xml:space="preserve">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2FE6F" id="Pole tekstowe 2736" o:spid="_x0000_s1084" type="#_x0000_t202" style="position:absolute;margin-left:110.9pt;margin-top:180.3pt;width:54.15pt;height:16.75pt;z-index:48783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" fillcolor="white [3201]" stroked="f" strokeweight=".5pt">
                <v:textbox inset="0,0,0,0">
                  <w:txbxContent>
                    <w:p w14:paraId="7F760C58" w14:textId="77777777" w:rsidR="00D35B85" w:rsidRPr="00533478" w:rsidRDefault="00D35B85" w:rsidP="008F1DA3">
                      <w:pPr>
                        <w:jc w:val="center"/>
                        <w:rPr>
                          <w:sz w:val="16"/>
                          <w:szCs w:val="16"/>
                        </w:rPr>
                      </w:pPr>
                      <w:r>
                        <w:rPr>
                          <w:color w:val="000000"/>
                          <w:sz w:val="16"/>
                          <w:szCs w:val="16"/>
                        </w:rPr>
                        <w:t xml:space="preserve">1 dziecko</w:t>
                      </w:r>
                    </w:p>
                  </w:txbxContent>
                </v:textbox>
              </v:shape>
            </w:pict>
          </mc:Fallback>
        </mc:AlternateContent>
      </w:r>
      <w:r>
        <w:rPr>
          <w:b/>
          <w:sz w:val="16"/>
          <w:rFonts w:ascii="Arial"/>
        </w:rPr>
        <mc:AlternateContent>
          <mc:Choice Requires="wps">
            <w:drawing>
              <wp:anchor distT="0" distB="0" distL="114300" distR="114300" simplePos="0" relativeHeight="487837696" behindDoc="0" locked="0" layoutInCell="1" allowOverlap="1" wp14:anchorId="3B405715" wp14:editId="1809D6B6">
                <wp:simplePos x="0" y="0"/>
                <wp:positionH relativeFrom="column">
                  <wp:posOffset>322580</wp:posOffset>
                </wp:positionH>
                <wp:positionV relativeFrom="paragraph">
                  <wp:posOffset>2289810</wp:posOffset>
                </wp:positionV>
                <wp:extent cx="687705" cy="212725"/>
                <wp:effectExtent l="0" t="0" r="0" b="0"/>
                <wp:wrapNone/>
                <wp:docPr id="2735" name="Pole tekstowe 2735"/>
                <wp:cNvGraphicFramePr/>
                <a:graphic xmlns:a="http://schemas.openxmlformats.org/drawingml/2006/main">
                  <a:graphicData uri="http://schemas.microsoft.com/office/word/2010/wordprocessingShape">
                    <wps:wsp>
                      <wps:cNvSpPr txBox="1"/>
                      <wps:spPr>
                        <a:xfrm>
                          <a:off x="0" y="0"/>
                          <a:ext cx="687705" cy="212725"/>
                        </a:xfrm>
                        <a:prstGeom prst="rect">
                          <a:avLst/>
                        </a:prstGeom>
                        <a:solidFill>
                          <a:schemeClr val="lt1"/>
                        </a:solidFill>
                        <a:ln w="6350">
                          <a:noFill/>
                        </a:ln>
                      </wps:spPr>
                      <wps:txbx>
                        <w:txbxContent>
                          <w:p w14:paraId="2217A086" w14:textId="77777777" w:rsidR="00D35B85" w:rsidRPr="00533478" w:rsidRDefault="00D35B85" w:rsidP="008F1DA3">
                            <w:pPr>
                              <w:jc w:val="center"/>
                              <w:rPr>
                                <w:sz w:val="16"/>
                                <w:szCs w:val="16"/>
                              </w:rPr>
                            </w:pPr>
                            <w:r>
                              <w:rPr>
                                <w:sz w:val="16"/>
                                <w:szCs w:val="16"/>
                              </w:rPr>
                              <w:t xml:space="preserve">0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05715" id="Pole tekstowe 2735" o:spid="_x0000_s1085" type="#_x0000_t202" style="position:absolute;margin-left:25.4pt;margin-top:180.3pt;width:54.15pt;height:16.75pt;z-index:48783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" fillcolor="white [3201]" stroked="f" strokeweight=".5pt">
                <v:textbox inset="0,0,0,0">
                  <w:txbxContent>
                    <w:p w14:paraId="2217A086" w14:textId="77777777" w:rsidR="00D35B85" w:rsidRPr="00533478" w:rsidRDefault="00D35B85" w:rsidP="008F1DA3">
                      <w:pPr>
                        <w:jc w:val="center"/>
                        <w:rPr>
                          <w:sz w:val="16"/>
                          <w:szCs w:val="16"/>
                        </w:rPr>
                      </w:pPr>
                      <w:r>
                        <w:rPr>
                          <w:sz w:val="16"/>
                          <w:szCs w:val="16"/>
                        </w:rPr>
                        <w:t xml:space="preserve">0 dzieci</w:t>
                      </w:r>
                    </w:p>
                  </w:txbxContent>
                </v:textbox>
              </v:shape>
            </w:pict>
          </mc:Fallback>
        </mc:AlternateContent>
      </w:r>
      <w:r>
        <w:rPr>
          <w:sz w:val="21"/>
        </w:rPr>
        <w:drawing>
          <wp:inline distT="0" distB="0" distL="0" distR="0" wp14:anchorId="67D51628" wp14:editId="61D91972">
            <wp:extent cx="5540375" cy="2948129"/>
            <wp:effectExtent l="0" t="0" r="3175" b="5080"/>
            <wp:docPr id="2733" name="Obraz 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3" name="Obraz 2733"/>
                    <pic:cNvPicPr/>
                  </pic:nvPicPr>
                  <pic:blipFill rotWithShape="1">
                    <a:blip r:embed="rId74" cstate="print">
                      <a:extLst>
                        <a:ext uri="{28A0092B-C50C-407E-A947-70E740481C1C}">
                          <a14:useLocalDpi xmlns:a14="http://schemas.microsoft.com/office/drawing/2010/main" val="0"/>
                        </a:ext>
                      </a:extLst>
                    </a:blip>
                    <a:srcRect t="5923"/>
                    <a:stretch/>
                  </pic:blipFill>
                  <pic:spPr bwMode="auto">
                    <a:xfrm>
                      <a:off x="0" y="0"/>
                      <a:ext cx="5540660" cy="2948281"/>
                    </a:xfrm>
                    <a:prstGeom prst="rect">
                      <a:avLst/>
                    </a:prstGeom>
                    <a:ln>
                      <a:noFill/>
                    </a:ln>
                    <a:extLst>
                      <a:ext uri="{53640926-AAD7-44D8-BBD7-CCE9431645EC}">
                        <a14:shadowObscured xmlns:a14="http://schemas.microsoft.com/office/drawing/2010/main"/>
                      </a:ext>
                    </a:extLst>
                  </pic:spPr>
                </pic:pic>
              </a:graphicData>
            </a:graphic>
          </wp:inline>
        </w:drawing>
      </w:r>
    </w:p>
    <w:p w14:paraId="2C05F8FF" w14:textId="77777777" w:rsidR="008F1DA3" w:rsidRPr="00265BAC" w:rsidRDefault="008F1DA3" w:rsidP="00265BAC">
      <w:pPr>
        <w:pStyle w:val="Tekstpodstawowy"/>
        <w:rPr>
          <w:kern w:val="2"/>
          <w:sz w:val="21"/>
        </w:rPr>
      </w:pPr>
    </w:p>
    <w:p w14:paraId="723D036B" w14:textId="11078B2D"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pairfam, fala 8 (2016/2017), ważone.</w:t>
      </w:r>
      <w:r>
        <w:rPr>
          <w:i/>
          <w:sz w:val="18"/>
        </w:rPr>
        <w:t xml:space="preserve"> </w:t>
      </w:r>
      <w:r>
        <w:rPr>
          <w:i/>
          <w:sz w:val="18"/>
        </w:rPr>
        <w:t xml:space="preserve">Odpowiedzi na pytania „Pomijając wszystkie przeszkody:</w:t>
      </w:r>
      <w:r>
        <w:rPr>
          <w:i/>
          <w:sz w:val="18"/>
        </w:rPr>
        <w:t xml:space="preserve"> </w:t>
      </w:r>
      <w:r>
        <w:rPr>
          <w:i/>
          <w:sz w:val="18"/>
        </w:rPr>
        <w:t xml:space="preserve">Ile w sumie chciałbyś/chciałabyś mieć dzieci? ”.</w:t>
      </w:r>
    </w:p>
    <w:p w14:paraId="29B9240C" w14:textId="77777777" w:rsidR="00A55FC9" w:rsidRPr="00265BAC" w:rsidRDefault="00A55FC9" w:rsidP="00265BAC">
      <w:pPr>
        <w:pStyle w:val="Tekstpodstawowy"/>
        <w:rPr>
          <w:i/>
          <w:kern w:val="2"/>
          <w:sz w:val="20"/>
        </w:rPr>
      </w:pPr>
    </w:p>
    <w:p w14:paraId="02587A91" w14:textId="77777777" w:rsidR="008F1DA3" w:rsidRDefault="008F1DA3" w:rsidP="00265BAC">
      <w:pPr>
        <w:pStyle w:val="Tekstpodstawowy"/>
        <w:rPr>
          <w:i/>
          <w:kern w:val="2"/>
        </w:rPr>
      </w:pPr>
    </w:p>
    <w:p w14:paraId="4FD04F23" w14:textId="2A510C7A" w:rsidR="008F1DA3" w:rsidRDefault="008F1DA3" w:rsidP="00265BAC">
      <w:pPr>
        <w:pStyle w:val="Tekstpodstawowy"/>
        <w:rPr>
          <w:i/>
          <w:kern w:val="2"/>
        </w:rPr>
        <w:sectPr w:rsidR="008F1DA3" w:rsidSect="008F1DA3">
          <w:type w:val="continuous"/>
          <w:pgSz w:w="11910" w:h="16840"/>
          <w:pgMar w:top="2268" w:right="1417" w:bottom="1417" w:left="1417" w:header="567" w:footer="567" w:gutter="0"/>
          <w:cols w:space="284"/>
          <w:titlePg/>
          <w:docGrid w:linePitch="299"/>
          <w15:footnoteColumns w:val="1"/>
        </w:sectPr>
      </w:pPr>
    </w:p>
    <w:p w14:paraId="4A4F4EB8" w14:textId="50DA302D" w:rsidR="00A55FC9" w:rsidRPr="00265BAC" w:rsidRDefault="00FE1A0C" w:rsidP="00265BAC">
      <w:pPr>
        <w:pStyle w:val="Tekstpodstawowy"/>
        <w:rPr>
          <w:kern w:val="2"/>
        </w:rPr>
      </w:pPr>
      <w:r>
        <w:t xml:space="preserve">Również w badaniu pairfam występuje kilka różnic między grupami społecznymi.</w:t>
      </w:r>
      <w:r>
        <w:t xml:space="preserve"> </w:t>
      </w:r>
      <w:r>
        <w:t xml:space="preserve">Osoby z tym samym poziomem wykształcenia mają bardzo podobne życzenia co do liczby dzieci.</w:t>
      </w:r>
      <w:r>
        <w:t xml:space="preserve"> </w:t>
      </w:r>
      <w:r>
        <w:t xml:space="preserve">Niemniej jednak można zauważyć, że środowisko akademickie nieco częściej niż inne grupy postrzega troje dzieci jako idealne.</w:t>
      </w:r>
      <w:r>
        <w:t xml:space="preserve"> </w:t>
      </w:r>
      <w:r>
        <w:t xml:space="preserve">Jeśli dodać tych, którzy chcieliby mieć czworo lub więcej dzieci, uzyskamy odsetek wynoszący powyżej jednej trzeciej.</w:t>
      </w:r>
      <w:r>
        <w:t xml:space="preserve"> </w:t>
      </w:r>
      <w:r>
        <w:t xml:space="preserve">34% młodych ludzi z wyższym wykształceniem uważa, że ​​rodzina wielodzietna jest idealna.</w:t>
      </w:r>
      <w:r>
        <w:t xml:space="preserve"> </w:t>
      </w:r>
      <w:r>
        <w:t xml:space="preserve">Odpowiada to w przybliżeniu rzeczywistej proporcji mężczyzn wielodzietnych wśród pracowników naukowych.</w:t>
      </w:r>
      <w:r>
        <w:t xml:space="preserve"> </w:t>
      </w:r>
      <w:r>
        <w:t xml:space="preserve">Wartość ta jest jednak uderzająco sprzeczna z rzeczywistą liczbą kobiet wielodzietnych wśród kobiet z dyplomem (por. rozdział 3.2).</w:t>
      </w:r>
      <w:r>
        <w:t xml:space="preserve"> </w:t>
      </w:r>
      <w:r>
        <w:t xml:space="preserve">Najwyraźniej wielu kobietom ze środowiska akademickiego nie udaje się zrealizować swojego pragnienia posiadania trójki lub więcej dzieci.</w:t>
      </w:r>
    </w:p>
    <w:p w14:paraId="5F8BB9C4" w14:textId="6E00C92B" w:rsidR="00A55FC9" w:rsidRPr="00265BAC" w:rsidRDefault="00A55FC9" w:rsidP="00265BAC">
      <w:pPr>
        <w:pStyle w:val="Tekstpodstawowy"/>
        <w:rPr>
          <w:kern w:val="2"/>
        </w:rPr>
      </w:pPr>
    </w:p>
    <w:p w14:paraId="0E6274A4" w14:textId="351C2498" w:rsidR="00A55FC9" w:rsidRPr="00265BAC" w:rsidRDefault="00FE1A0C" w:rsidP="00265BAC">
      <w:pPr>
        <w:pStyle w:val="Tekstpodstawowy"/>
        <w:rPr>
          <w:kern w:val="2"/>
        </w:rPr>
      </w:pPr>
      <w:r>
        <w:t xml:space="preserve">Norma dwojga dzieci jest również utrwalona wśród osób o pochodzeniu migracyjnym:</w:t>
      </w:r>
      <w:r>
        <w:t xml:space="preserve"> </w:t>
      </w:r>
      <w:r>
        <w:t xml:space="preserve">Zgodnie z danymi pairfam 52% osób, prawie tyle samo co w rodzimej populacji, uważa dwoje dzieci za liczbę idealną.</w:t>
      </w:r>
      <w:r>
        <w:t xml:space="preserve"> </w:t>
      </w:r>
      <w:r>
        <w:t xml:space="preserve">Nie można tego przypisać wyłącznie integracji ze społeczeństwem niemieckim,</w:t>
      </w:r>
    </w:p>
    <w:p w14:paraId="72216249" w14:textId="0D13C938" w:rsidR="00A55FC9" w:rsidRPr="00265BAC" w:rsidRDefault="00FE1A0C" w:rsidP="00265BAC">
      <w:pPr>
        <w:pStyle w:val="Tekstpodstawowy"/>
        <w:rPr>
          <w:kern w:val="2"/>
        </w:rPr>
      </w:pPr>
      <w:r>
        <w:t xml:space="preserve">ponieważ norma dwojga dzieci nie jest fenomenem czysto niemieckim.</w:t>
      </w:r>
      <w:r>
        <w:t xml:space="preserve"> </w:t>
      </w:r>
      <w:r>
        <w:t xml:space="preserve">Średnia liczba dzieci uznawana za idealną w Europie wynosi od dwóch do trzech od co najmniej lat osiemdziesiątych; jednak w ciągu ostatnich dziesięcioleci respondenci w badaniach coraz częściej i w coraz większym stopniu zgadzają się z tą liczbą (Sobotka i Beaujouan 2014).</w:t>
      </w:r>
      <w:r>
        <w:t xml:space="preserve"> </w:t>
      </w:r>
      <w:r>
        <w:t xml:space="preserve">Jednak norma dwdwojga ójki dzieci jest w Niemczech jeszcze mocniej ugruntowana niż w wielu innych krajach europejskich (Testa 2012).</w:t>
      </w:r>
    </w:p>
    <w:p w14:paraId="5D5E8BBB" w14:textId="77777777" w:rsidR="00A55FC9" w:rsidRPr="00265BAC" w:rsidRDefault="00A55FC9" w:rsidP="00265BAC">
      <w:pPr>
        <w:pStyle w:val="Tekstpodstawowy"/>
        <w:rPr>
          <w:kern w:val="2"/>
          <w:sz w:val="20"/>
        </w:rPr>
      </w:pPr>
    </w:p>
    <w:p w14:paraId="0F237B06" w14:textId="77777777" w:rsidR="00A55FC9" w:rsidRPr="00265BAC" w:rsidRDefault="00A55FC9" w:rsidP="00265BAC">
      <w:pPr>
        <w:pStyle w:val="Tekstpodstawowy"/>
        <w:rPr>
          <w:kern w:val="2"/>
          <w:sz w:val="20"/>
        </w:rPr>
      </w:pPr>
    </w:p>
    <w:p w14:paraId="5F3352D8" w14:textId="1762C2C7" w:rsidR="008F1DA3" w:rsidRDefault="008F1DA3">
      <w:pPr>
        <w:rPr>
          <w:kern w:val="2"/>
          <w:sz w:val="20"/>
          <w:szCs w:val="18"/>
        </w:rPr>
      </w:pPr>
      <w:r>
        <w:br w:type="page"/>
      </w:r>
    </w:p>
    <w:p w14:paraId="06639068" w14:textId="1C3FE3C2" w:rsidR="00A55FC9" w:rsidRPr="00265BAC" w:rsidRDefault="00265BAC" w:rsidP="008F1DA3">
      <w:pPr>
        <w:pStyle w:val="toc3"/>
      </w:pPr>
      <w:bookmarkStart w:id="49" w:name="4.2_Verantwortete_Elternschaft"/>
      <w:bookmarkStart w:id="50" w:name="_bookmark15"/>
      <w:bookmarkStart w:id="51" w:name="_Toc57740101"/>
      <w:bookmarkEnd w:id="49"/>
      <w:bookmarkEnd w:id="50"/>
      <w:r>
        <w:t xml:space="preserve">4.2 Odpowiedzialne rodzicielstwo</w:t>
      </w:r>
      <w:bookmarkEnd w:id="51"/>
    </w:p>
    <w:p w14:paraId="34A79FC7" w14:textId="77777777" w:rsidR="00A55FC9" w:rsidRPr="00265BAC" w:rsidRDefault="00A55FC9" w:rsidP="00265BAC">
      <w:pPr>
        <w:pStyle w:val="Tekstpodstawowy"/>
        <w:rPr>
          <w:b/>
          <w:kern w:val="2"/>
          <w:sz w:val="19"/>
        </w:rPr>
      </w:pPr>
    </w:p>
    <w:p w14:paraId="2EEE4409" w14:textId="04641944" w:rsidR="008F1DA3" w:rsidRPr="00265BAC" w:rsidRDefault="00FE1A0C" w:rsidP="008F1DA3">
      <w:pPr>
        <w:pStyle w:val="Tekstpodstawowy"/>
        <w:rPr>
          <w:kern w:val="2"/>
        </w:rPr>
      </w:pPr>
      <w:r>
        <w:t xml:space="preserve">Oprócz pomysłów dotyczących pożądanej, a nawet idealnej wielkości rodziny, istnieją również wyobrażenia kulturowe, które mają pośredni wpływ na zachowania związane z ilość urodzeń.</w:t>
      </w:r>
      <w:r>
        <w:t xml:space="preserve"> </w:t>
      </w:r>
      <w:r>
        <w:t xml:space="preserve">Tak więc wymagania i oczekiwania wobec rodzicielstwa, w porównaniu historycznym, są dziś niezwykle wyśrubowane i znacznie zwiększyły się od połowy XX wieku (Kaelble 2007; Schneider 2012).</w:t>
      </w:r>
    </w:p>
    <w:p w14:paraId="390039A7" w14:textId="77777777" w:rsidR="008F1DA3" w:rsidRDefault="008F1DA3" w:rsidP="008F1DA3">
      <w:pPr>
        <w:pStyle w:val="Tekstpodstawowy"/>
        <w:rPr>
          <w:kern w:val="2"/>
        </w:rPr>
      </w:pPr>
    </w:p>
    <w:p w14:paraId="0CBC6248" w14:textId="22366B40" w:rsidR="008F1DA3" w:rsidRPr="00265BAC" w:rsidRDefault="008F1DA3" w:rsidP="008F1DA3">
      <w:pPr>
        <w:pStyle w:val="Tekstpodstawowy"/>
        <w:rPr>
          <w:kern w:val="2"/>
        </w:rPr>
      </w:pPr>
      <w:r>
        <w:t xml:space="preserve">Rodzicielstwo stało się dziś bardziej uzależnione od spełnienia wielu warunków.</w:t>
      </w:r>
      <w:r>
        <w:t xml:space="preserve"> </w:t>
      </w:r>
      <w:r>
        <w:t xml:space="preserve">Franz-Xaver Kaufmann (1990) ukuł w związku z tym pojęcie „odpowiedzialne rodzicielstwo”.</w:t>
      </w:r>
      <w:r>
        <w:t xml:space="preserve"> </w:t>
      </w:r>
      <w:r>
        <w:t xml:space="preserve">Obejmuje ono między innymi materialne zaopatrzenie dziecka, czas przeznaczony na opiekę i wychowanie, umiejętność podejmowania właściwych decyzji w kwestiach wychowania oraz odpowiedni charakter rodziców.</w:t>
      </w:r>
      <w:r>
        <w:t xml:space="preserve"> </w:t>
      </w:r>
      <w:r>
        <w:t xml:space="preserve">Kerstin Ruckdeschel (2015) pokazuje, że w Niemczech nadal obowiązuje norma odpowiedzialnego rodzicielstwa (ryc. 14).</w:t>
      </w:r>
      <w:r>
        <w:t xml:space="preserve"> </w:t>
      </w:r>
      <w:r>
        <w:t xml:space="preserve">Bardzo rozpowszechnione jest przekonanie, że dzieciom trzeba intensywnie towarzyszyć, gdy dorastają, a nie pozwalać im dorastać „samopas”.</w:t>
      </w:r>
      <w:r>
        <w:t xml:space="preserve"> </w:t>
      </w:r>
      <w:r>
        <w:t xml:space="preserve">Wysokie wymagania stawiane rodzicom mogą skłonić rodziców do decydowania się na posiadanie małej liczby dzieci i rezygnacji z wielodzietności.</w:t>
      </w:r>
    </w:p>
    <w:p w14:paraId="55840B87" w14:textId="2F325BC7" w:rsidR="00A55FC9" w:rsidRPr="00265BAC" w:rsidRDefault="00A55FC9" w:rsidP="00265BAC">
      <w:pPr>
        <w:pStyle w:val="Tekstpodstawowy"/>
        <w:rPr>
          <w:kern w:val="2"/>
          <w:sz w:val="22"/>
        </w:rPr>
      </w:pPr>
    </w:p>
    <w:p w14:paraId="45BB2CAF" w14:textId="77777777" w:rsidR="00A55FC9" w:rsidRPr="00265BAC" w:rsidRDefault="00FE1A0C" w:rsidP="00BD180D">
      <w:pPr>
        <w:keepNext/>
        <w:keepLines/>
        <w:rPr>
          <w:b/>
          <w:kern w:val="2"/>
          <w:sz w:val="18"/>
        </w:rPr>
      </w:pPr>
      <w:r>
        <w:rPr>
          <w:b/>
          <w:sz w:val="18"/>
        </w:rPr>
        <w:t xml:space="preserve">Rysunek 14:</w:t>
      </w:r>
      <w:r>
        <w:rPr>
          <w:b/>
          <w:sz w:val="18"/>
        </w:rPr>
        <w:t xml:space="preserve"> </w:t>
      </w:r>
      <w:r>
        <w:rPr>
          <w:b/>
          <w:sz w:val="18"/>
        </w:rPr>
        <w:t xml:space="preserve">Postawy wobec odpowiedzialności rodziców</w:t>
      </w:r>
    </w:p>
    <w:p w14:paraId="209D4EBE" w14:textId="77777777" w:rsidR="008F1DA3" w:rsidRDefault="008F1DA3" w:rsidP="00BD180D">
      <w:pPr>
        <w:keepNext/>
        <w:keepLines/>
        <w:rPr>
          <w:kern w:val="2"/>
          <w:sz w:val="16"/>
        </w:rPr>
      </w:pPr>
    </w:p>
    <w:p w14:paraId="38AE0BF8" w14:textId="1CBD2E13" w:rsidR="00A55FC9" w:rsidRPr="00265BAC" w:rsidRDefault="00FE1A0C" w:rsidP="00BD180D">
      <w:pPr>
        <w:keepNext/>
        <w:keepLines/>
        <w:spacing w:after="120"/>
        <w:rPr>
          <w:kern w:val="2"/>
          <w:sz w:val="16"/>
        </w:rPr>
      </w:pPr>
      <w:r>
        <w:rPr>
          <w:sz w:val="16"/>
        </w:rPr>
        <w:t xml:space="preserve">Wypowiedź 1:</w:t>
      </w:r>
      <w:r>
        <w:rPr>
          <w:sz w:val="16"/>
        </w:rPr>
        <w:t xml:space="preserve"> </w:t>
      </w:r>
      <w:r>
        <w:rPr>
          <w:sz w:val="16"/>
        </w:rPr>
        <w:t xml:space="preserve">Dzieci i tak dorastają, więc nie należy się tym zbytnio przejmować.</w:t>
      </w:r>
    </w:p>
    <w:p w14:paraId="080DED22" w14:textId="77777777" w:rsidR="00A55FC9" w:rsidRPr="00265BAC" w:rsidRDefault="00FE1A0C" w:rsidP="00BD180D">
      <w:pPr>
        <w:keepNext/>
        <w:keepLines/>
        <w:spacing w:after="120"/>
        <w:rPr>
          <w:kern w:val="2"/>
          <w:sz w:val="16"/>
        </w:rPr>
      </w:pPr>
      <w:r>
        <w:rPr>
          <w:sz w:val="16"/>
        </w:rPr>
        <w:t xml:space="preserve">Wypowiedź 2:</w:t>
      </w:r>
      <w:r>
        <w:rPr>
          <w:sz w:val="16"/>
        </w:rPr>
        <w:t xml:space="preserve"> </w:t>
      </w:r>
      <w:r>
        <w:rPr>
          <w:sz w:val="16"/>
        </w:rPr>
        <w:t xml:space="preserve">Rodzice mogą popełnić wiele błędów w wychowaniu, dlatego muszą być dobrze poinformowani.</w:t>
      </w:r>
    </w:p>
    <w:p w14:paraId="194EE222" w14:textId="77777777" w:rsidR="00A55FC9" w:rsidRPr="00265BAC" w:rsidRDefault="00FE1A0C" w:rsidP="00BD180D">
      <w:pPr>
        <w:keepNext/>
        <w:keepLines/>
        <w:rPr>
          <w:kern w:val="2"/>
          <w:sz w:val="16"/>
        </w:rPr>
      </w:pPr>
      <w:r>
        <w:rPr>
          <w:sz w:val="16"/>
        </w:rPr>
        <w:t xml:space="preserve">Wypowiedź 3:</w:t>
      </w:r>
      <w:r>
        <w:rPr>
          <w:sz w:val="16"/>
        </w:rPr>
        <w:t xml:space="preserve"> </w:t>
      </w:r>
      <w:r>
        <w:rPr>
          <w:sz w:val="16"/>
        </w:rPr>
        <w:t xml:space="preserve">Rodzice powinni całkowicie zrezygnować ze swoich potrzeb dla dobra dzieci.</w:t>
      </w:r>
    </w:p>
    <w:p w14:paraId="0245EF59" w14:textId="77777777" w:rsidR="00A55FC9" w:rsidRPr="00265BAC" w:rsidRDefault="00A55FC9" w:rsidP="00BD180D">
      <w:pPr>
        <w:pStyle w:val="Tekstpodstawowy"/>
        <w:keepNext/>
        <w:keepLines/>
        <w:rPr>
          <w:kern w:val="2"/>
          <w:sz w:val="17"/>
        </w:rPr>
      </w:pPr>
    </w:p>
    <w:p w14:paraId="4FFBD743" w14:textId="4DE29F92" w:rsidR="00A55FC9" w:rsidRDefault="00FE1A0C" w:rsidP="00BD180D">
      <w:pPr>
        <w:keepNext/>
        <w:keepLines/>
        <w:rPr>
          <w:b/>
          <w:kern w:val="2"/>
          <w:sz w:val="16"/>
          <w:rFonts w:ascii="Arial"/>
        </w:rPr>
      </w:pPr>
      <w:r>
        <w:rPr>
          <w:b/>
          <w:sz w:val="16"/>
          <w:rFonts w:ascii="Arial"/>
        </w:rPr>
        <w:t xml:space="preserve">Zgadzam się z wypowiedzią (procentowo)</w:t>
      </w:r>
    </w:p>
    <w:p w14:paraId="0A1087FF" w14:textId="373E00F4" w:rsidR="008F1DA3" w:rsidRDefault="008F1DA3" w:rsidP="00BD180D">
      <w:pPr>
        <w:keepNext/>
        <w:keepLines/>
        <w:rPr>
          <w:rFonts w:ascii="Arial"/>
          <w:b/>
          <w:kern w:val="2"/>
          <w:sz w:val="16"/>
        </w:rPr>
      </w:pPr>
    </w:p>
    <w:p w14:paraId="60B756C6" w14:textId="321FC63E" w:rsidR="008F1DA3" w:rsidRPr="00265BAC" w:rsidRDefault="008F1DA3" w:rsidP="00265BAC">
      <w:pPr>
        <w:rPr>
          <w:b/>
          <w:kern w:val="2"/>
          <w:sz w:val="16"/>
          <w:rFonts w:ascii="Arial"/>
        </w:rPr>
      </w:pPr>
      <w:r>
        <w:rPr>
          <w:b/>
          <w:sz w:val="16"/>
          <w:rFonts w:ascii="Arial"/>
        </w:rPr>
        <mc:AlternateContent>
          <mc:Choice Requires="wps">
            <w:drawing>
              <wp:anchor distT="0" distB="0" distL="114300" distR="114300" simplePos="0" relativeHeight="487851008" behindDoc="0" locked="0" layoutInCell="1" allowOverlap="1" wp14:anchorId="08050601" wp14:editId="08F6FCD4">
                <wp:simplePos x="0" y="0"/>
                <wp:positionH relativeFrom="column">
                  <wp:posOffset>1861500</wp:posOffset>
                </wp:positionH>
                <wp:positionV relativeFrom="paragraph">
                  <wp:posOffset>1748155</wp:posOffset>
                </wp:positionV>
                <wp:extent cx="751080" cy="212725"/>
                <wp:effectExtent l="0" t="0" r="0" b="0"/>
                <wp:wrapNone/>
                <wp:docPr id="2746" name="Pole tekstowe 2746"/>
                <wp:cNvGraphicFramePr/>
                <a:graphic xmlns:a="http://schemas.openxmlformats.org/drawingml/2006/main">
                  <a:graphicData uri="http://schemas.microsoft.com/office/word/2010/wordprocessingShape">
                    <wps:wsp>
                      <wps:cNvSpPr txBox="1"/>
                      <wps:spPr>
                        <a:xfrm>
                          <a:off x="0" y="0"/>
                          <a:ext cx="751080" cy="212725"/>
                        </a:xfrm>
                        <a:prstGeom prst="rect">
                          <a:avLst/>
                        </a:prstGeom>
                        <a:solidFill>
                          <a:schemeClr val="lt1"/>
                        </a:solidFill>
                        <a:ln w="6350">
                          <a:noFill/>
                        </a:ln>
                      </wps:spPr>
                      <wps:txbx>
                        <w:txbxContent>
                          <w:p w14:paraId="658B754C" w14:textId="7799A3C4" w:rsidR="00D35B85" w:rsidRPr="00533478" w:rsidRDefault="00D35B85" w:rsidP="008F1DA3">
                            <w:pPr>
                              <w:jc w:val="center"/>
                              <w:rPr>
                                <w:sz w:val="16"/>
                                <w:szCs w:val="16"/>
                              </w:rPr>
                            </w:pPr>
                            <w:r>
                              <w:rPr>
                                <w:sz w:val="16"/>
                                <w:szCs w:val="16"/>
                              </w:rPr>
                              <w:t xml:space="preserve">Wypowiedź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050601" id="Pole tekstowe 2746" o:spid="_x0000_s1086" type="#_x0000_t202" style="position:absolute;margin-left:146.55pt;margin-top:137.65pt;width:59.15pt;height:16.75pt;z-index:48785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" fillcolor="white [3201]" stroked="f" strokeweight=".5pt">
                <v:textbox inset="0,0,0,0">
                  <w:txbxContent>
                    <w:p w14:paraId="658B754C" w14:textId="7799A3C4" w:rsidR="00D35B85" w:rsidRPr="00533478" w:rsidRDefault="00D35B85" w:rsidP="008F1DA3">
                      <w:pPr>
                        <w:jc w:val="center"/>
                        <w:rPr>
                          <w:sz w:val="16"/>
                          <w:szCs w:val="16"/>
                        </w:rPr>
                      </w:pPr>
                      <w:r>
                        <w:rPr>
                          <w:sz w:val="16"/>
                          <w:szCs w:val="16"/>
                        </w:rPr>
                        <w:t xml:space="preserve">Wypowiedź 3</w:t>
                      </w:r>
                    </w:p>
                  </w:txbxContent>
                </v:textbox>
              </v:shape>
            </w:pict>
          </mc:Fallback>
        </mc:AlternateContent>
      </w:r>
      <w:r>
        <w:rPr>
          <w:b/>
          <w:sz w:val="16"/>
          <w:rFonts w:ascii="Arial"/>
        </w:rPr>
        <mc:AlternateContent>
          <mc:Choice Requires="wps">
            <w:drawing>
              <wp:anchor distT="0" distB="0" distL="114300" distR="114300" simplePos="0" relativeHeight="487848960" behindDoc="0" locked="0" layoutInCell="1" allowOverlap="1" wp14:anchorId="40FD0F66" wp14:editId="7D03E7FF">
                <wp:simplePos x="0" y="0"/>
                <wp:positionH relativeFrom="column">
                  <wp:posOffset>1047655</wp:posOffset>
                </wp:positionH>
                <wp:positionV relativeFrom="paragraph">
                  <wp:posOffset>1748155</wp:posOffset>
                </wp:positionV>
                <wp:extent cx="751080" cy="212725"/>
                <wp:effectExtent l="0" t="0" r="0" b="0"/>
                <wp:wrapNone/>
                <wp:docPr id="2745" name="Pole tekstowe 2745"/>
                <wp:cNvGraphicFramePr/>
                <a:graphic xmlns:a="http://schemas.openxmlformats.org/drawingml/2006/main">
                  <a:graphicData uri="http://schemas.microsoft.com/office/word/2010/wordprocessingShape">
                    <wps:wsp>
                      <wps:cNvSpPr txBox="1"/>
                      <wps:spPr>
                        <a:xfrm>
                          <a:off x="0" y="0"/>
                          <a:ext cx="751080" cy="212725"/>
                        </a:xfrm>
                        <a:prstGeom prst="rect">
                          <a:avLst/>
                        </a:prstGeom>
                        <a:solidFill>
                          <a:schemeClr val="lt1"/>
                        </a:solidFill>
                        <a:ln w="6350">
                          <a:noFill/>
                        </a:ln>
                      </wps:spPr>
                      <wps:txbx>
                        <w:txbxContent>
                          <w:p w14:paraId="16F7F2A9" w14:textId="77C639AD" w:rsidR="00D35B85" w:rsidRPr="00533478" w:rsidRDefault="00D35B85" w:rsidP="008F1DA3">
                            <w:pPr>
                              <w:jc w:val="center"/>
                              <w:rPr>
                                <w:sz w:val="16"/>
                                <w:szCs w:val="16"/>
                              </w:rPr>
                            </w:pPr>
                            <w:r>
                              <w:rPr>
                                <w:sz w:val="16"/>
                                <w:szCs w:val="16"/>
                              </w:rPr>
                              <w:t xml:space="preserve">Wypowiedź 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D0F66" id="Pole tekstowe 2745" o:spid="_x0000_s1087" type="#_x0000_t202" style="position:absolute;margin-left:82.5pt;margin-top:137.65pt;width:59.15pt;height:16.75pt;z-index:48784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" fillcolor="white [3201]" stroked="f" strokeweight=".5pt">
                <v:textbox inset="0,0,0,0">
                  <w:txbxContent>
                    <w:p w14:paraId="16F7F2A9" w14:textId="77C639AD" w:rsidR="00D35B85" w:rsidRPr="00533478" w:rsidRDefault="00D35B85" w:rsidP="008F1DA3">
                      <w:pPr>
                        <w:jc w:val="center"/>
                        <w:rPr>
                          <w:sz w:val="16"/>
                          <w:szCs w:val="16"/>
                        </w:rPr>
                      </w:pPr>
                      <w:r>
                        <w:rPr>
                          <w:sz w:val="16"/>
                          <w:szCs w:val="16"/>
                        </w:rPr>
                        <w:t xml:space="preserve">Wypowiedź 2</w:t>
                      </w:r>
                    </w:p>
                  </w:txbxContent>
                </v:textbox>
              </v:shape>
            </w:pict>
          </mc:Fallback>
        </mc:AlternateContent>
      </w:r>
      <w:r>
        <w:rPr>
          <w:b/>
          <w:sz w:val="16"/>
          <w:rFonts w:ascii="Arial"/>
        </w:rPr>
        <mc:AlternateContent>
          <mc:Choice Requires="wps">
            <w:drawing>
              <wp:anchor distT="0" distB="0" distL="114300" distR="114300" simplePos="0" relativeHeight="487846912" behindDoc="0" locked="0" layoutInCell="1" allowOverlap="1" wp14:anchorId="140E08DB" wp14:editId="7D96600D">
                <wp:simplePos x="0" y="0"/>
                <wp:positionH relativeFrom="column">
                  <wp:posOffset>256232</wp:posOffset>
                </wp:positionH>
                <wp:positionV relativeFrom="paragraph">
                  <wp:posOffset>1748155</wp:posOffset>
                </wp:positionV>
                <wp:extent cx="751080" cy="212725"/>
                <wp:effectExtent l="0" t="0" r="0" b="0"/>
                <wp:wrapNone/>
                <wp:docPr id="2744" name="Pole tekstowe 2744"/>
                <wp:cNvGraphicFramePr/>
                <a:graphic xmlns:a="http://schemas.openxmlformats.org/drawingml/2006/main">
                  <a:graphicData uri="http://schemas.microsoft.com/office/word/2010/wordprocessingShape">
                    <wps:wsp>
                      <wps:cNvSpPr txBox="1"/>
                      <wps:spPr>
                        <a:xfrm>
                          <a:off x="0" y="0"/>
                          <a:ext cx="751080" cy="212725"/>
                        </a:xfrm>
                        <a:prstGeom prst="rect">
                          <a:avLst/>
                        </a:prstGeom>
                        <a:solidFill>
                          <a:schemeClr val="lt1"/>
                        </a:solidFill>
                        <a:ln w="6350">
                          <a:noFill/>
                        </a:ln>
                      </wps:spPr>
                      <wps:txbx>
                        <w:txbxContent>
                          <w:p w14:paraId="4C88E445" w14:textId="608AAA49" w:rsidR="00D35B85" w:rsidRPr="00533478" w:rsidRDefault="00D35B85" w:rsidP="008F1DA3">
                            <w:pPr>
                              <w:jc w:val="center"/>
                              <w:rPr>
                                <w:sz w:val="16"/>
                                <w:szCs w:val="16"/>
                              </w:rPr>
                            </w:pPr>
                            <w:r>
                              <w:rPr>
                                <w:sz w:val="16"/>
                                <w:szCs w:val="16"/>
                              </w:rPr>
                              <w:t xml:space="preserve">Wypowiedź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0E08DB" id="Pole tekstowe 2744" o:spid="_x0000_s1088" type="#_x0000_t202" style="position:absolute;margin-left:20.2pt;margin-top:137.65pt;width:59.15pt;height:16.75pt;z-index:48784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" fillcolor="white [3201]" stroked="f" strokeweight=".5pt">
                <v:textbox inset="0,0,0,0">
                  <w:txbxContent>
                    <w:p w14:paraId="4C88E445" w14:textId="608AAA49" w:rsidR="00D35B85" w:rsidRPr="00533478" w:rsidRDefault="00D35B85" w:rsidP="008F1DA3">
                      <w:pPr>
                        <w:jc w:val="center"/>
                        <w:rPr>
                          <w:sz w:val="16"/>
                          <w:szCs w:val="16"/>
                        </w:rPr>
                      </w:pPr>
                      <w:r>
                        <w:rPr>
                          <w:sz w:val="16"/>
                          <w:szCs w:val="16"/>
                        </w:rPr>
                        <w:t xml:space="preserve">Wypowiedź 1</w:t>
                      </w:r>
                    </w:p>
                  </w:txbxContent>
                </v:textbox>
              </v:shape>
            </w:pict>
          </mc:Fallback>
        </mc:AlternateContent>
      </w:r>
      <w:r>
        <w:rPr>
          <w:b/>
          <w:sz w:val="16"/>
          <w:rFonts w:ascii="Arial"/>
        </w:rPr>
        <mc:AlternateContent>
          <mc:Choice Requires="wps">
            <w:drawing>
              <wp:anchor distT="0" distB="0" distL="114300" distR="114300" simplePos="0" relativeHeight="487845888" behindDoc="0" locked="0" layoutInCell="1" allowOverlap="1" wp14:anchorId="2A766854" wp14:editId="6AA272C1">
                <wp:simplePos x="0" y="0"/>
                <wp:positionH relativeFrom="column">
                  <wp:posOffset>125730</wp:posOffset>
                </wp:positionH>
                <wp:positionV relativeFrom="paragraph">
                  <wp:posOffset>1988820</wp:posOffset>
                </wp:positionV>
                <wp:extent cx="2186305" cy="488315"/>
                <wp:effectExtent l="0" t="0" r="4445" b="6985"/>
                <wp:wrapNone/>
                <wp:docPr id="2743" name="Pole tekstowe 2743"/>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74D939BC" w14:textId="7092B29C" w:rsidR="00D35B85" w:rsidRDefault="00D35B85" w:rsidP="008F1DA3">
                            <w:pPr>
                              <w:rPr>
                                <w:color w:val="000000"/>
                                <w:sz w:val="16"/>
                                <w:szCs w:val="16"/>
                              </w:rPr>
                            </w:pPr>
                            <w:r>
                              <w:rPr>
                                <w:color w:val="000000"/>
                                <w:sz w:val="16"/>
                                <w:szCs w:val="16"/>
                              </w:rPr>
                              <w:t xml:space="preserve">łącznie</w:t>
                            </w:r>
                          </w:p>
                          <w:p w14:paraId="46DB05B4" w14:textId="7C68BB68" w:rsidR="00D35B85" w:rsidRDefault="00D35B85" w:rsidP="008F1DA3">
                            <w:pPr>
                              <w:rPr>
                                <w:sz w:val="16"/>
                                <w:szCs w:val="16"/>
                              </w:rPr>
                            </w:pPr>
                            <w:r>
                              <w:rPr>
                                <w:sz w:val="16"/>
                                <w:szCs w:val="16"/>
                              </w:rPr>
                              <w:t xml:space="preserve">Rodzice</w:t>
                            </w:r>
                          </w:p>
                          <w:p w14:paraId="58EA8BCD" w14:textId="2A4C565B" w:rsidR="00D35B85" w:rsidRPr="00533478" w:rsidRDefault="00D35B85" w:rsidP="008F1DA3">
                            <w:pPr>
                              <w:rPr>
                                <w:sz w:val="16"/>
                                <w:szCs w:val="16"/>
                              </w:rPr>
                            </w:pPr>
                            <w:r>
                              <w:rPr>
                                <w:sz w:val="16"/>
                                <w:szCs w:val="16"/>
                              </w:rPr>
                              <w:t xml:space="preserve">Osoby bezdzietne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766854" id="Pole tekstowe 2743" o:spid="_x0000_s1089" type="#_x0000_t202" style="position:absolute;margin-left:9.9pt;margin-top:156.6pt;width:172.15pt;height:38.45pt;z-index:48784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" fillcolor="white [3201]" stroked="f" strokeweight=".5pt">
                <v:textbox inset="0,0,0,0">
                  <w:txbxContent>
                    <w:p w14:paraId="74D939BC" w14:textId="7092B29C" w:rsidR="00D35B85" w:rsidRDefault="00D35B85" w:rsidP="008F1DA3">
                      <w:pPr>
                        <w:rPr>
                          <w:color w:val="000000"/>
                          <w:sz w:val="16"/>
                          <w:szCs w:val="16"/>
                        </w:rPr>
                      </w:pPr>
                      <w:r>
                        <w:rPr>
                          <w:color w:val="000000"/>
                          <w:sz w:val="16"/>
                          <w:szCs w:val="16"/>
                        </w:rPr>
                        <w:t xml:space="preserve">łącznie</w:t>
                      </w:r>
                    </w:p>
                    <w:p w14:paraId="46DB05B4" w14:textId="7C68BB68" w:rsidR="00D35B85" w:rsidRDefault="00D35B85" w:rsidP="008F1DA3">
                      <w:pPr>
                        <w:rPr>
                          <w:sz w:val="16"/>
                          <w:szCs w:val="16"/>
                        </w:rPr>
                      </w:pPr>
                      <w:r>
                        <w:rPr>
                          <w:sz w:val="16"/>
                          <w:szCs w:val="16"/>
                        </w:rPr>
                        <w:t xml:space="preserve">Rodzice</w:t>
                      </w:r>
                    </w:p>
                    <w:p w14:paraId="58EA8BCD" w14:textId="2A4C565B" w:rsidR="00D35B85" w:rsidRPr="00533478" w:rsidRDefault="00D35B85" w:rsidP="008F1DA3">
                      <w:pPr>
                        <w:rPr>
                          <w:sz w:val="16"/>
                          <w:szCs w:val="16"/>
                        </w:rPr>
                      </w:pPr>
                      <w:r>
                        <w:rPr>
                          <w:sz w:val="16"/>
                          <w:szCs w:val="16"/>
                        </w:rPr>
                        <w:t xml:space="preserve">Osoby bezdzietne</w:t>
                      </w:r>
                    </w:p>
                  </w:txbxContent>
                </v:textbox>
              </v:shape>
            </w:pict>
          </mc:Fallback>
        </mc:AlternateContent>
      </w:r>
      <w:r>
        <w:rPr>
          <w:b/>
          <w:sz w:val="16"/>
          <w:rFonts w:ascii="Arial"/>
        </w:rPr>
        <w:drawing>
          <wp:inline distT="0" distB="0" distL="0" distR="0" wp14:anchorId="28ED02D4" wp14:editId="5BA7D23B">
            <wp:extent cx="2686050" cy="2375623"/>
            <wp:effectExtent l="0" t="0" r="0" b="5715"/>
            <wp:docPr id="2742" name="Obraz 2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 name="Obraz 2742"/>
                    <pic:cNvPicPr/>
                  </pic:nvPicPr>
                  <pic:blipFill rotWithShape="1">
                    <a:blip r:embed="rId75" cstate="print">
                      <a:extLst>
                        <a:ext uri="{28A0092B-C50C-407E-A947-70E740481C1C}">
                          <a14:useLocalDpi xmlns:a14="http://schemas.microsoft.com/office/drawing/2010/main" val="0"/>
                        </a:ext>
                      </a:extLst>
                    </a:blip>
                    <a:srcRect t="5407"/>
                    <a:stretch/>
                  </pic:blipFill>
                  <pic:spPr bwMode="auto">
                    <a:xfrm>
                      <a:off x="0" y="0"/>
                      <a:ext cx="2686188" cy="2375745"/>
                    </a:xfrm>
                    <a:prstGeom prst="rect">
                      <a:avLst/>
                    </a:prstGeom>
                    <a:ln>
                      <a:noFill/>
                    </a:ln>
                    <a:extLst>
                      <a:ext uri="{53640926-AAD7-44D8-BBD7-CCE9431645EC}">
                        <a14:shadowObscured xmlns:a14="http://schemas.microsoft.com/office/drawing/2010/main"/>
                      </a:ext>
                    </a:extLst>
                  </pic:spPr>
                </pic:pic>
              </a:graphicData>
            </a:graphic>
          </wp:inline>
        </w:drawing>
      </w:r>
    </w:p>
    <w:p w14:paraId="6C9A8CEF" w14:textId="77777777" w:rsidR="00A55FC9" w:rsidRPr="00265BAC" w:rsidRDefault="00A55FC9" w:rsidP="00265BAC">
      <w:pPr>
        <w:pStyle w:val="Tekstpodstawowy"/>
        <w:rPr>
          <w:kern w:val="2"/>
          <w:sz w:val="20"/>
        </w:rPr>
      </w:pPr>
    </w:p>
    <w:p w14:paraId="6D1BFE5A" w14:textId="7CCC2644" w:rsidR="00A55FC9" w:rsidRPr="00265BAC" w:rsidRDefault="00FE1A0C" w:rsidP="00265BAC">
      <w:pPr>
        <w:rPr>
          <w:i/>
          <w:kern w:val="2"/>
          <w:sz w:val="18"/>
        </w:rPr>
      </w:pPr>
      <w:r>
        <w:rPr>
          <w:i/>
          <w:sz w:val="18"/>
        </w:rPr>
        <w:t xml:space="preserve">Źródło:</w:t>
      </w:r>
      <w:r>
        <w:rPr>
          <w:i/>
          <w:sz w:val="18"/>
        </w:rPr>
        <w:t xml:space="preserve"> </w:t>
      </w:r>
      <w:r>
        <w:rPr>
          <w:i/>
          <w:sz w:val="18"/>
        </w:rPr>
        <w:t xml:space="preserve">Ilustracja własna na podstawie:</w:t>
      </w:r>
      <w:r>
        <w:rPr>
          <w:i/>
          <w:sz w:val="18"/>
        </w:rPr>
        <w:t xml:space="preserve"> </w:t>
      </w:r>
      <w:r>
        <w:rPr>
          <w:i/>
          <w:sz w:val="18"/>
        </w:rPr>
        <w:t xml:space="preserve">Ruckdeschel (2015), strona 196.</w:t>
      </w:r>
    </w:p>
    <w:p w14:paraId="65F9C3CB" w14:textId="77777777" w:rsidR="00A55FC9" w:rsidRPr="00265BAC" w:rsidRDefault="00A55FC9" w:rsidP="00265BAC">
      <w:pPr>
        <w:pStyle w:val="Tekstpodstawowy"/>
        <w:rPr>
          <w:i/>
          <w:kern w:val="2"/>
          <w:sz w:val="19"/>
        </w:rPr>
      </w:pPr>
    </w:p>
    <w:p w14:paraId="5EBC3804" w14:textId="32C725CE" w:rsidR="00A55FC9" w:rsidRPr="00265BAC" w:rsidRDefault="00FE1A0C" w:rsidP="00265BAC">
      <w:pPr>
        <w:pStyle w:val="Tekstpodstawowy"/>
        <w:rPr>
          <w:kern w:val="2"/>
        </w:rPr>
      </w:pPr>
      <w:r>
        <w:t xml:space="preserve">Presja odpowiedzialności za dziecko zaczyna się jeszcze przed porodem.</w:t>
      </w:r>
      <w:r>
        <w:t xml:space="preserve"> </w:t>
      </w:r>
      <w:r>
        <w:t xml:space="preserve">Norma odpowiedzialnego rodzicielstwa oznacza, że ​​założenie rodziny jest uzależnione od szeregu warunków.</w:t>
      </w:r>
      <w:r>
        <w:t xml:space="preserve"> </w:t>
      </w:r>
      <w:r>
        <w:t xml:space="preserve">Przede wszystkim dotyczy to zabezpieczenia finansowego, które w pierwszej kolejności powinno umożliwić rodzicom założenie rodziny.</w:t>
      </w:r>
      <w:r>
        <w:t xml:space="preserve"> </w:t>
      </w:r>
      <w:r>
        <w:t xml:space="preserve">W szczególności dwa stwierdzenia dotyczące materialnych przesłanek urodzenia dziecka mają wysokie oceny:</w:t>
      </w:r>
      <w:r>
        <w:t xml:space="preserve"> </w:t>
      </w:r>
      <w:r>
        <w:t xml:space="preserve">„Trzeba mieć wystarczająco dużo pieniędzy” (79%); oraz „kobieta musi zdobyć pozycję zawodową, niezależnie od tego, czy jej partner pracuje” (60%) (rys. 15).</w:t>
      </w:r>
      <w:r>
        <w:t xml:space="preserve"> </w:t>
      </w:r>
      <w:r>
        <w:t xml:space="preserve">Istnieje wzorzec materialnego zabezpieczenia założenia rodziny i niezależności finansowej matki.</w:t>
      </w:r>
      <w:r>
        <w:t xml:space="preserve"> </w:t>
      </w:r>
      <w:r>
        <w:t xml:space="preserve">Można przypuszczać, że takie zakorzenione kulturowo wyobrażenia o odpowiedzialności za dzieci są nie tylko przyczyną długotrwałej bezdzietności, ale także wpływają na jej powiększenie.</w:t>
      </w:r>
    </w:p>
    <w:p w14:paraId="113D5F1B" w14:textId="77777777" w:rsidR="00A55FC9" w:rsidRPr="00265BAC" w:rsidRDefault="00A55FC9" w:rsidP="00265BAC">
      <w:pPr>
        <w:pStyle w:val="Tekstpodstawowy"/>
        <w:rPr>
          <w:kern w:val="2"/>
          <w:sz w:val="20"/>
        </w:rPr>
      </w:pPr>
    </w:p>
    <w:p w14:paraId="7A76462D" w14:textId="77777777" w:rsidR="00A55FC9" w:rsidRPr="00265BAC" w:rsidRDefault="00A55FC9" w:rsidP="00265BAC">
      <w:pPr>
        <w:pStyle w:val="Tekstpodstawowy"/>
        <w:rPr>
          <w:kern w:val="2"/>
          <w:sz w:val="19"/>
        </w:rPr>
      </w:pPr>
    </w:p>
    <w:p w14:paraId="60DFECE3" w14:textId="77777777" w:rsidR="00A55FC9" w:rsidRPr="00265BAC" w:rsidRDefault="00A55FC9" w:rsidP="00265BAC">
      <w:pPr>
        <w:pStyle w:val="Tekstpodstawowy"/>
        <w:rPr>
          <w:b/>
          <w:kern w:val="2"/>
          <w:sz w:val="15"/>
        </w:rPr>
      </w:pPr>
    </w:p>
    <w:p w14:paraId="66D46059" w14:textId="77777777" w:rsidR="00A55FC9" w:rsidRPr="00265BAC" w:rsidRDefault="00FE1A0C" w:rsidP="00C67108">
      <w:pPr>
        <w:keepNext/>
        <w:keepLines/>
        <w:rPr>
          <w:b/>
          <w:kern w:val="2"/>
          <w:sz w:val="18"/>
        </w:rPr>
      </w:pPr>
      <w:bookmarkStart w:id="52" w:name="4.3_Der_„Wert“_von_Kindern_für_ihre_Elte"/>
      <w:bookmarkStart w:id="53" w:name="_bookmark16"/>
      <w:bookmarkEnd w:id="52"/>
      <w:bookmarkEnd w:id="53"/>
      <w:r>
        <w:rPr>
          <w:b/>
          <w:sz w:val="18"/>
        </w:rPr>
        <w:t xml:space="preserve">Rysunek 15:</w:t>
      </w:r>
      <w:r>
        <w:rPr>
          <w:b/>
          <w:sz w:val="18"/>
        </w:rPr>
        <w:t xml:space="preserve"> </w:t>
      </w:r>
      <w:r>
        <w:rPr>
          <w:b/>
          <w:sz w:val="18"/>
        </w:rPr>
        <w:t xml:space="preserve">Warunki dotyczące urodzenia dzieci</w:t>
      </w:r>
    </w:p>
    <w:p w14:paraId="7C81297E" w14:textId="77777777" w:rsidR="00A55FC9" w:rsidRPr="00265BAC" w:rsidRDefault="00A55FC9" w:rsidP="00C67108">
      <w:pPr>
        <w:pStyle w:val="Tekstpodstawowy"/>
        <w:keepNext/>
        <w:keepLines/>
        <w:rPr>
          <w:b/>
          <w:kern w:val="2"/>
          <w:sz w:val="19"/>
        </w:rPr>
      </w:pPr>
    </w:p>
    <w:p w14:paraId="77983CEC" w14:textId="77777777" w:rsidR="008F1DA3" w:rsidRDefault="00FE1A0C" w:rsidP="00C67108">
      <w:pPr>
        <w:keepNext/>
        <w:keepLines/>
        <w:spacing w:after="120"/>
        <w:rPr>
          <w:kern w:val="2"/>
          <w:sz w:val="16"/>
        </w:rPr>
      </w:pPr>
      <w:r>
        <w:rPr>
          <w:sz w:val="16"/>
        </w:rPr>
        <w:t xml:space="preserve">Wypowiedź 1:</w:t>
      </w:r>
      <w:r>
        <w:rPr>
          <w:sz w:val="16"/>
        </w:rPr>
        <w:t xml:space="preserve"> </w:t>
      </w:r>
      <w:r>
        <w:rPr>
          <w:sz w:val="16"/>
        </w:rPr>
        <w:t xml:space="preserve">Para musi być małżeństwem.</w:t>
      </w:r>
      <w:r>
        <w:rPr>
          <w:sz w:val="16"/>
        </w:rPr>
        <w:t xml:space="preserve"> </w:t>
      </w:r>
    </w:p>
    <w:p w14:paraId="0221CDF3" w14:textId="1D022D80" w:rsidR="00A55FC9" w:rsidRPr="00265BAC" w:rsidRDefault="00FE1A0C" w:rsidP="00C67108">
      <w:pPr>
        <w:keepNext/>
        <w:keepLines/>
        <w:spacing w:after="120"/>
        <w:rPr>
          <w:kern w:val="2"/>
          <w:sz w:val="16"/>
        </w:rPr>
      </w:pPr>
      <w:r>
        <w:rPr>
          <w:sz w:val="16"/>
        </w:rPr>
        <w:t xml:space="preserve">Wypowiedź 2:</w:t>
      </w:r>
      <w:r>
        <w:rPr>
          <w:sz w:val="16"/>
        </w:rPr>
        <w:t xml:space="preserve"> </w:t>
      </w:r>
      <w:r>
        <w:rPr>
          <w:sz w:val="16"/>
        </w:rPr>
        <w:t xml:space="preserve">Trzeba mieć wystarczająco dużo pieniędzy.</w:t>
      </w:r>
    </w:p>
    <w:p w14:paraId="65E68A76" w14:textId="77777777" w:rsidR="00A55FC9" w:rsidRPr="00265BAC" w:rsidRDefault="00FE1A0C" w:rsidP="00C67108">
      <w:pPr>
        <w:keepNext/>
        <w:keepLines/>
        <w:rPr>
          <w:kern w:val="2"/>
          <w:sz w:val="16"/>
        </w:rPr>
      </w:pPr>
      <w:r>
        <w:rPr>
          <w:sz w:val="16"/>
        </w:rPr>
        <w:t xml:space="preserve">Wypowiedź 3:</w:t>
      </w:r>
      <w:r>
        <w:rPr>
          <w:sz w:val="16"/>
        </w:rPr>
        <w:t xml:space="preserve"> </w:t>
      </w:r>
      <w:r>
        <w:rPr>
          <w:sz w:val="16"/>
        </w:rPr>
        <w:t xml:space="preserve">Kobieta musi zdobyć pozycję zawodową, niezależnie od tego, czy jej partner pracuje</w:t>
      </w:r>
    </w:p>
    <w:p w14:paraId="585AD0FF" w14:textId="77777777" w:rsidR="00A55FC9" w:rsidRPr="00265BAC" w:rsidRDefault="00A55FC9" w:rsidP="00C67108">
      <w:pPr>
        <w:pStyle w:val="Tekstpodstawowy"/>
        <w:keepNext/>
        <w:keepLines/>
        <w:rPr>
          <w:kern w:val="2"/>
          <w:sz w:val="17"/>
        </w:rPr>
      </w:pPr>
    </w:p>
    <w:p w14:paraId="2F10A858" w14:textId="49E23809" w:rsidR="00A55FC9" w:rsidRDefault="00FE1A0C" w:rsidP="00C67108">
      <w:pPr>
        <w:keepNext/>
        <w:keepLines/>
        <w:rPr>
          <w:b/>
          <w:kern w:val="2"/>
          <w:sz w:val="16"/>
          <w:rFonts w:ascii="Arial"/>
        </w:rPr>
      </w:pPr>
      <w:r>
        <w:rPr>
          <w:b/>
          <w:sz w:val="16"/>
          <w:rFonts w:ascii="Arial"/>
        </w:rPr>
        <w:t xml:space="preserve">Zgadzam się z wypowiedzią (procentowo)</w:t>
      </w:r>
      <w:r>
        <w:rPr>
          <w:b/>
          <w:sz w:val="16"/>
          <w:rFonts w:ascii="Arial"/>
        </w:rPr>
        <w:t xml:space="preserve"> </w:t>
      </w:r>
    </w:p>
    <w:p w14:paraId="1FB5D38A" w14:textId="1D8109BC" w:rsidR="008F1DA3" w:rsidRDefault="008F1DA3" w:rsidP="008F1DA3">
      <w:pPr>
        <w:keepNext/>
        <w:rPr>
          <w:rFonts w:ascii="Arial"/>
          <w:b/>
          <w:kern w:val="2"/>
          <w:sz w:val="16"/>
        </w:rPr>
      </w:pPr>
    </w:p>
    <w:p w14:paraId="7A5F3867" w14:textId="08A9DC20" w:rsidR="008F1DA3" w:rsidRPr="00265BAC" w:rsidRDefault="00C67108" w:rsidP="008F1DA3">
      <w:pPr>
        <w:keepNext/>
        <w:rPr>
          <w:b/>
          <w:kern w:val="2"/>
          <w:sz w:val="16"/>
          <w:rFonts w:ascii="Arial"/>
        </w:rPr>
      </w:pPr>
      <w:r>
        <w:rPr>
          <w:b/>
          <w:sz w:val="16"/>
          <w:rFonts w:ascii="Arial"/>
        </w:rPr>
        <mc:AlternateContent>
          <mc:Choice Requires="wps">
            <w:drawing>
              <wp:anchor distT="0" distB="0" distL="114300" distR="114300" simplePos="0" relativeHeight="487853056" behindDoc="0" locked="0" layoutInCell="1" allowOverlap="1" wp14:anchorId="4777E0B6" wp14:editId="510D4A4D">
                <wp:simplePos x="0" y="0"/>
                <wp:positionH relativeFrom="column">
                  <wp:posOffset>135255</wp:posOffset>
                </wp:positionH>
                <wp:positionV relativeFrom="paragraph">
                  <wp:posOffset>1948815</wp:posOffset>
                </wp:positionV>
                <wp:extent cx="2186305" cy="488315"/>
                <wp:effectExtent l="0" t="0" r="4445" b="6985"/>
                <wp:wrapNone/>
                <wp:docPr id="2748" name="Pole tekstowe 2748"/>
                <wp:cNvGraphicFramePr/>
                <a:graphic xmlns:a="http://schemas.openxmlformats.org/drawingml/2006/main">
                  <a:graphicData uri="http://schemas.microsoft.com/office/word/2010/wordprocessingShape">
                    <wps:wsp>
                      <wps:cNvSpPr txBox="1"/>
                      <wps:spPr>
                        <a:xfrm>
                          <a:off x="0" y="0"/>
                          <a:ext cx="2186305" cy="488315"/>
                        </a:xfrm>
                        <a:prstGeom prst="rect">
                          <a:avLst/>
                        </a:prstGeom>
                        <a:solidFill>
                          <a:schemeClr val="lt1"/>
                        </a:solidFill>
                        <a:ln w="6350">
                          <a:noFill/>
                        </a:ln>
                      </wps:spPr>
                      <wps:txbx>
                        <w:txbxContent>
                          <w:p w14:paraId="68A9C1CC" w14:textId="77777777" w:rsidR="00D35B85" w:rsidRDefault="00D35B85" w:rsidP="00C67108">
                            <w:pPr>
                              <w:rPr>
                                <w:color w:val="000000"/>
                                <w:sz w:val="16"/>
                                <w:szCs w:val="16"/>
                              </w:rPr>
                            </w:pPr>
                            <w:r>
                              <w:rPr>
                                <w:color w:val="000000"/>
                                <w:sz w:val="16"/>
                                <w:szCs w:val="16"/>
                              </w:rPr>
                              <w:t xml:space="preserve">łącznie</w:t>
                            </w:r>
                          </w:p>
                          <w:p w14:paraId="537CA45F" w14:textId="77777777" w:rsidR="00D35B85" w:rsidRDefault="00D35B85" w:rsidP="00C67108">
                            <w:pPr>
                              <w:rPr>
                                <w:sz w:val="16"/>
                                <w:szCs w:val="16"/>
                              </w:rPr>
                            </w:pPr>
                            <w:r>
                              <w:rPr>
                                <w:sz w:val="16"/>
                                <w:szCs w:val="16"/>
                              </w:rPr>
                              <w:t xml:space="preserve">Rodzice</w:t>
                            </w:r>
                          </w:p>
                          <w:p w14:paraId="6FBAB49D" w14:textId="77777777" w:rsidR="00D35B85" w:rsidRPr="00533478" w:rsidRDefault="00D35B85" w:rsidP="00C67108">
                            <w:pPr>
                              <w:rPr>
                                <w:sz w:val="16"/>
                                <w:szCs w:val="16"/>
                              </w:rPr>
                            </w:pPr>
                            <w:r>
                              <w:rPr>
                                <w:sz w:val="16"/>
                                <w:szCs w:val="16"/>
                              </w:rPr>
                              <w:t xml:space="preserve">Osoby bezdzietne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7E0B6" id="Pole tekstowe 2748" o:spid="_x0000_s1090" type="#_x0000_t202" style="position:absolute;margin-left:10.65pt;margin-top:153.45pt;width:172.15pt;height:38.45pt;z-index:48785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" fillcolor="white [3201]" stroked="f" strokeweight=".5pt">
                <v:textbox inset="0,0,0,0">
                  <w:txbxContent>
                    <w:p w14:paraId="68A9C1CC" w14:textId="77777777" w:rsidR="00D35B85" w:rsidRDefault="00D35B85" w:rsidP="00C67108">
                      <w:pPr>
                        <w:rPr>
                          <w:color w:val="000000"/>
                          <w:sz w:val="16"/>
                          <w:szCs w:val="16"/>
                        </w:rPr>
                      </w:pPr>
                      <w:r>
                        <w:rPr>
                          <w:color w:val="000000"/>
                          <w:sz w:val="16"/>
                          <w:szCs w:val="16"/>
                        </w:rPr>
                        <w:t xml:space="preserve">łącznie</w:t>
                      </w:r>
                    </w:p>
                    <w:p w14:paraId="537CA45F" w14:textId="77777777" w:rsidR="00D35B85" w:rsidRDefault="00D35B85" w:rsidP="00C67108">
                      <w:pPr>
                        <w:rPr>
                          <w:sz w:val="16"/>
                          <w:szCs w:val="16"/>
                        </w:rPr>
                      </w:pPr>
                      <w:r>
                        <w:rPr>
                          <w:sz w:val="16"/>
                          <w:szCs w:val="16"/>
                        </w:rPr>
                        <w:t xml:space="preserve">Rodzice</w:t>
                      </w:r>
                    </w:p>
                    <w:p w14:paraId="6FBAB49D" w14:textId="77777777" w:rsidR="00D35B85" w:rsidRPr="00533478" w:rsidRDefault="00D35B85" w:rsidP="00C67108">
                      <w:pPr>
                        <w:rPr>
                          <w:sz w:val="16"/>
                          <w:szCs w:val="16"/>
                        </w:rPr>
                      </w:pPr>
                      <w:r>
                        <w:rPr>
                          <w:sz w:val="16"/>
                          <w:szCs w:val="16"/>
                        </w:rPr>
                        <w:t xml:space="preserve">Osoby bezdzietne</w:t>
                      </w:r>
                    </w:p>
                  </w:txbxContent>
                </v:textbox>
              </v:shape>
            </w:pict>
          </mc:Fallback>
        </mc:AlternateContent>
      </w:r>
      <w:r>
        <w:rPr>
          <w:b/>
          <w:sz w:val="16"/>
          <w:rFonts w:ascii="Arial"/>
        </w:rPr>
        <mc:AlternateContent>
          <mc:Choice Requires="wps">
            <w:drawing>
              <wp:anchor distT="0" distB="0" distL="114300" distR="114300" simplePos="0" relativeHeight="487854080" behindDoc="0" locked="0" layoutInCell="1" allowOverlap="1" wp14:anchorId="299BBA29" wp14:editId="340F7BCE">
                <wp:simplePos x="0" y="0"/>
                <wp:positionH relativeFrom="column">
                  <wp:posOffset>265430</wp:posOffset>
                </wp:positionH>
                <wp:positionV relativeFrom="paragraph">
                  <wp:posOffset>1708150</wp:posOffset>
                </wp:positionV>
                <wp:extent cx="750570" cy="212725"/>
                <wp:effectExtent l="0" t="0" r="0" b="0"/>
                <wp:wrapNone/>
                <wp:docPr id="2749" name="Pole tekstowe 2749"/>
                <wp:cNvGraphicFramePr/>
                <a:graphic xmlns:a="http://schemas.openxmlformats.org/drawingml/2006/main">
                  <a:graphicData uri="http://schemas.microsoft.com/office/word/2010/wordprocessingShape">
                    <wps:wsp>
                      <wps:cNvSpPr txBox="1"/>
                      <wps:spPr>
                        <a:xfrm>
                          <a:off x="0" y="0"/>
                          <a:ext cx="750570" cy="212725"/>
                        </a:xfrm>
                        <a:prstGeom prst="rect">
                          <a:avLst/>
                        </a:prstGeom>
                        <a:solidFill>
                          <a:schemeClr val="lt1"/>
                        </a:solidFill>
                        <a:ln w="6350">
                          <a:noFill/>
                        </a:ln>
                      </wps:spPr>
                      <wps:txbx>
                        <w:txbxContent>
                          <w:p w14:paraId="68AFDEA6" w14:textId="77777777" w:rsidR="00D35B85" w:rsidRPr="00533478" w:rsidRDefault="00D35B85" w:rsidP="00C67108">
                            <w:pPr>
                              <w:jc w:val="center"/>
                              <w:rPr>
                                <w:sz w:val="16"/>
                                <w:szCs w:val="16"/>
                              </w:rPr>
                            </w:pPr>
                            <w:r>
                              <w:rPr>
                                <w:sz w:val="16"/>
                                <w:szCs w:val="16"/>
                              </w:rPr>
                              <w:t xml:space="preserve">Wypowiedź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9BBA29" id="Pole tekstowe 2749" o:spid="_x0000_s1091" type="#_x0000_t202" style="position:absolute;margin-left:20.9pt;margin-top:134.5pt;width:59.1pt;height:16.75pt;z-index:48785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" fillcolor="white [3201]" stroked="f" strokeweight=".5pt">
                <v:textbox inset="0,0,0,0">
                  <w:txbxContent>
                    <w:p w14:paraId="68AFDEA6" w14:textId="77777777" w:rsidR="00D35B85" w:rsidRPr="00533478" w:rsidRDefault="00D35B85" w:rsidP="00C67108">
                      <w:pPr>
                        <w:jc w:val="center"/>
                        <w:rPr>
                          <w:sz w:val="16"/>
                          <w:szCs w:val="16"/>
                        </w:rPr>
                      </w:pPr>
                      <w:r>
                        <w:rPr>
                          <w:sz w:val="16"/>
                          <w:szCs w:val="16"/>
                        </w:rPr>
                        <w:t xml:space="preserve">Wypowiedź 1</w:t>
                      </w:r>
                    </w:p>
                  </w:txbxContent>
                </v:textbox>
              </v:shape>
            </w:pict>
          </mc:Fallback>
        </mc:AlternateContent>
      </w:r>
      <w:r>
        <w:rPr>
          <w:b/>
          <w:sz w:val="16"/>
          <w:rFonts w:ascii="Arial"/>
        </w:rPr>
        <mc:AlternateContent>
          <mc:Choice Requires="wps">
            <w:drawing>
              <wp:anchor distT="0" distB="0" distL="114300" distR="114300" simplePos="0" relativeHeight="487855104" behindDoc="0" locked="0" layoutInCell="1" allowOverlap="1" wp14:anchorId="2C770CAD" wp14:editId="7EBD0255">
                <wp:simplePos x="0" y="0"/>
                <wp:positionH relativeFrom="column">
                  <wp:posOffset>1056640</wp:posOffset>
                </wp:positionH>
                <wp:positionV relativeFrom="paragraph">
                  <wp:posOffset>1708150</wp:posOffset>
                </wp:positionV>
                <wp:extent cx="750570" cy="212725"/>
                <wp:effectExtent l="0" t="0" r="0" b="0"/>
                <wp:wrapNone/>
                <wp:docPr id="2750" name="Pole tekstowe 2750"/>
                <wp:cNvGraphicFramePr/>
                <a:graphic xmlns:a="http://schemas.openxmlformats.org/drawingml/2006/main">
                  <a:graphicData uri="http://schemas.microsoft.com/office/word/2010/wordprocessingShape">
                    <wps:wsp>
                      <wps:cNvSpPr txBox="1"/>
                      <wps:spPr>
                        <a:xfrm>
                          <a:off x="0" y="0"/>
                          <a:ext cx="750570" cy="212725"/>
                        </a:xfrm>
                        <a:prstGeom prst="rect">
                          <a:avLst/>
                        </a:prstGeom>
                        <a:solidFill>
                          <a:schemeClr val="lt1"/>
                        </a:solidFill>
                        <a:ln w="6350">
                          <a:noFill/>
                        </a:ln>
                      </wps:spPr>
                      <wps:txbx>
                        <w:txbxContent>
                          <w:p w14:paraId="3DFD6AA2" w14:textId="77777777" w:rsidR="00D35B85" w:rsidRPr="00533478" w:rsidRDefault="00D35B85" w:rsidP="00C67108">
                            <w:pPr>
                              <w:jc w:val="center"/>
                              <w:rPr>
                                <w:sz w:val="16"/>
                                <w:szCs w:val="16"/>
                              </w:rPr>
                            </w:pPr>
                            <w:r>
                              <w:rPr>
                                <w:sz w:val="16"/>
                                <w:szCs w:val="16"/>
                              </w:rPr>
                              <w:t xml:space="preserve">Wypowiedź 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70CAD" id="Pole tekstowe 2750" o:spid="_x0000_s1092" type="#_x0000_t202" style="position:absolute;margin-left:83.2pt;margin-top:134.5pt;width:59.1pt;height:16.75pt;z-index:48785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" fillcolor="white [3201]" stroked="f" strokeweight=".5pt">
                <v:textbox inset="0,0,0,0">
                  <w:txbxContent>
                    <w:p w14:paraId="3DFD6AA2" w14:textId="77777777" w:rsidR="00D35B85" w:rsidRPr="00533478" w:rsidRDefault="00D35B85" w:rsidP="00C67108">
                      <w:pPr>
                        <w:jc w:val="center"/>
                        <w:rPr>
                          <w:sz w:val="16"/>
                          <w:szCs w:val="16"/>
                        </w:rPr>
                      </w:pPr>
                      <w:r>
                        <w:rPr>
                          <w:sz w:val="16"/>
                          <w:szCs w:val="16"/>
                        </w:rPr>
                        <w:t xml:space="preserve">Wypowiedź 2</w:t>
                      </w:r>
                    </w:p>
                  </w:txbxContent>
                </v:textbox>
              </v:shape>
            </w:pict>
          </mc:Fallback>
        </mc:AlternateContent>
      </w:r>
      <w:r>
        <w:rPr>
          <w:b/>
          <w:sz w:val="16"/>
          <w:rFonts w:ascii="Arial"/>
        </w:rPr>
        <mc:AlternateContent>
          <mc:Choice Requires="wps">
            <w:drawing>
              <wp:anchor distT="0" distB="0" distL="114300" distR="114300" simplePos="0" relativeHeight="487856128" behindDoc="0" locked="0" layoutInCell="1" allowOverlap="1" wp14:anchorId="7A77114C" wp14:editId="5F59451B">
                <wp:simplePos x="0" y="0"/>
                <wp:positionH relativeFrom="column">
                  <wp:posOffset>1871257</wp:posOffset>
                </wp:positionH>
                <wp:positionV relativeFrom="paragraph">
                  <wp:posOffset>1708288</wp:posOffset>
                </wp:positionV>
                <wp:extent cx="751080" cy="212725"/>
                <wp:effectExtent l="0" t="0" r="0" b="0"/>
                <wp:wrapNone/>
                <wp:docPr id="2751" name="Pole tekstowe 2751"/>
                <wp:cNvGraphicFramePr/>
                <a:graphic xmlns:a="http://schemas.openxmlformats.org/drawingml/2006/main">
                  <a:graphicData uri="http://schemas.microsoft.com/office/word/2010/wordprocessingShape">
                    <wps:wsp>
                      <wps:cNvSpPr txBox="1"/>
                      <wps:spPr>
                        <a:xfrm>
                          <a:off x="0" y="0"/>
                          <a:ext cx="751080" cy="212725"/>
                        </a:xfrm>
                        <a:prstGeom prst="rect">
                          <a:avLst/>
                        </a:prstGeom>
                        <a:solidFill>
                          <a:schemeClr val="lt1"/>
                        </a:solidFill>
                        <a:ln w="6350">
                          <a:noFill/>
                        </a:ln>
                      </wps:spPr>
                      <wps:txbx>
                        <w:txbxContent>
                          <w:p w14:paraId="3DF0AB02" w14:textId="77777777" w:rsidR="00D35B85" w:rsidRPr="00533478" w:rsidRDefault="00D35B85" w:rsidP="00C67108">
                            <w:pPr>
                              <w:jc w:val="center"/>
                              <w:rPr>
                                <w:sz w:val="16"/>
                                <w:szCs w:val="16"/>
                              </w:rPr>
                            </w:pPr>
                            <w:r>
                              <w:rPr>
                                <w:sz w:val="16"/>
                                <w:szCs w:val="16"/>
                              </w:rPr>
                              <w:t xml:space="preserve">Wypowiedź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7114C" id="Pole tekstowe 2751" o:spid="_x0000_s1093" type="#_x0000_t202" style="position:absolute;margin-left:147.35pt;margin-top:134.5pt;width:59.15pt;height:16.75pt;z-index:48785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" fillcolor="white [3201]" stroked="f" strokeweight=".5pt">
                <v:textbox inset="0,0,0,0">
                  <w:txbxContent>
                    <w:p w14:paraId="3DF0AB02" w14:textId="77777777" w:rsidR="00D35B85" w:rsidRPr="00533478" w:rsidRDefault="00D35B85" w:rsidP="00C67108">
                      <w:pPr>
                        <w:jc w:val="center"/>
                        <w:rPr>
                          <w:sz w:val="16"/>
                          <w:szCs w:val="16"/>
                        </w:rPr>
                      </w:pPr>
                      <w:r>
                        <w:rPr>
                          <w:sz w:val="16"/>
                          <w:szCs w:val="16"/>
                        </w:rPr>
                        <w:t xml:space="preserve">Wypowiedź 3</w:t>
                      </w:r>
                    </w:p>
                  </w:txbxContent>
                </v:textbox>
              </v:shape>
            </w:pict>
          </mc:Fallback>
        </mc:AlternateContent>
      </w:r>
      <w:r>
        <w:rPr>
          <w:b/>
          <w:sz w:val="16"/>
          <w:rFonts w:ascii="Arial"/>
        </w:rPr>
        <w:drawing>
          <wp:inline distT="0" distB="0" distL="0" distR="0" wp14:anchorId="060FB899" wp14:editId="5E5E1DE9">
            <wp:extent cx="2679700" cy="2340761"/>
            <wp:effectExtent l="0" t="0" r="6350" b="2540"/>
            <wp:docPr id="2747" name="Obraz 2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7" name="Obraz 2747"/>
                    <pic:cNvPicPr/>
                  </pic:nvPicPr>
                  <pic:blipFill rotWithShape="1">
                    <a:blip r:embed="rId76" cstate="print">
                      <a:extLst>
                        <a:ext uri="{28A0092B-C50C-407E-A947-70E740481C1C}">
                          <a14:useLocalDpi xmlns:a14="http://schemas.microsoft.com/office/drawing/2010/main" val="0"/>
                        </a:ext>
                      </a:extLst>
                    </a:blip>
                    <a:srcRect t="6678"/>
                    <a:stretch/>
                  </pic:blipFill>
                  <pic:spPr bwMode="auto">
                    <a:xfrm>
                      <a:off x="0" y="0"/>
                      <a:ext cx="2679838" cy="2340882"/>
                    </a:xfrm>
                    <a:prstGeom prst="rect">
                      <a:avLst/>
                    </a:prstGeom>
                    <a:ln>
                      <a:noFill/>
                    </a:ln>
                    <a:extLst>
                      <a:ext uri="{53640926-AAD7-44D8-BBD7-CCE9431645EC}">
                        <a14:shadowObscured xmlns:a14="http://schemas.microsoft.com/office/drawing/2010/main"/>
                      </a:ext>
                    </a:extLst>
                  </pic:spPr>
                </pic:pic>
              </a:graphicData>
            </a:graphic>
          </wp:inline>
        </w:drawing>
      </w:r>
    </w:p>
    <w:p w14:paraId="2D170C6A" w14:textId="77777777" w:rsidR="00A55FC9" w:rsidRPr="00265BAC" w:rsidRDefault="00A55FC9" w:rsidP="00265BAC">
      <w:pPr>
        <w:pStyle w:val="Tekstpodstawowy"/>
        <w:rPr>
          <w:rFonts w:ascii="Arial"/>
          <w:b/>
          <w:kern w:val="2"/>
          <w:sz w:val="19"/>
        </w:rPr>
      </w:pPr>
    </w:p>
    <w:p w14:paraId="73A26E5E" w14:textId="4A37B9EA" w:rsidR="00A55FC9" w:rsidRPr="00265BAC" w:rsidRDefault="00FE1A0C" w:rsidP="00265BAC">
      <w:pPr>
        <w:rPr>
          <w:i/>
          <w:kern w:val="2"/>
          <w:sz w:val="18"/>
        </w:rPr>
      </w:pPr>
      <w:r>
        <w:rPr>
          <w:i/>
          <w:sz w:val="18"/>
        </w:rPr>
        <w:t xml:space="preserve">Źródło:</w:t>
      </w:r>
      <w:r>
        <w:rPr>
          <w:i/>
          <w:sz w:val="18"/>
        </w:rPr>
        <w:t xml:space="preserve"> </w:t>
      </w:r>
      <w:r>
        <w:rPr>
          <w:i/>
          <w:sz w:val="18"/>
        </w:rPr>
        <w:t xml:space="preserve">Ilustracja własna na podstawie:</w:t>
      </w:r>
      <w:r>
        <w:rPr>
          <w:i/>
          <w:sz w:val="18"/>
        </w:rPr>
        <w:t xml:space="preserve"> </w:t>
      </w:r>
      <w:r>
        <w:rPr>
          <w:i/>
          <w:sz w:val="18"/>
        </w:rPr>
        <w:t xml:space="preserve">Dorbritz i Ruckdeschel (2015), Strona 148.</w:t>
      </w:r>
    </w:p>
    <w:p w14:paraId="3971109F" w14:textId="77777777" w:rsidR="00A55FC9" w:rsidRPr="00265BAC" w:rsidRDefault="00A55FC9" w:rsidP="00265BAC">
      <w:pPr>
        <w:pStyle w:val="Tekstpodstawowy"/>
        <w:rPr>
          <w:i/>
          <w:kern w:val="2"/>
          <w:sz w:val="24"/>
        </w:rPr>
      </w:pPr>
    </w:p>
    <w:p w14:paraId="419782FF" w14:textId="3E268791" w:rsidR="00A55FC9" w:rsidRPr="00265BAC" w:rsidRDefault="00265BAC" w:rsidP="00C67108">
      <w:pPr>
        <w:pStyle w:val="toc3"/>
      </w:pPr>
      <w:bookmarkStart w:id="54" w:name="_Toc57740102"/>
      <w:r>
        <w:t xml:space="preserve">4.3 „Wartość“ dzieci dla rodziców</w:t>
      </w:r>
      <w:bookmarkEnd w:id="54"/>
    </w:p>
    <w:p w14:paraId="6C89454E" w14:textId="77777777" w:rsidR="00A55FC9" w:rsidRPr="00265BAC" w:rsidRDefault="00A55FC9" w:rsidP="00265BAC">
      <w:pPr>
        <w:pStyle w:val="Tekstpodstawowy"/>
        <w:rPr>
          <w:b/>
          <w:kern w:val="2"/>
          <w:sz w:val="19"/>
        </w:rPr>
      </w:pPr>
    </w:p>
    <w:p w14:paraId="6E0A41DC" w14:textId="3B797B98" w:rsidR="00A55FC9" w:rsidRPr="00265BAC" w:rsidRDefault="00FE1A0C" w:rsidP="00265BAC">
      <w:pPr>
        <w:pStyle w:val="Tekstpodstawowy"/>
        <w:rPr>
          <w:kern w:val="2"/>
        </w:rPr>
      </w:pPr>
      <w:r>
        <w:t xml:space="preserve">W sprzeczności z różnymi motywami (dalszego) powiększania rodziny stoją koszty utrzymania dzieci.</w:t>
      </w:r>
      <w:r>
        <w:t xml:space="preserve"> </w:t>
      </w:r>
      <w:r>
        <w:t xml:space="preserve">Wychowywanie dzieci wiąże się z wysokimi nakładami finansowymi.</w:t>
      </w:r>
      <w:r>
        <w:t xml:space="preserve"> </w:t>
      </w:r>
      <w:r>
        <w:t xml:space="preserve">Według Federalnego Urzędu Statystycznego wydatki konsumentów na dziecko wynoszą średnio 666 euro miesięcznie (Federalny Urząd Statystyczny 2018b).</w:t>
      </w:r>
      <w:r>
        <w:t xml:space="preserve"> </w:t>
      </w:r>
      <w:r>
        <w:t xml:space="preserve">Nie uwzględnia tutaj jednakże wydatków na ubezpieczenie i wyżywienie.</w:t>
      </w:r>
      <w:r>
        <w:t xml:space="preserve"> </w:t>
      </w:r>
      <w:r>
        <w:t xml:space="preserve">Dlaczego w tym kontekście ludzie decydują się na założenie rodziny, a nawet na rodzinę wielodzietną?</w:t>
      </w:r>
    </w:p>
    <w:p w14:paraId="1A8D8FBB" w14:textId="77777777" w:rsidR="00A55FC9" w:rsidRPr="00265BAC" w:rsidRDefault="00A55FC9" w:rsidP="00265BAC">
      <w:pPr>
        <w:pStyle w:val="Tekstpodstawowy"/>
        <w:rPr>
          <w:kern w:val="2"/>
          <w:sz w:val="19"/>
        </w:rPr>
      </w:pPr>
    </w:p>
    <w:p w14:paraId="61A20084" w14:textId="07A3BD64" w:rsidR="00A55FC9" w:rsidRPr="00265BAC" w:rsidRDefault="00FE1A0C" w:rsidP="00265BAC">
      <w:pPr>
        <w:pStyle w:val="Tekstpodstawowy"/>
        <w:rPr>
          <w:kern w:val="2"/>
        </w:rPr>
      </w:pPr>
      <w:r>
        <w:t xml:space="preserve">Oprócz tych bezpośrednich kosztów finansowych wychowania dzieci do kosztów finansowych zalicza się również koszty pośrednie, takie jak koszty utraty zarobków partnera.</w:t>
      </w:r>
      <w:r>
        <w:t xml:space="preserve"> </w:t>
      </w:r>
      <w:r>
        <w:t xml:space="preserve">Ponadto istnieją koszty subiektywne, które nie mają bezpośredniej wartości pieniężnej</w:t>
      </w:r>
      <w:r>
        <w:t xml:space="preserve"> </w:t>
      </w:r>
      <w:r>
        <w:t xml:space="preserve">Obejmują one również utratę autonomii.</w:t>
      </w:r>
    </w:p>
    <w:p w14:paraId="1EFAAB76" w14:textId="77777777" w:rsidR="00A55FC9" w:rsidRPr="00265BAC" w:rsidRDefault="00A55FC9" w:rsidP="00265BAC">
      <w:pPr>
        <w:pStyle w:val="Tekstpodstawowy"/>
        <w:rPr>
          <w:kern w:val="2"/>
          <w:sz w:val="19"/>
        </w:rPr>
      </w:pPr>
    </w:p>
    <w:p w14:paraId="119089BD" w14:textId="175894A9" w:rsidR="00A55FC9" w:rsidRPr="00265BAC" w:rsidRDefault="00FE1A0C" w:rsidP="00265BAC">
      <w:pPr>
        <w:pStyle w:val="Tekstpodstawowy"/>
        <w:rPr>
          <w:kern w:val="2"/>
        </w:rPr>
      </w:pPr>
      <w:r>
        <w:t xml:space="preserve">Amerykańscy uczeni usystematyzowali różne motywy założenia rodziny i posiadania kolejnych dzieci (Hoffman i Hoffman 1973; Hoffman i Manis 1979).</w:t>
      </w:r>
    </w:p>
    <w:p w14:paraId="7100D027" w14:textId="77777777" w:rsidR="00A55FC9" w:rsidRPr="00265BAC" w:rsidRDefault="00A55FC9" w:rsidP="00265BAC">
      <w:pPr>
        <w:pStyle w:val="Tekstpodstawowy"/>
        <w:rPr>
          <w:kern w:val="2"/>
          <w:sz w:val="19"/>
        </w:rPr>
      </w:pPr>
    </w:p>
    <w:p w14:paraId="473E66B9" w14:textId="77777777" w:rsidR="00A55FC9" w:rsidRPr="00265BAC" w:rsidRDefault="00FE1A0C" w:rsidP="00265BAC">
      <w:pPr>
        <w:pStyle w:val="Tekstpodstawowy"/>
        <w:rPr>
          <w:kern w:val="2"/>
        </w:rPr>
      </w:pPr>
      <w:r>
        <w:t xml:space="preserve">Zgodnie z tym można wyróżnić łącznie dziewięć kategorii motywów dla posiadania dzieci:</w:t>
      </w:r>
    </w:p>
    <w:p w14:paraId="3FF7991B" w14:textId="77777777" w:rsidR="00A55FC9" w:rsidRPr="00265BAC" w:rsidRDefault="00A55FC9" w:rsidP="00265BAC">
      <w:pPr>
        <w:pStyle w:val="Tekstpodstawowy"/>
        <w:rPr>
          <w:kern w:val="2"/>
          <w:sz w:val="19"/>
        </w:rPr>
      </w:pPr>
    </w:p>
    <w:p w14:paraId="18B968BE" w14:textId="0D21BFFF" w:rsidR="00A55FC9" w:rsidRPr="00265BAC" w:rsidRDefault="00265BAC" w:rsidP="00C67108">
      <w:pPr>
        <w:pStyle w:val="number"/>
      </w:pPr>
      <w:r>
        <w:rPr>
          <w:b/>
          <w:bCs/>
          <w:color w:val="5C87B1"/>
          <w:szCs w:val="18"/>
        </w:rPr>
        <w:t xml:space="preserve">1.</w:t>
      </w:r>
      <w:r>
        <w:rPr>
          <w:b/>
          <w:bCs/>
          <w:color w:val="5C87B1"/>
          <w:szCs w:val="18"/>
        </w:rPr>
        <w:tab/>
      </w:r>
      <w:r>
        <w:t xml:space="preserve">Status osoby dorosłej i tożsamość społeczna;</w:t>
      </w:r>
    </w:p>
    <w:p w14:paraId="1BF402E3" w14:textId="77777777" w:rsidR="00A55FC9" w:rsidRPr="00265BAC" w:rsidRDefault="00A55FC9" w:rsidP="00265BAC">
      <w:pPr>
        <w:pStyle w:val="Tekstpodstawowy"/>
        <w:rPr>
          <w:kern w:val="2"/>
          <w:sz w:val="20"/>
        </w:rPr>
      </w:pPr>
    </w:p>
    <w:p w14:paraId="7B1F8B57" w14:textId="320FC76B" w:rsidR="00A55FC9" w:rsidRPr="00265BAC" w:rsidRDefault="00265BAC" w:rsidP="00C67108">
      <w:pPr>
        <w:pStyle w:val="number"/>
      </w:pPr>
      <w:r>
        <w:rPr>
          <w:b/>
          <w:bCs/>
          <w:color w:val="5C87B1"/>
          <w:szCs w:val="18"/>
        </w:rPr>
        <w:t xml:space="preserve">2.</w:t>
      </w:r>
      <w:r>
        <w:rPr>
          <w:b/>
          <w:bCs/>
          <w:color w:val="5C87B1"/>
          <w:szCs w:val="18"/>
        </w:rPr>
        <w:tab/>
      </w:r>
      <w:r>
        <w:t xml:space="preserve">Kontynuacja własnej osoby w postaci dzieci;</w:t>
      </w:r>
    </w:p>
    <w:p w14:paraId="04317063" w14:textId="77777777" w:rsidR="00A55FC9" w:rsidRPr="00265BAC" w:rsidRDefault="00A55FC9" w:rsidP="00265BAC">
      <w:pPr>
        <w:pStyle w:val="Tekstpodstawowy"/>
        <w:rPr>
          <w:kern w:val="2"/>
          <w:sz w:val="20"/>
        </w:rPr>
      </w:pPr>
    </w:p>
    <w:p w14:paraId="77B1291A" w14:textId="145550CC" w:rsidR="00A55FC9" w:rsidRPr="00265BAC" w:rsidRDefault="00265BAC" w:rsidP="00C67108">
      <w:pPr>
        <w:pStyle w:val="number"/>
      </w:pPr>
      <w:r>
        <w:rPr>
          <w:b/>
          <w:bCs/>
          <w:color w:val="5C87B1"/>
          <w:szCs w:val="18"/>
        </w:rPr>
        <w:t xml:space="preserve">3.</w:t>
      </w:r>
      <w:r>
        <w:rPr>
          <w:b/>
          <w:bCs/>
          <w:color w:val="5C87B1"/>
          <w:szCs w:val="18"/>
        </w:rPr>
        <w:tab/>
      </w:r>
      <w:r>
        <w:t xml:space="preserve">Normy religijne, etyczne i socjalne:</w:t>
      </w:r>
    </w:p>
    <w:p w14:paraId="6282D1EA" w14:textId="77777777" w:rsidR="00A55FC9" w:rsidRPr="00265BAC" w:rsidRDefault="00A55FC9" w:rsidP="00265BAC">
      <w:pPr>
        <w:pStyle w:val="Tekstpodstawowy"/>
        <w:rPr>
          <w:kern w:val="2"/>
          <w:sz w:val="20"/>
        </w:rPr>
      </w:pPr>
    </w:p>
    <w:p w14:paraId="4FBBE76E" w14:textId="02CFEFD5" w:rsidR="00A55FC9" w:rsidRPr="00265BAC" w:rsidRDefault="00265BAC" w:rsidP="00C67108">
      <w:pPr>
        <w:pStyle w:val="number"/>
      </w:pPr>
      <w:r>
        <w:rPr>
          <w:b/>
          <w:bCs/>
          <w:color w:val="5C87B1"/>
          <w:szCs w:val="18"/>
        </w:rPr>
        <w:t xml:space="preserve">4.</w:t>
      </w:r>
      <w:r>
        <w:rPr>
          <w:b/>
          <w:bCs/>
          <w:color w:val="5C87B1"/>
          <w:szCs w:val="18"/>
        </w:rPr>
        <w:tab/>
      </w:r>
      <w:r>
        <w:t xml:space="preserve">Więź rodzinna;</w:t>
      </w:r>
    </w:p>
    <w:p w14:paraId="76AA569A" w14:textId="77777777" w:rsidR="00A55FC9" w:rsidRPr="00265BAC" w:rsidRDefault="00A55FC9" w:rsidP="00265BAC">
      <w:pPr>
        <w:pStyle w:val="Tekstpodstawowy"/>
        <w:rPr>
          <w:kern w:val="2"/>
          <w:sz w:val="20"/>
        </w:rPr>
      </w:pPr>
    </w:p>
    <w:p w14:paraId="7FC94482" w14:textId="2F1EA88C" w:rsidR="00A55FC9" w:rsidRPr="00265BAC" w:rsidRDefault="00265BAC" w:rsidP="00C67108">
      <w:pPr>
        <w:pStyle w:val="number"/>
      </w:pPr>
      <w:r>
        <w:rPr>
          <w:b/>
          <w:bCs/>
          <w:color w:val="5C87B1"/>
          <w:szCs w:val="18"/>
        </w:rPr>
        <w:t xml:space="preserve">5.</w:t>
      </w:r>
      <w:r>
        <w:rPr>
          <w:b/>
          <w:bCs/>
          <w:color w:val="5C87B1"/>
          <w:szCs w:val="18"/>
        </w:rPr>
        <w:tab/>
      </w:r>
      <w:r>
        <w:t xml:space="preserve">Poszukiwanie nowych doświadczeń;</w:t>
      </w:r>
    </w:p>
    <w:p w14:paraId="67562516" w14:textId="77777777" w:rsidR="00A55FC9" w:rsidRPr="00265BAC" w:rsidRDefault="00A55FC9" w:rsidP="00265BAC">
      <w:pPr>
        <w:pStyle w:val="Tekstpodstawowy"/>
        <w:rPr>
          <w:kern w:val="2"/>
          <w:sz w:val="20"/>
        </w:rPr>
      </w:pPr>
    </w:p>
    <w:p w14:paraId="6ED9B28D" w14:textId="5DF672DE" w:rsidR="00A55FC9" w:rsidRPr="00265BAC" w:rsidRDefault="00265BAC" w:rsidP="00C67108">
      <w:pPr>
        <w:pStyle w:val="number"/>
      </w:pPr>
      <w:r>
        <w:rPr>
          <w:b/>
          <w:bCs/>
          <w:color w:val="5C87B1"/>
          <w:szCs w:val="18"/>
        </w:rPr>
        <w:t xml:space="preserve">6.</w:t>
      </w:r>
      <w:r>
        <w:rPr>
          <w:b/>
          <w:bCs/>
          <w:color w:val="5C87B1"/>
          <w:szCs w:val="18"/>
        </w:rPr>
        <w:tab/>
      </w:r>
      <w:r>
        <w:t xml:space="preserve">Kreatywność i osiągnięcia;</w:t>
      </w:r>
    </w:p>
    <w:p w14:paraId="30A3CB34" w14:textId="77777777" w:rsidR="00A55FC9" w:rsidRPr="00265BAC" w:rsidRDefault="00A55FC9" w:rsidP="00265BAC">
      <w:pPr>
        <w:pStyle w:val="Tekstpodstawowy"/>
        <w:rPr>
          <w:kern w:val="2"/>
          <w:sz w:val="20"/>
        </w:rPr>
      </w:pPr>
    </w:p>
    <w:p w14:paraId="16B746A9" w14:textId="08568308" w:rsidR="00A55FC9" w:rsidRPr="00265BAC" w:rsidRDefault="00265BAC" w:rsidP="00C67108">
      <w:pPr>
        <w:pStyle w:val="number"/>
      </w:pPr>
      <w:r>
        <w:rPr>
          <w:b/>
          <w:bCs/>
          <w:color w:val="5C87B1"/>
          <w:szCs w:val="18"/>
        </w:rPr>
        <w:t xml:space="preserve">7.</w:t>
      </w:r>
      <w:r>
        <w:rPr>
          <w:b/>
          <w:bCs/>
          <w:color w:val="5C87B1"/>
          <w:szCs w:val="18"/>
        </w:rPr>
        <w:tab/>
      </w:r>
      <w:r>
        <w:t xml:space="preserve">Władza i wpływ:</w:t>
      </w:r>
    </w:p>
    <w:p w14:paraId="101E80CA" w14:textId="77777777" w:rsidR="00A55FC9" w:rsidRPr="00265BAC" w:rsidRDefault="00A55FC9" w:rsidP="00265BAC">
      <w:pPr>
        <w:pStyle w:val="Tekstpodstawowy"/>
        <w:rPr>
          <w:kern w:val="2"/>
          <w:sz w:val="20"/>
        </w:rPr>
      </w:pPr>
    </w:p>
    <w:p w14:paraId="7D3F6C1E" w14:textId="166E0F00" w:rsidR="00A55FC9" w:rsidRPr="00265BAC" w:rsidRDefault="00265BAC" w:rsidP="00C67108">
      <w:pPr>
        <w:pStyle w:val="number"/>
      </w:pPr>
      <w:r>
        <w:rPr>
          <w:b/>
          <w:bCs/>
          <w:color w:val="5C87B1"/>
          <w:szCs w:val="18"/>
        </w:rPr>
        <w:t xml:space="preserve">8.</w:t>
      </w:r>
      <w:r>
        <w:rPr>
          <w:b/>
          <w:bCs/>
          <w:color w:val="5C87B1"/>
          <w:szCs w:val="18"/>
        </w:rPr>
        <w:tab/>
      </w:r>
      <w:r>
        <w:t xml:space="preserve">Porównanie społeczne i konkurencja;</w:t>
      </w:r>
    </w:p>
    <w:p w14:paraId="0523B795" w14:textId="77777777" w:rsidR="00A55FC9" w:rsidRPr="00265BAC" w:rsidRDefault="00A55FC9" w:rsidP="00265BAC">
      <w:pPr>
        <w:pStyle w:val="Tekstpodstawowy"/>
        <w:rPr>
          <w:kern w:val="2"/>
          <w:sz w:val="20"/>
        </w:rPr>
      </w:pPr>
    </w:p>
    <w:p w14:paraId="46468C32" w14:textId="3E6B87E9" w:rsidR="00A55FC9" w:rsidRPr="00265BAC" w:rsidRDefault="00265BAC" w:rsidP="00C67108">
      <w:pPr>
        <w:pStyle w:val="number"/>
      </w:pPr>
      <w:r>
        <w:rPr>
          <w:b/>
          <w:bCs/>
          <w:color w:val="5C87B1"/>
          <w:szCs w:val="18"/>
        </w:rPr>
        <w:t xml:space="preserve">9.</w:t>
      </w:r>
      <w:r>
        <w:rPr>
          <w:b/>
          <w:bCs/>
          <w:color w:val="5C87B1"/>
          <w:szCs w:val="18"/>
        </w:rPr>
        <w:tab/>
      </w:r>
      <w:r>
        <w:t xml:space="preserve">Korzyści ekonomiczne (Hoffman i Hoffman 1973; tłumaczenie za Nauck 2001).</w:t>
      </w:r>
    </w:p>
    <w:p w14:paraId="1B7D356E" w14:textId="77777777" w:rsidR="00A55FC9" w:rsidRPr="00265BAC" w:rsidRDefault="00A55FC9" w:rsidP="00265BAC">
      <w:pPr>
        <w:pStyle w:val="Tekstpodstawowy"/>
        <w:rPr>
          <w:kern w:val="2"/>
          <w:sz w:val="19"/>
        </w:rPr>
      </w:pPr>
    </w:p>
    <w:p w14:paraId="2D777994" w14:textId="4897B70F" w:rsidR="00A55FC9" w:rsidRPr="00265BAC" w:rsidRDefault="00FE1A0C" w:rsidP="00265BAC">
      <w:pPr>
        <w:pStyle w:val="Tekstpodstawowy"/>
        <w:rPr>
          <w:kern w:val="2"/>
        </w:rPr>
      </w:pPr>
      <w:r>
        <w:t xml:space="preserve">Korzyści ekonomiczne z dzieci można dostrzec przede wszystkim w przekonaniu o zabezpieczeniu przez posiadanie dzieci.</w:t>
      </w:r>
      <w:r>
        <w:t xml:space="preserve"> </w:t>
      </w:r>
      <w:r>
        <w:t xml:space="preserve">Oznacza to, że dzieci stanowią rodzaj ubezpieczenia dla rodziców, ponieważ opiekują się rodzicami w nagłych wypadkach i na starość.</w:t>
      </w:r>
      <w:r>
        <w:t xml:space="preserve"> </w:t>
      </w:r>
      <w:r>
        <w:t xml:space="preserve">Można przypuszczać, że motyw ten odgrywał istotną rolę przy podejmowaniu decyzji o posiadaniu dzieci do czasu wprowadzenia w Niemczech ubezpieczenia zdrowotnego, opiekuńczego i emerytalnego.</w:t>
      </w:r>
      <w:r>
        <w:t xml:space="preserve"> </w:t>
      </w:r>
      <w:r>
        <w:t xml:space="preserve">W krajach, w których systemy zabezpieczenia społecznego są słabo rozwinięte, motyw jest nadal aktualny.</w:t>
      </w:r>
      <w:r>
        <w:t xml:space="preserve"> </w:t>
      </w:r>
      <w:r>
        <w:t xml:space="preserve">W tym kontekście mówi się o niejawnej umowie generacyjnej (Nauck 1995).</w:t>
      </w:r>
    </w:p>
    <w:p w14:paraId="5B7FFA95" w14:textId="77777777" w:rsidR="00A55FC9" w:rsidRPr="00265BAC" w:rsidRDefault="00A55FC9" w:rsidP="00265BAC">
      <w:pPr>
        <w:pStyle w:val="Tekstpodstawowy"/>
        <w:rPr>
          <w:kern w:val="2"/>
          <w:sz w:val="19"/>
        </w:rPr>
      </w:pPr>
    </w:p>
    <w:p w14:paraId="264C7A3A" w14:textId="3F13A678" w:rsidR="00A55FC9" w:rsidRPr="00265BAC" w:rsidRDefault="00FE1A0C" w:rsidP="00265BAC">
      <w:pPr>
        <w:pStyle w:val="Tekstpodstawowy"/>
        <w:rPr>
          <w:kern w:val="2"/>
        </w:rPr>
      </w:pPr>
      <w:r>
        <w:t xml:space="preserve">Porównując motywy rodziców z różną liczbą dzieci, można zauważyć, że rodzice z trojgiem lub czwórką dzieci częściej dostrzegają w nich korzyści ekonomiczne niż bezdzietni lub rodzice z mniejszą</w:t>
      </w:r>
      <w:bookmarkStart w:id="55" w:name="4.4_Kinderreichtum_im_Lebensverlauf:_Auf"/>
      <w:bookmarkStart w:id="56" w:name="_bookmark17"/>
      <w:bookmarkEnd w:id="55"/>
      <w:bookmarkEnd w:id="56"/>
      <w:r>
        <w:t xml:space="preserve">liczbą dzieci (Nauck 1995).</w:t>
      </w:r>
      <w:r>
        <w:t xml:space="preserve"> </w:t>
      </w:r>
      <w:r>
        <w:t xml:space="preserve">Z drugiej strony nie ma istotnych różnic między rodzicami posiadającymi jedno, dwoje, troje czy czworo dzieci pod względem motywów psychologiczno-emocjonalnych związanych z dziećmi.</w:t>
      </w:r>
      <w:r>
        <w:t xml:space="preserve"> </w:t>
      </w:r>
      <w:r>
        <w:t xml:space="preserve">Wartości psychologiczno-emocjonalne są mniej związane z określoną liczbą dzieci.</w:t>
      </w:r>
      <w:r>
        <w:t xml:space="preserve"> </w:t>
      </w:r>
      <w:r>
        <w:t xml:space="preserve">Można przypuszczać, że można je osiągnąć już przy jednym dziecku.</w:t>
      </w:r>
      <w:r>
        <w:t xml:space="preserve"> </w:t>
      </w:r>
      <w:r>
        <w:t xml:space="preserve">Ze względu na rosnące koszty spowodowane większą liczbą dzieci, bilans kosztów i korzyści powinien być ujemny, jeśli posiadamy troje lub więcej dzieci.</w:t>
      </w:r>
    </w:p>
    <w:p w14:paraId="5EF9D8B6" w14:textId="77777777" w:rsidR="00A55FC9" w:rsidRPr="00265BAC" w:rsidRDefault="00A55FC9" w:rsidP="00265BAC">
      <w:pPr>
        <w:pStyle w:val="Tekstpodstawowy"/>
        <w:rPr>
          <w:kern w:val="2"/>
          <w:sz w:val="19"/>
        </w:rPr>
      </w:pPr>
    </w:p>
    <w:p w14:paraId="2CFE08CC" w14:textId="0CF17191" w:rsidR="00A55FC9" w:rsidRPr="00265BAC" w:rsidRDefault="00FE1A0C" w:rsidP="00265BAC">
      <w:pPr>
        <w:pStyle w:val="Tekstpodstawowy"/>
        <w:rPr>
          <w:kern w:val="2"/>
        </w:rPr>
      </w:pPr>
      <w:r>
        <w:t xml:space="preserve">Jeśli dzieci mają przede wszystkim wartość ideową dla rodziców, to rodzi się pytanie, czy ich oczekiwania zostaną przez dzieci spełnione.</w:t>
      </w:r>
      <w:r>
        <w:t xml:space="preserve"> </w:t>
      </w:r>
      <w:r>
        <w:t xml:space="preserve">Ciekawe spostrzeżenia w tym zakresie wynikają z spojrzenia na zadowolenie z życia w zależności od liczby dzieci.</w:t>
      </w:r>
      <w:r>
        <w:t xml:space="preserve"> </w:t>
      </w:r>
      <w:r>
        <w:t xml:space="preserve">Zadowolenie z życia jest tu postrzegane jako wskaźnik ogólnego samopoczucia.</w:t>
      </w:r>
      <w:r>
        <w:t xml:space="preserve"> </w:t>
      </w:r>
      <w:r>
        <w:t xml:space="preserve">Zasadniczo badania pokazują, że rodzice są szczęśliwsi niż osoby bezdzietne (Aassve i in. 2012; Kohler i in. 2005; dla Niemiec:</w:t>
      </w:r>
      <w:r>
        <w:t xml:space="preserve"> </w:t>
      </w:r>
      <w:r>
        <w:t xml:space="preserve">Pollmann-Schult 2013).</w:t>
      </w:r>
      <w:r>
        <w:t xml:space="preserve"> </w:t>
      </w:r>
      <w:r>
        <w:t xml:space="preserve">Można jednak również stwierdzić, że zadowolenie z życia wzrasta wraz z pierwszym dzieckiem, ale nie zwiększa się istotnie w przypadku urodzenia kolejnych dzieci (Kohler i in. 2005).</w:t>
      </w:r>
      <w:r>
        <w:t xml:space="preserve"> </w:t>
      </w:r>
      <w:r>
        <w:t xml:space="preserve">To odkrycie można zinterpretować w ten sposób, że tak ważna dziś psychologiczno-emocjonalna wartość dzieci zostaje już spełniona przy jednym dziecku.</w:t>
      </w:r>
      <w:r>
        <w:t xml:space="preserve"> </w:t>
      </w:r>
      <w:r>
        <w:t xml:space="preserve">Posiadanie dwojga dzieci odpowiada normie społecznej (patrz rozdział 4.2.).</w:t>
      </w:r>
      <w:r>
        <w:t xml:space="preserve"> </w:t>
      </w:r>
      <w:r>
        <w:t xml:space="preserve">To mogłoby wyjaśniać fakt, że tylko nieliczne osoby w Niemczech posiadają troje lub więcej dzieci.</w:t>
      </w:r>
    </w:p>
    <w:p w14:paraId="28A44B42" w14:textId="77777777" w:rsidR="00A55FC9" w:rsidRPr="00265BAC" w:rsidRDefault="00A55FC9" w:rsidP="00265BAC">
      <w:pPr>
        <w:pStyle w:val="Tekstpodstawowy"/>
        <w:rPr>
          <w:kern w:val="2"/>
          <w:sz w:val="24"/>
        </w:rPr>
      </w:pPr>
    </w:p>
    <w:p w14:paraId="41E7F1F4" w14:textId="4A520B13" w:rsidR="00A55FC9" w:rsidRPr="00265BAC" w:rsidRDefault="00265BAC" w:rsidP="00C67108">
      <w:pPr>
        <w:pStyle w:val="toc3"/>
      </w:pPr>
      <w:bookmarkStart w:id="57" w:name="_Toc57740103"/>
      <w:r>
        <w:t xml:space="preserve">4.4 Wielodzietność w perspektywie całego życia:</w:t>
      </w:r>
      <w:r>
        <w:t xml:space="preserve"> </w:t>
      </w:r>
      <w:r>
        <w:t xml:space="preserve">Odsuwanie urodzenia dziecka w czasie i zegar biologiczny</w:t>
      </w:r>
      <w:bookmarkEnd w:id="57"/>
    </w:p>
    <w:p w14:paraId="7A39E259" w14:textId="77777777" w:rsidR="00A55FC9" w:rsidRPr="00265BAC" w:rsidRDefault="00A55FC9" w:rsidP="00265BAC">
      <w:pPr>
        <w:pStyle w:val="Tekstpodstawowy"/>
        <w:rPr>
          <w:b/>
          <w:kern w:val="2"/>
          <w:sz w:val="19"/>
        </w:rPr>
      </w:pPr>
    </w:p>
    <w:p w14:paraId="1EF7CFD3" w14:textId="4EB3C24D" w:rsidR="00A55FC9" w:rsidRPr="00265BAC" w:rsidRDefault="00FE1A0C" w:rsidP="00265BAC">
      <w:pPr>
        <w:pStyle w:val="Tekstpodstawowy"/>
        <w:rPr>
          <w:kern w:val="2"/>
        </w:rPr>
      </w:pPr>
      <w:r>
        <w:t xml:space="preserve">Oprócz aspektów kulturowych można wymienić również powody związane ze sprzecznościami pomiędzy współczesnym trybem życia a czynnikami biologicznymi.</w:t>
      </w:r>
      <w:r>
        <w:t xml:space="preserve"> </w:t>
      </w:r>
      <w:r>
        <w:t xml:space="preserve">W Niemczech kobiety bardzo późno zakładają rodziny.</w:t>
      </w:r>
      <w:r>
        <w:cr/>
      </w:r>
      <w:r>
        <w:br/>
      </w:r>
      <w:r>
        <w:t xml:space="preserve"> </w:t>
      </w:r>
      <w:r>
        <w:t xml:space="preserve">Przykładowo, średni wiek matek przy pierwszym porodzie w 2015 roku wynosi 29,6 lat (Federalny Urząd Statystyczny 2018a).</w:t>
      </w:r>
      <w:r>
        <w:t xml:space="preserve"> </w:t>
      </w:r>
      <w:r>
        <w:t xml:space="preserve">20 lat temu było to 27,5 lat.</w:t>
      </w:r>
      <w:r>
        <w:t xml:space="preserve"> </w:t>
      </w:r>
      <w:r>
        <w:t xml:space="preserve">Odsuwanie urodzenia dziecka w czasie to trend utrzymujący się do dzisiaj.</w:t>
      </w:r>
      <w:r>
        <w:t xml:space="preserve"> </w:t>
      </w:r>
      <w:r>
        <w:t xml:space="preserve">Nic nie wskazuje na to, aby miało nastąpić jego odwrócenie.</w:t>
      </w:r>
      <w:r>
        <w:t xml:space="preserve"> </w:t>
      </w:r>
      <w:r>
        <w:t xml:space="preserve">W Niemczech, a także w wielu innych krajach Europy, urodzenia w wieku powyżej 35 lat mają znaczny udział w ogólnej liczbie urodzeń (Beaujouan i Sobotka 2017).</w:t>
      </w:r>
      <w:r>
        <w:t xml:space="preserve"> </w:t>
      </w:r>
      <w:r>
        <w:t xml:space="preserve">Znacznie częściej niż wcześniej są to nawet pierwsze narodziny pierwszego dziecka.</w:t>
      </w:r>
      <w:r>
        <w:t xml:space="preserve"> </w:t>
      </w:r>
      <w:r>
        <w:t xml:space="preserve">Jednak wraz z późnym macierzyństwem wzrasta również ryzyko zdrowotne.</w:t>
      </w:r>
    </w:p>
    <w:p w14:paraId="23EC9910" w14:textId="77777777" w:rsidR="00A55FC9" w:rsidRPr="00265BAC" w:rsidRDefault="00A55FC9" w:rsidP="00265BAC">
      <w:pPr>
        <w:pStyle w:val="Tekstpodstawowy"/>
        <w:rPr>
          <w:kern w:val="2"/>
          <w:sz w:val="19"/>
        </w:rPr>
      </w:pPr>
    </w:p>
    <w:p w14:paraId="369B77B4" w14:textId="52CF1272" w:rsidR="00A55FC9" w:rsidRPr="00265BAC" w:rsidRDefault="00FE1A0C" w:rsidP="00265BAC">
      <w:pPr>
        <w:pStyle w:val="Tekstpodstawowy"/>
        <w:rPr>
          <w:kern w:val="2"/>
        </w:rPr>
      </w:pPr>
      <w:r>
        <w:t xml:space="preserve">Istnieje wiele powodów odkładania urodzenia dziecka.</w:t>
      </w:r>
      <w:r>
        <w:t xml:space="preserve"> </w:t>
      </w:r>
      <w:r>
        <w:t xml:space="preserve">Pomiędzy 25 i 35 rokiem życia zwłaszcza młodzi ludzie ze środowisk akademickich znajdują się na etapie tzw. „godzin szczytu” (niemiecki Bundestag 2006).</w:t>
      </w:r>
      <w:r>
        <w:t xml:space="preserve"> </w:t>
      </w:r>
      <w:r>
        <w:t xml:space="preserve">Na tym etapie życia podejmują ważne decyzje zarówno w sferze życia zawodowego, jak i prywatnego.</w:t>
      </w:r>
      <w:r>
        <w:t xml:space="preserve"> </w:t>
      </w:r>
      <w:r>
        <w:t xml:space="preserve">Założenie rodziny jest odkładane w czasie, ponieważ wszystkie osobiste warunki  dotyczące tej decydującej zmiany prawdopodobnie nie zostały spełnione.</w:t>
      </w:r>
      <w:r>
        <w:t xml:space="preserve"> </w:t>
      </w:r>
      <w:r>
        <w:t xml:space="preserve">Przyczyną mogą być problemy w związku, sytuacja ekonomiczna lub brak zabezpieczenia zawodowego z tytułu braku stałej umowy o pracę.</w:t>
      </w:r>
    </w:p>
    <w:p w14:paraId="054BF32F" w14:textId="77777777" w:rsidR="00A55FC9" w:rsidRPr="00265BAC" w:rsidRDefault="00A55FC9" w:rsidP="00265BAC">
      <w:pPr>
        <w:pStyle w:val="Tekstpodstawowy"/>
        <w:rPr>
          <w:kern w:val="2"/>
          <w:sz w:val="19"/>
        </w:rPr>
      </w:pPr>
    </w:p>
    <w:p w14:paraId="523C765C" w14:textId="4E2538E8" w:rsidR="00A55FC9" w:rsidRPr="00265BAC" w:rsidRDefault="00FE1A0C" w:rsidP="00265BAC">
      <w:pPr>
        <w:pStyle w:val="Tekstpodstawowy"/>
        <w:rPr>
          <w:kern w:val="2"/>
        </w:rPr>
      </w:pPr>
      <w:r>
        <w:t xml:space="preserve">W przypadku późnego zakładania rodziny okno czasowe na kolejne porody ulega skróceniu (Bertram i in. 2011).</w:t>
      </w:r>
      <w:r>
        <w:t xml:space="preserve"> </w:t>
      </w:r>
      <w:r>
        <w:t xml:space="preserve">Wynika to z faktu, że naturalna faza płodności kobiet jest ograniczona wiekiem.</w:t>
      </w:r>
      <w:r>
        <w:t xml:space="preserve"> </w:t>
      </w:r>
      <w:r>
        <w:t xml:space="preserve">Medycyna rozrodcza stała się obecnie ważną opcją dla osób z niespełnionym pragnieniem posiadania dzieci (Passet-Wittig 2017).</w:t>
      </w:r>
      <w:r>
        <w:t xml:space="preserve"> </w:t>
      </w:r>
      <w:r>
        <w:t xml:space="preserve">Terapia medyczna oznacza w szczególności procesy sztucznego zapłodnienia, takie jak zapłodnienie in vitro (IVF) lub intracytoplazmatyczne wstrzyknięcie nasienia (ICSI).</w:t>
      </w:r>
      <w:r>
        <w:t xml:space="preserve"> </w:t>
      </w:r>
      <w:r>
        <w:t xml:space="preserve">Dane dotyczące korzystania z tych metod wskazują na wzrost nieprzerwanie od kilku lat (niemiecki rejestr IVF 2017).</w:t>
      </w:r>
      <w:r>
        <w:t xml:space="preserve"> </w:t>
      </w:r>
      <w:r>
        <w:t xml:space="preserve">Równolegle ze wspomnianym już wzrostem wieku urodzenia pierwszego dziecka rośnie również wiek kobiet i mężczyzn poddawanych w Niemczech leczeniu reprodukcyjnym.</w:t>
      </w:r>
      <w:r>
        <w:t xml:space="preserve"> </w:t>
      </w:r>
      <w:r>
        <w:t xml:space="preserve">Leczenie to nie jest to pozbawione problemów, ponieważ nie tylko naturalna płodność, ale także szanse powodzenia leczenia niepłodności znacznie </w:t>
      </w:r>
      <w:bookmarkStart w:id="58" w:name="4.5_Ökonomische_Gründe_für_und_gegen_ein"/>
      <w:bookmarkStart w:id="59" w:name="_bookmark18"/>
      <w:bookmarkEnd w:id="58"/>
      <w:bookmarkEnd w:id="59"/>
      <w:r>
        <w:t xml:space="preserve">maleją wraz z wiekiem kobiety.</w:t>
      </w:r>
      <w:r>
        <w:t xml:space="preserve"> </w:t>
      </w:r>
      <w:r>
        <w:t xml:space="preserve">W związku z tym, z dzisiejszej perspektywy i przy procedurach zatwierdzonych w Niemczech, nie jest wskazane zakładanie, że nawet w starszym wieku, przy pomocy medycyny reprodukcyjnej, można jeszcze zrealizować pragnienie posiadania dzieci, a nawet pewnej liczby dzieci.</w:t>
      </w:r>
    </w:p>
    <w:p w14:paraId="74957C76" w14:textId="77777777" w:rsidR="00A55FC9" w:rsidRPr="00265BAC" w:rsidRDefault="00A55FC9" w:rsidP="00265BAC">
      <w:pPr>
        <w:pStyle w:val="Tekstpodstawowy"/>
        <w:rPr>
          <w:kern w:val="2"/>
          <w:sz w:val="19"/>
        </w:rPr>
      </w:pPr>
    </w:p>
    <w:p w14:paraId="25D4C14A" w14:textId="040089E5" w:rsidR="00A55FC9" w:rsidRPr="00265BAC" w:rsidRDefault="00FE1A0C" w:rsidP="00265BAC">
      <w:pPr>
        <w:pStyle w:val="Tekstpodstawowy"/>
        <w:rPr>
          <w:kern w:val="2"/>
        </w:rPr>
      </w:pPr>
      <w:r>
        <w:t xml:space="preserve">Biologiczne okno czasowe dla kilkorga dzieci stoi w silnej sprzeczności, zwłaszcza dla kobiet ze środowisk akademickich, z fazą zdobywania kwalifikacji i rozpoczęciem kariery zawodowej.</w:t>
      </w:r>
      <w:r>
        <w:t xml:space="preserve"> </w:t>
      </w:r>
      <w:r>
        <w:t xml:space="preserve">Godziny szczytu życia i odkładanie urodzenia dziecka, które jest szczególnie rozpowszechnione w środowisku akademickim, pomaga zrozumieć, dlaczego tylko około połowa naukowców, którzy uważają dużą rodzinę za idealną (patrz rozdz. 4.1), może zrealizować to życzenie.</w:t>
      </w:r>
      <w:r>
        <w:t xml:space="preserve"> </w:t>
      </w:r>
      <w:r>
        <w:t xml:space="preserve">Umożliwienie parom akademickim i klasie średniej posiadania dużej liczby dzieci jest istotne społecznie, ponieważ grupa ta w szczególnym stopniu poprawia rozwój przyszłego dobrobytu, co pokazują obliczenia fiskalne (Anger i in. 2017).</w:t>
      </w:r>
    </w:p>
    <w:p w14:paraId="6E0808A0" w14:textId="77777777" w:rsidR="00A55FC9" w:rsidRPr="00265BAC" w:rsidRDefault="00A55FC9" w:rsidP="00265BAC">
      <w:pPr>
        <w:pStyle w:val="Tekstpodstawowy"/>
        <w:rPr>
          <w:kern w:val="2"/>
          <w:sz w:val="24"/>
        </w:rPr>
      </w:pPr>
    </w:p>
    <w:p w14:paraId="453FCCAC" w14:textId="29DE9AE2" w:rsidR="00A55FC9" w:rsidRPr="00265BAC" w:rsidRDefault="00265BAC" w:rsidP="00C67108">
      <w:pPr>
        <w:pStyle w:val="toc3"/>
      </w:pPr>
      <w:bookmarkStart w:id="60" w:name="_Toc57740104"/>
      <w:r>
        <w:t xml:space="preserve">4.5 Ekonomiczne powody za i przeciw posiadaniu trzeciego i kolejnych dzieci</w:t>
      </w:r>
      <w:bookmarkEnd w:id="60"/>
    </w:p>
    <w:p w14:paraId="3B9BC7B7" w14:textId="77777777" w:rsidR="00A55FC9" w:rsidRPr="00265BAC" w:rsidRDefault="00A55FC9" w:rsidP="00265BAC">
      <w:pPr>
        <w:pStyle w:val="Tekstpodstawowy"/>
        <w:rPr>
          <w:b/>
          <w:kern w:val="2"/>
          <w:sz w:val="19"/>
        </w:rPr>
      </w:pPr>
    </w:p>
    <w:p w14:paraId="3D11600B" w14:textId="25A8BA2B" w:rsidR="00A55FC9" w:rsidRDefault="00FE1A0C" w:rsidP="00265BAC">
      <w:pPr>
        <w:pStyle w:val="Tekstpodstawowy"/>
        <w:rPr>
          <w:kern w:val="2"/>
        </w:rPr>
      </w:pPr>
      <w:r>
        <w:t xml:space="preserve">Oprócz czynników kulturowych i odsuwania urodzenia dziecka w czasie, na decyzję o urodzeniu trzeciego dziecka wpływają również czynniki ekonomiczne.</w:t>
      </w:r>
      <w:r>
        <w:t xml:space="preserve"> </w:t>
      </w:r>
      <w:r>
        <w:t xml:space="preserve">Koszty utrzymania dzieci rosną z każdym kolejnym dzieckiem.</w:t>
      </w:r>
      <w:r>
        <w:t xml:space="preserve"> </w:t>
      </w:r>
      <w:r>
        <w:t xml:space="preserve">Występują tu jednak różne mechanizmy:</w:t>
      </w:r>
      <w:r>
        <w:t xml:space="preserve"> </w:t>
      </w:r>
      <w:r>
        <w:t xml:space="preserve">Z jednej strony rodziny wielodzietne korzystają z efektu synergii, gdyż mogą np. wielokrotnie korzystać z wózka, ubrań czy zabawek (Cigno 1991).</w:t>
      </w:r>
      <w:r>
        <w:t xml:space="preserve"> </w:t>
      </w:r>
      <w:r>
        <w:t xml:space="preserve">Z drugiej strony występują ograniczenia, ponieważ przy trzecim lub czwartym dziecku będziemy potrzebować większego samochodu lub mieszkania.</w:t>
      </w:r>
      <w:r>
        <w:t xml:space="preserve"> </w:t>
      </w:r>
      <w:r>
        <w:t xml:space="preserve">W szczególności jeśli chodzi o przestrzeń mieszkalną, oferta często jest ukierunkowana na potrzeby rodziny z dwojgiem dzieci.</w:t>
      </w:r>
    </w:p>
    <w:p w14:paraId="54FADC7C" w14:textId="77777777" w:rsidR="00C67108" w:rsidRPr="00265BAC" w:rsidRDefault="00C67108" w:rsidP="00265BAC">
      <w:pPr>
        <w:pStyle w:val="Tekstpodstawowy"/>
        <w:rPr>
          <w:kern w:val="2"/>
        </w:rPr>
      </w:pPr>
    </w:p>
    <w:p w14:paraId="5E9E538C" w14:textId="239197C3" w:rsidR="00A55FC9" w:rsidRPr="00265BAC" w:rsidRDefault="00FE1A0C" w:rsidP="00265BAC">
      <w:pPr>
        <w:pStyle w:val="Tekstpodstawowy"/>
        <w:rPr>
          <w:kern w:val="2"/>
        </w:rPr>
      </w:pPr>
      <w:r>
        <w:t xml:space="preserve">Można zaobserwować pewien paradoks ekonomiczny:</w:t>
      </w:r>
      <w:r>
        <w:t xml:space="preserve"> </w:t>
      </w:r>
      <w:r>
        <w:t xml:space="preserve">W bogatszych krajach jest mniej dzieci.</w:t>
      </w:r>
      <w:r>
        <w:t xml:space="preserve"> </w:t>
      </w:r>
      <w:r>
        <w:t xml:space="preserve">Istnieje kilka prób wyjaśnienia tego paradoksu:</w:t>
      </w:r>
      <w:r>
        <w:t xml:space="preserve"> </w:t>
      </w:r>
      <w:r>
        <w:t xml:space="preserve">Becker (1981) zakłada, że ​​zamiast na liczbę dzieci, nacisk kładzie się na jakość – tj. czas i inwestycje ekonomiczne w potomstwo – i że istnieje samowzmacniający się proces substytucji.</w:t>
      </w:r>
      <w:r>
        <w:t xml:space="preserve"> </w:t>
      </w:r>
      <w:r>
        <w:t xml:space="preserve">Inne wyjaśnienie wskazuje na dążenie do utrzymania statusu i jego poprawy, przy czym odpowiadające temu towary i usługi są nieproporcjonalnie drogie (Leibenstein 1975).</w:t>
      </w:r>
      <w:r>
        <w:t xml:space="preserve"> </w:t>
      </w:r>
      <w:r>
        <w:t xml:space="preserve">Wysokie koszty edukacji dzieci mają kluczowe znaczenie dla obu konceptów.</w:t>
      </w:r>
    </w:p>
    <w:p w14:paraId="7AF7FB9F" w14:textId="77777777" w:rsidR="00A55FC9" w:rsidRPr="00265BAC" w:rsidRDefault="00A55FC9" w:rsidP="00265BAC">
      <w:pPr>
        <w:pStyle w:val="Tekstpodstawowy"/>
        <w:rPr>
          <w:kern w:val="2"/>
          <w:sz w:val="19"/>
        </w:rPr>
      </w:pPr>
    </w:p>
    <w:p w14:paraId="167CF3D5" w14:textId="3D7018CF" w:rsidR="00A55FC9" w:rsidRPr="00265BAC" w:rsidRDefault="00FE1A0C" w:rsidP="00265BAC">
      <w:pPr>
        <w:pStyle w:val="Tekstpodstawowy"/>
        <w:rPr>
          <w:kern w:val="2"/>
        </w:rPr>
      </w:pPr>
      <w:r>
        <w:t xml:space="preserve">Jeśli weźmie się pod uwagę tylko dochód kobiety, a nie dochód pary, w grę wchodzą inne argumenty.</w:t>
      </w:r>
      <w:r>
        <w:t xml:space="preserve"> </w:t>
      </w:r>
      <w:r>
        <w:t xml:space="preserve">Koszty alternatywne (Becker 1981) maleją z każdym kolejnym dzieckiem, ale powrót do pracy jest szczególnym wyzwaniem dla kobiet wielodzietnych, ponieważ przerwa związana z dzieckiem jest dłuższa niż w typowej rodzinie z dwojgiem dzieci.</w:t>
      </w:r>
      <w:r>
        <w:t xml:space="preserve"> </w:t>
      </w:r>
      <w:r>
        <w:t xml:space="preserve">Doświadczenia z krajów skandynawskich pokazują, że rodzinę z dwojgiem dzieci można stosunkowo dobrze pogodzić z szybkim powrotem matek do pracy po około roku, natomiast dłuższy urlop rodzicielski zwiększa prawdopodobieństwo urodzenia trzeciego dziecka (Duvander i in. 2010).</w:t>
      </w:r>
    </w:p>
    <w:p w14:paraId="52A2E99A" w14:textId="77777777" w:rsidR="00A55FC9" w:rsidRPr="00265BAC" w:rsidRDefault="00A55FC9" w:rsidP="00265BAC">
      <w:pPr>
        <w:pStyle w:val="Tekstpodstawowy"/>
        <w:rPr>
          <w:kern w:val="2"/>
          <w:sz w:val="19"/>
        </w:rPr>
      </w:pPr>
    </w:p>
    <w:p w14:paraId="4EE88DC3" w14:textId="07914899" w:rsidR="00A55FC9" w:rsidRPr="00265BAC" w:rsidRDefault="00FE1A0C" w:rsidP="00265BAC">
      <w:pPr>
        <w:pStyle w:val="Tekstpodstawowy"/>
        <w:rPr>
          <w:kern w:val="2"/>
        </w:rPr>
      </w:pPr>
      <w:r>
        <w:t xml:space="preserve">Różne mechanizmy między dochodami a liczbą dzieci mogą prowadzić do różnych zjawisk.</w:t>
      </w:r>
      <w:r>
        <w:t xml:space="preserve"> </w:t>
      </w:r>
      <w:r>
        <w:t xml:space="preserve">Mogą wyjaśnić dużą liczbę dzieci zarówno w grupach o niskich, jak i wysokich dochodach.</w:t>
      </w:r>
      <w:r>
        <w:t xml:space="preserve"> </w:t>
      </w:r>
      <w:r>
        <w:t xml:space="preserve">Mogą również wyjaśnić, dlaczego rodzina z dwojgiem dzieci jest szczególnie rozpowszechniona w grupach o średnich dochodach.</w:t>
      </w:r>
      <w:r>
        <w:t xml:space="preserve"> </w:t>
      </w:r>
      <w:r>
        <w:t xml:space="preserve">Ostatecznie jednak wyjaśnienia ekonomiczne są ograniczone, ponieważ dotyczą one przede wszystkim norm i priorytetów, które są kształtowane kulturowo.</w:t>
      </w:r>
    </w:p>
    <w:p w14:paraId="13577B05" w14:textId="1A2A5233" w:rsidR="00A55FC9" w:rsidRPr="00265BAC" w:rsidRDefault="00265BAC" w:rsidP="00265BAC">
      <w:pPr>
        <w:pStyle w:val="Tekstpodstawowy"/>
        <w:rPr>
          <w:kern w:val="2"/>
          <w:sz w:val="20"/>
        </w:rPr>
      </w:pPr>
      <w:r>
        <mc:AlternateContent>
          <mc:Choice Requires="wps">
            <w:drawing>
              <wp:anchor distT="0" distB="0" distL="114300" distR="114300" simplePos="0" relativeHeight="15832576" behindDoc="0" locked="0" layoutInCell="1" allowOverlap="1" wp14:anchorId="675BBE95" wp14:editId="22FB34EE">
                <wp:simplePos x="0" y="0"/>
                <wp:positionH relativeFrom="page">
                  <wp:posOffset>7560310</wp:posOffset>
                </wp:positionH>
                <wp:positionV relativeFrom="page">
                  <wp:posOffset>0</wp:posOffset>
                </wp:positionV>
                <wp:extent cx="1270" cy="4958715"/>
                <wp:effectExtent l="0" t="0" r="0" b="0"/>
                <wp:wrapNone/>
                <wp:docPr id="1171" name="Freeform 1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4958715"/>
                        </a:xfrm>
                        <a:custGeom>
                          <a:avLst/>
                          <a:gdLst>
                            <a:gd name="T0" fmla="*/ 0 h 7809"/>
                            <a:gd name="T1" fmla="*/ 7809 h 7809"/>
                            <a:gd name="T2" fmla="*/ 0 h 7809"/>
                          </a:gdLst>
                          <a:ahLst/>
                          <a:cxnLst>
                            <a:cxn ang="0">
                              <a:pos x="0" y="T0"/>
                            </a:cxn>
                            <a:cxn ang="0">
                              <a:pos x="0" y="T1"/>
                            </a:cxn>
                            <a:cxn ang="0">
                              <a:pos x="0" y="T2"/>
                            </a:cxn>
                          </a:cxnLst>
                          <a:rect l="0" t="0" r="r" b="b"/>
                          <a:pathLst>
                            <a:path h="7809">
                              <a:moveTo>
                                <a:pt x="0" y="0"/>
                              </a:moveTo>
                              <a:lnTo>
                                <a:pt x="0" y="7809"/>
                              </a:lnTo>
                              <a:lnTo>
                                <a:pt x="0" y="0"/>
                              </a:lnTo>
                              <a:close/>
                            </a:path>
                          </a:pathLst>
                        </a:custGeom>
                        <a:solidFill>
                          <a:srgbClr val="F59D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9819FE" id="Freeform 1170" o:spid="_x0000_s1026" style="position:absolute;margin-left:595.3pt;margin-top:0;width:.1pt;height:390.45pt;z-index:1583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70,7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" path="m,l,7809,,xe" fillcolor="#f59d0f" stroked="f">
                <v:path arrowok="t" o:connecttype="custom" o:connectlocs="0,0;0,4958715;0,0" o:connectangles="0,0,0"/>
                <w10:wrap anchorx="page" anchory="page"/>
              </v:shape>
            </w:pict>
          </mc:Fallback>
        </mc:AlternateContent>
      </w:r>
    </w:p>
    <w:p w14:paraId="1E1723F1" w14:textId="77777777" w:rsidR="00A55FC9" w:rsidRPr="00265BAC" w:rsidRDefault="00A55FC9" w:rsidP="00265BAC">
      <w:pPr>
        <w:pStyle w:val="Tekstpodstawowy"/>
        <w:rPr>
          <w:kern w:val="2"/>
          <w:sz w:val="20"/>
        </w:rPr>
      </w:pPr>
    </w:p>
    <w:p w14:paraId="33C32BF2" w14:textId="77777777" w:rsidR="00C67108" w:rsidRDefault="00C67108" w:rsidP="00265BAC">
      <w:pPr>
        <w:pStyle w:val="Tekstpodstawowy"/>
        <w:rPr>
          <w:kern w:val="2"/>
          <w:sz w:val="20"/>
        </w:rPr>
        <w:sectPr w:rsidR="00C67108" w:rsidSect="003E2751">
          <w:headerReference w:type="even" r:id="rId77"/>
          <w:type w:val="continuous"/>
          <w:pgSz w:w="11910" w:h="16840"/>
          <w:pgMar w:top="2268" w:right="1417" w:bottom="1417" w:left="1417" w:header="567" w:footer="567" w:gutter="0"/>
          <w:cols w:num="2" w:space="284"/>
          <w:titlePg/>
          <w:docGrid w:linePitch="299"/>
          <w15:footnoteColumns w:val="1"/>
        </w:sectPr>
      </w:pPr>
    </w:p>
    <w:p w14:paraId="6BC70BF7" w14:textId="61479C7B" w:rsidR="00A55FC9" w:rsidRPr="00265BAC" w:rsidRDefault="00C67108" w:rsidP="00265BAC">
      <w:pPr>
        <w:pStyle w:val="Tekstpodstawowy"/>
        <w:rPr>
          <w:b/>
          <w:kern w:val="2"/>
          <w:sz w:val="20"/>
        </w:rPr>
      </w:pPr>
      <w:r>
        <w:rPr>
          <w:b/>
          <w:sz w:val="28"/>
        </w:rPr>
        <mc:AlternateContent>
          <mc:Choice Requires="wps">
            <w:drawing>
              <wp:anchor distT="0" distB="0" distL="114300" distR="114300" simplePos="0" relativeHeight="487858176" behindDoc="0" locked="0" layoutInCell="1" allowOverlap="1" wp14:anchorId="134B07A2" wp14:editId="5A048A2F">
                <wp:simplePos x="0" y="0"/>
                <wp:positionH relativeFrom="column">
                  <wp:posOffset>1825298</wp:posOffset>
                </wp:positionH>
                <wp:positionV relativeFrom="paragraph">
                  <wp:posOffset>-313024</wp:posOffset>
                </wp:positionV>
                <wp:extent cx="3580646" cy="2806072"/>
                <wp:effectExtent l="0" t="0" r="1270" b="0"/>
                <wp:wrapNone/>
                <wp:docPr id="2753" name="Pole tekstowe 2753"/>
                <wp:cNvGraphicFramePr/>
                <a:graphic xmlns:a="http://schemas.openxmlformats.org/drawingml/2006/main">
                  <a:graphicData uri="http://schemas.microsoft.com/office/word/2010/wordprocessingShape">
                    <wps:wsp>
                      <wps:cNvSpPr txBox="1"/>
                      <wps:spPr>
                        <a:xfrm>
                          <a:off x="0" y="0"/>
                          <a:ext cx="3580646" cy="2806072"/>
                        </a:xfrm>
                        <a:prstGeom prst="rect">
                          <a:avLst/>
                        </a:prstGeom>
                        <a:solidFill>
                          <a:schemeClr val="lt1"/>
                        </a:solidFill>
                        <a:ln w="6350">
                          <a:noFill/>
                        </a:ln>
                      </wps:spPr>
                      <wps:txbx>
                        <w:txbxContent>
                          <w:p w14:paraId="2E0A6EC1" w14:textId="4D85017D" w:rsidR="00D35B85" w:rsidRPr="002C7555" w:rsidRDefault="00D35B85" w:rsidP="00C67108">
                            <w:pPr>
                              <w:pStyle w:val="toc2"/>
                              <w:rPr>
                                <w:sz w:val="16"/>
                                <w:szCs w:val="16"/>
                                <w:rFonts w:ascii="Arial" w:hAnsi="Arial" w:cs="Arial"/>
                              </w:rPr>
                            </w:pPr>
                            <w:bookmarkStart w:id="61" w:name="_Toc57740105"/>
                            <w:r>
                              <w:t xml:space="preserve">Sytuacja życiowa rodzin z dużą liczbą dzieci</w:t>
                            </w:r>
                            <w:bookmarkEnd w:id="61"/>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B07A2" id="Pole tekstowe 2753" o:spid="_x0000_s1094" type="#_x0000_t202" style="position:absolute;margin-left:143.7pt;margin-top:-24.65pt;width:281.95pt;height:220.95pt;z-index:48785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" fillcolor="white [3201]" stroked="f" strokeweight=".5pt">
                <v:textbox inset="0,0,0,0">
                  <w:txbxContent>
                    <w:p w14:paraId="2E0A6EC1" w14:textId="4D85017D" w:rsidR="00D35B85" w:rsidRPr="002C7555" w:rsidRDefault="00D35B85" w:rsidP="00C67108">
                      <w:pPr>
                        <w:pStyle w:val="toc2"/>
                        <w:rPr>
                          <w:sz w:val="16"/>
                          <w:szCs w:val="16"/>
                          <w:rFonts w:ascii="Arial" w:hAnsi="Arial" w:cs="Arial"/>
                        </w:rPr>
                      </w:pPr>
                      <w:bookmarkStart w:id="62" w:name="_Toc57740105"/>
                      <w:r>
                        <w:t xml:space="preserve">Sytuacja życiowa rodzin z dużą liczbą dzieci</w:t>
                      </w:r>
                      <w:bookmarkEnd w:id="62"/>
                    </w:p>
                  </w:txbxContent>
                </v:textbox>
              </v:shape>
            </w:pict>
          </mc:Fallback>
        </mc:AlternateContent>
      </w:r>
    </w:p>
    <w:p w14:paraId="4E22FE10" w14:textId="77777777" w:rsidR="00A55FC9" w:rsidRPr="00265BAC" w:rsidRDefault="00A55FC9" w:rsidP="00265BAC">
      <w:pPr>
        <w:pStyle w:val="Tekstpodstawowy"/>
        <w:rPr>
          <w:b/>
          <w:kern w:val="2"/>
          <w:sz w:val="20"/>
        </w:rPr>
      </w:pPr>
    </w:p>
    <w:p w14:paraId="2F79850E" w14:textId="77777777" w:rsidR="00A55FC9" w:rsidRPr="00265BAC" w:rsidRDefault="00A55FC9" w:rsidP="00265BAC">
      <w:pPr>
        <w:pStyle w:val="Tekstpodstawowy"/>
        <w:rPr>
          <w:b/>
          <w:kern w:val="2"/>
          <w:sz w:val="20"/>
        </w:rPr>
      </w:pPr>
    </w:p>
    <w:p w14:paraId="63F22A5F" w14:textId="77777777" w:rsidR="00A55FC9" w:rsidRPr="00265BAC" w:rsidRDefault="00A55FC9" w:rsidP="00265BAC">
      <w:pPr>
        <w:pStyle w:val="Tekstpodstawowy"/>
        <w:rPr>
          <w:b/>
          <w:kern w:val="2"/>
          <w:sz w:val="20"/>
        </w:rPr>
      </w:pPr>
    </w:p>
    <w:p w14:paraId="5C5078DE" w14:textId="77777777" w:rsidR="00A55FC9" w:rsidRPr="00265BAC" w:rsidRDefault="00A55FC9" w:rsidP="00265BAC">
      <w:pPr>
        <w:pStyle w:val="Tekstpodstawowy"/>
        <w:rPr>
          <w:b/>
          <w:kern w:val="2"/>
          <w:sz w:val="13"/>
        </w:rPr>
      </w:pPr>
    </w:p>
    <w:p w14:paraId="3665C452" w14:textId="77777777" w:rsidR="00A55FC9" w:rsidRPr="00265BAC" w:rsidRDefault="00A55FC9" w:rsidP="00265BAC">
      <w:pPr>
        <w:pStyle w:val="Tekstpodstawowy"/>
        <w:rPr>
          <w:b/>
          <w:kern w:val="2"/>
          <w:sz w:val="20"/>
        </w:rPr>
      </w:pPr>
      <w:bookmarkStart w:id="63" w:name="Die_Lebens-"/>
      <w:bookmarkStart w:id="64" w:name="_situation_von_Mehrkind­familien"/>
      <w:bookmarkStart w:id="65" w:name="_bookmark19"/>
      <w:bookmarkEnd w:id="63"/>
      <w:bookmarkEnd w:id="64"/>
      <w:bookmarkEnd w:id="65"/>
    </w:p>
    <w:p w14:paraId="792945B8" w14:textId="77777777" w:rsidR="00A55FC9" w:rsidRPr="00265BAC" w:rsidRDefault="00A55FC9" w:rsidP="00265BAC">
      <w:pPr>
        <w:pStyle w:val="Tekstpodstawowy"/>
        <w:rPr>
          <w:b/>
          <w:kern w:val="2"/>
          <w:sz w:val="20"/>
        </w:rPr>
      </w:pPr>
    </w:p>
    <w:p w14:paraId="3F648C12" w14:textId="16009BC5" w:rsidR="00C67108" w:rsidRDefault="00C67108">
      <w:pPr>
        <w:rPr>
          <w:b/>
          <w:kern w:val="2"/>
          <w:sz w:val="20"/>
          <w:szCs w:val="18"/>
        </w:rPr>
      </w:pPr>
      <w:r>
        <w:br w:type="page"/>
      </w:r>
    </w:p>
    <w:p w14:paraId="5AA2DEE5" w14:textId="77777777" w:rsidR="00A55FC9" w:rsidRPr="00265BAC" w:rsidRDefault="00FE1A0C" w:rsidP="00265BAC">
      <w:pPr>
        <w:rPr>
          <w:b/>
          <w:kern w:val="2"/>
          <w:sz w:val="18"/>
          <w:rFonts w:ascii="Arial" w:hAnsi="Arial"/>
        </w:rPr>
      </w:pPr>
      <w:bookmarkStart w:id="66" w:name="5.1_Die_ökonomische_Situation_von__Mehrk"/>
      <w:bookmarkStart w:id="67" w:name="_bookmark20"/>
      <w:bookmarkEnd w:id="66"/>
      <w:bookmarkEnd w:id="67"/>
      <w:r>
        <w:rPr>
          <w:b/>
          <w:color w:val="004E82"/>
          <w:sz w:val="18"/>
          <w:rFonts w:ascii="Arial" w:hAnsi="Arial"/>
        </w:rPr>
        <w:t xml:space="preserve">W następnym rozdziale przyjrzymy się teraz bliżej sytuacji życiowej rodzin wielodzietnych i rodzin z dużą liczbą dzieci.</w:t>
      </w:r>
      <w:r>
        <w:rPr>
          <w:b/>
          <w:color w:val="004E82"/>
          <w:sz w:val="18"/>
          <w:rFonts w:ascii="Arial" w:hAnsi="Arial"/>
        </w:rPr>
        <w:t xml:space="preserve"> </w:t>
      </w:r>
      <w:r>
        <w:rPr>
          <w:b/>
          <w:color w:val="004E82"/>
          <w:sz w:val="18"/>
          <w:rFonts w:ascii="Arial" w:hAnsi="Arial"/>
        </w:rPr>
        <w:t xml:space="preserve">Ponieważ sytuacja życiowa jest silnie uzależniona od ilości osób mieszkających w gospodarstwie domowym, zdecydowaliśmy się skorzystać w tej części z definicji rodziny z dużą liczbą dzieci.</w:t>
      </w:r>
    </w:p>
    <w:p w14:paraId="354DEF27" w14:textId="57EDCDEA" w:rsidR="00A55FC9" w:rsidRDefault="00FE1A0C" w:rsidP="00265BAC">
      <w:pPr>
        <w:rPr>
          <w:b/>
          <w:color w:val="004E82"/>
          <w:kern w:val="2"/>
          <w:sz w:val="18"/>
          <w:rFonts w:ascii="Arial" w:hAnsi="Arial"/>
        </w:rPr>
      </w:pPr>
      <w:r>
        <w:rPr>
          <w:b/>
          <w:color w:val="004E82"/>
          <w:sz w:val="18"/>
          <w:rFonts w:ascii="Arial" w:hAnsi="Arial"/>
        </w:rPr>
        <w:t xml:space="preserve">W tym kontekście mówimy o rodzinach z dużą liczbą dzieci, gdy w jednym gospodarstwie domowym żyje troje lub więcej dzieci poniżej 18 roku życia, niezależnie od tego, czy są to dzieci biologiczne, pasierbowie czy dzieci adoptowane.</w:t>
      </w:r>
    </w:p>
    <w:p w14:paraId="59016E30" w14:textId="77777777" w:rsidR="00C67108" w:rsidRPr="00265BAC" w:rsidRDefault="00C67108" w:rsidP="00265BAC">
      <w:pPr>
        <w:rPr>
          <w:rFonts w:ascii="Arial" w:hAnsi="Arial"/>
          <w:b/>
          <w:kern w:val="2"/>
          <w:sz w:val="18"/>
        </w:rPr>
      </w:pPr>
    </w:p>
    <w:p w14:paraId="09DC7D98" w14:textId="77777777" w:rsidR="00A55FC9" w:rsidRPr="00265BAC" w:rsidRDefault="00FE1A0C" w:rsidP="00C67108">
      <w:pPr>
        <w:pStyle w:val="toc3"/>
      </w:pPr>
      <w:bookmarkStart w:id="68" w:name="_Toc57740106"/>
      <w:r>
        <w:t xml:space="preserve">5.1 Sytuacja ekonomiczna rodzin z dużą liczbą dzieci</w:t>
      </w:r>
      <w:bookmarkEnd w:id="68"/>
    </w:p>
    <w:p w14:paraId="6C7F3C29" w14:textId="77777777" w:rsidR="00C67108" w:rsidRDefault="00C67108" w:rsidP="00265BAC">
      <w:pPr>
        <w:rPr>
          <w:b/>
          <w:kern w:val="2"/>
          <w:sz w:val="18"/>
        </w:rPr>
      </w:pPr>
    </w:p>
    <w:p w14:paraId="56804E57" w14:textId="3C0C7058" w:rsidR="00C67108" w:rsidRPr="00265BAC" w:rsidRDefault="00C67108" w:rsidP="00C67108">
      <w:pPr>
        <w:pStyle w:val="Tekstpodstawowy"/>
        <w:rPr>
          <w:kern w:val="2"/>
        </w:rPr>
      </w:pPr>
      <w:r>
        <w:t xml:space="preserve">Jednym z najważniejszych kryteriów oceny sytuacji życiowej rodzin jest sytuacja ekonomiczna i materialna.</w:t>
      </w:r>
      <w:r>
        <w:t xml:space="preserve"> </w:t>
      </w:r>
      <w:r>
        <w:t xml:space="preserve">Różni się ona istotnie w zależności od liczby dzieci w gospodarstwie domowym (BMFSFJ 2013; Keddi i in. 2011).</w:t>
      </w:r>
      <w:r>
        <w:t xml:space="preserve"> </w:t>
      </w:r>
      <w:r>
        <w:t xml:space="preserve">Ekwiwalentny dochód netto służy do porównywania</w:t>
      </w:r>
      <w:r w:rsidR="00D35B85">
        <w:rPr>
          <w:rStyle w:val="Odwoanieprzypisudolnego"/>
          <w:kern w:val="2"/>
        </w:rPr>
        <w:footnoteReference w:id="7"/>
      </w:r>
      <w:r>
        <w:rPr>
          <w:sz w:val="10"/>
        </w:rPr>
        <w:t xml:space="preserve"> </w:t>
      </w:r>
      <w:r>
        <w:t xml:space="preserve">sytuacji rodzin.</w:t>
      </w:r>
      <w:r>
        <w:t xml:space="preserve"> </w:t>
      </w:r>
      <w:r>
        <w:t xml:space="preserve">Rysunek 16 przedstawia medianę dochodu ekwiwalentnego netto w podziale na liczbę dzieci w gospodarstwie domowym i poziom wykształcenia.</w:t>
      </w:r>
    </w:p>
    <w:p w14:paraId="2BF73AEE" w14:textId="05672398" w:rsidR="00C67108" w:rsidRDefault="00C67108" w:rsidP="00265BAC">
      <w:pPr>
        <w:rPr>
          <w:b/>
          <w:kern w:val="2"/>
          <w:sz w:val="18"/>
        </w:rPr>
      </w:pPr>
    </w:p>
    <w:p w14:paraId="6ACADC33" w14:textId="03FB43CA" w:rsidR="00A55FC9" w:rsidRPr="00265BAC" w:rsidRDefault="00C67108" w:rsidP="00C67108">
      <w:pPr>
        <w:pStyle w:val="abbildung"/>
      </w:pPr>
      <w:r>
        <w:br w:type="column"/>
      </w:r>
      <w:r>
        <w:t xml:space="preserve">Rysunek 16:</w:t>
      </w:r>
      <w:r>
        <w:t xml:space="preserve"> </w:t>
      </w:r>
      <w:r>
        <w:t xml:space="preserve">Ekwiwalentny dochód netto dzieci w gospodarstwie domowym w zależności od liczby dzieci i poziomu wykształcenia w 2016 r</w:t>
      </w:r>
    </w:p>
    <w:p w14:paraId="036E8246" w14:textId="77777777" w:rsidR="00A55FC9" w:rsidRPr="00265BAC" w:rsidRDefault="00A55FC9" w:rsidP="00C67108">
      <w:pPr>
        <w:pStyle w:val="Tekstpodstawowy"/>
        <w:keepNext/>
        <w:keepLines/>
        <w:rPr>
          <w:b/>
          <w:kern w:val="2"/>
          <w:sz w:val="16"/>
        </w:rPr>
      </w:pPr>
    </w:p>
    <w:p w14:paraId="418860B7" w14:textId="0E01B6C2" w:rsidR="00A55FC9" w:rsidRPr="00265BAC" w:rsidRDefault="00FE1A0C" w:rsidP="00C67108">
      <w:pPr>
        <w:keepNext/>
        <w:keepLines/>
        <w:rPr>
          <w:b/>
          <w:kern w:val="2"/>
          <w:sz w:val="16"/>
          <w:rFonts w:ascii="Arial" w:hAnsi="Arial"/>
        </w:rPr>
      </w:pPr>
      <w:r>
        <w:rPr>
          <w:b/>
          <w:sz w:val="16"/>
          <w:rFonts w:ascii="Arial" w:hAnsi="Arial"/>
        </w:rPr>
        <w:t xml:space="preserve">Dochód (w €)</w:t>
      </w:r>
    </w:p>
    <w:p w14:paraId="27F3298B" w14:textId="23635FCC" w:rsidR="00A55FC9" w:rsidRDefault="00A55FC9" w:rsidP="00C67108">
      <w:pPr>
        <w:pStyle w:val="Tekstpodstawowy"/>
        <w:keepNext/>
        <w:keepLines/>
        <w:rPr>
          <w:rFonts w:ascii="Arial"/>
          <w:b/>
          <w:kern w:val="2"/>
          <w:sz w:val="20"/>
        </w:rPr>
      </w:pPr>
    </w:p>
    <w:p w14:paraId="365ED5D9" w14:textId="3F4901C4" w:rsidR="00C67108" w:rsidRPr="00265BAC" w:rsidRDefault="00C67108" w:rsidP="00C67108">
      <w:pPr>
        <w:pStyle w:val="Tekstpodstawowy"/>
        <w:keepNext/>
        <w:keepLines/>
        <w:rPr>
          <w:b/>
          <w:kern w:val="2"/>
          <w:sz w:val="20"/>
          <w:rFonts w:ascii="Arial"/>
        </w:rPr>
      </w:pPr>
      <w:r>
        <w:rPr>
          <w:b/>
          <w:sz w:val="16"/>
          <w:rFonts w:ascii="Arial" w:hAnsi="Arial"/>
        </w:rPr>
        <mc:AlternateContent>
          <mc:Choice Requires="wps">
            <w:drawing>
              <wp:anchor distT="0" distB="0" distL="114300" distR="114300" simplePos="0" relativeHeight="487865344" behindDoc="0" locked="0" layoutInCell="1" allowOverlap="1" wp14:anchorId="6ED59D4F" wp14:editId="66D26998">
                <wp:simplePos x="0" y="0"/>
                <wp:positionH relativeFrom="column">
                  <wp:posOffset>1939714</wp:posOffset>
                </wp:positionH>
                <wp:positionV relativeFrom="paragraph">
                  <wp:posOffset>2115820</wp:posOffset>
                </wp:positionV>
                <wp:extent cx="762000" cy="283634"/>
                <wp:effectExtent l="0" t="0" r="0" b="2540"/>
                <wp:wrapNone/>
                <wp:docPr id="2758" name="Pole tekstowe 2758"/>
                <wp:cNvGraphicFramePr/>
                <a:graphic xmlns:a="http://schemas.openxmlformats.org/drawingml/2006/main">
                  <a:graphicData uri="http://schemas.microsoft.com/office/word/2010/wordprocessingShape">
                    <wps:wsp>
                      <wps:cNvSpPr txBox="1"/>
                      <wps:spPr>
                        <a:xfrm>
                          <a:off x="0" y="0"/>
                          <a:ext cx="762000" cy="283634"/>
                        </a:xfrm>
                        <a:prstGeom prst="rect">
                          <a:avLst/>
                        </a:prstGeom>
                        <a:solidFill>
                          <a:schemeClr val="lt1"/>
                        </a:solidFill>
                        <a:ln w="6350">
                          <a:noFill/>
                        </a:ln>
                      </wps:spPr>
                      <wps:txbx>
                        <w:txbxContent>
                          <w:p w14:paraId="5616AF1E" w14:textId="2FD8A2FC" w:rsidR="00D35B85" w:rsidRPr="00533478" w:rsidRDefault="00D35B85" w:rsidP="00C67108">
                            <w:pPr>
                              <w:rPr>
                                <w:sz w:val="16"/>
                                <w:szCs w:val="16"/>
                              </w:rPr>
                            </w:pPr>
                            <w:r>
                              <w:rPr>
                                <w:color w:val="000000"/>
                                <w:sz w:val="16"/>
                                <w:szCs w:val="16"/>
                              </w:rPr>
                              <w:t xml:space="preserve">Wyższe wykształcenie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59D4F" id="Pole tekstowe 2758" o:spid="_x0000_s1095" type="#_x0000_t202" style="position:absolute;margin-left:152.75pt;margin-top:166.6pt;width:60pt;height:22.35pt;z-index:48786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" fillcolor="white [3201]" stroked="f" strokeweight=".5pt">
                <v:textbox inset="0,0,0,0">
                  <w:txbxContent>
                    <w:p w14:paraId="5616AF1E" w14:textId="2FD8A2FC" w:rsidR="00D35B85" w:rsidRPr="00533478" w:rsidRDefault="00D35B85" w:rsidP="00C67108">
                      <w:pPr>
                        <w:rPr>
                          <w:sz w:val="16"/>
                          <w:szCs w:val="16"/>
                        </w:rPr>
                      </w:pPr>
                      <w:r>
                        <w:rPr>
                          <w:color w:val="000000"/>
                          <w:sz w:val="16"/>
                          <w:szCs w:val="16"/>
                        </w:rPr>
                        <w:t xml:space="preserve">Wyższe wykształcenie</w:t>
                      </w:r>
                    </w:p>
                  </w:txbxContent>
                </v:textbox>
              </v:shape>
            </w:pict>
          </mc:Fallback>
        </mc:AlternateContent>
      </w:r>
      <w:r>
        <w:rPr>
          <w:b/>
          <w:sz w:val="16"/>
          <w:rFonts w:ascii="Arial" w:hAnsi="Arial"/>
        </w:rPr>
        <mc:AlternateContent>
          <mc:Choice Requires="wps">
            <w:drawing>
              <wp:anchor distT="0" distB="0" distL="114300" distR="114300" simplePos="0" relativeHeight="487863296" behindDoc="0" locked="0" layoutInCell="1" allowOverlap="1" wp14:anchorId="788115EB" wp14:editId="61A2650F">
                <wp:simplePos x="0" y="0"/>
                <wp:positionH relativeFrom="column">
                  <wp:posOffset>1127549</wp:posOffset>
                </wp:positionH>
                <wp:positionV relativeFrom="paragraph">
                  <wp:posOffset>2115820</wp:posOffset>
                </wp:positionV>
                <wp:extent cx="762000" cy="283634"/>
                <wp:effectExtent l="0" t="0" r="0" b="2540"/>
                <wp:wrapNone/>
                <wp:docPr id="2757" name="Pole tekstowe 2757"/>
                <wp:cNvGraphicFramePr/>
                <a:graphic xmlns:a="http://schemas.openxmlformats.org/drawingml/2006/main">
                  <a:graphicData uri="http://schemas.microsoft.com/office/word/2010/wordprocessingShape">
                    <wps:wsp>
                      <wps:cNvSpPr txBox="1"/>
                      <wps:spPr>
                        <a:xfrm>
                          <a:off x="0" y="0"/>
                          <a:ext cx="762000" cy="283634"/>
                        </a:xfrm>
                        <a:prstGeom prst="rect">
                          <a:avLst/>
                        </a:prstGeom>
                        <a:solidFill>
                          <a:schemeClr val="lt1"/>
                        </a:solidFill>
                        <a:ln w="6350">
                          <a:noFill/>
                        </a:ln>
                      </wps:spPr>
                      <wps:txbx>
                        <w:txbxContent>
                          <w:p w14:paraId="7B475F91" w14:textId="19FC9546" w:rsidR="00D35B85" w:rsidRPr="00533478" w:rsidRDefault="00D35B85" w:rsidP="00C67108">
                            <w:pPr>
                              <w:rPr>
                                <w:sz w:val="16"/>
                                <w:szCs w:val="16"/>
                              </w:rPr>
                            </w:pPr>
                            <w:r>
                              <w:rPr>
                                <w:color w:val="000000"/>
                                <w:sz w:val="16"/>
                                <w:szCs w:val="16"/>
                              </w:rPr>
                              <w:t xml:space="preserve">Wykształcenie średnie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8115EB" id="Pole tekstowe 2757" o:spid="_x0000_s1096" type="#_x0000_t202" style="position:absolute;margin-left:88.8pt;margin-top:166.6pt;width:60pt;height:22.35pt;z-index:48786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" fillcolor="white [3201]" stroked="f" strokeweight=".5pt">
                <v:textbox inset="0,0,0,0">
                  <w:txbxContent>
                    <w:p w14:paraId="7B475F91" w14:textId="19FC9546" w:rsidR="00D35B85" w:rsidRPr="00533478" w:rsidRDefault="00D35B85" w:rsidP="00C67108">
                      <w:pPr>
                        <w:rPr>
                          <w:sz w:val="16"/>
                          <w:szCs w:val="16"/>
                        </w:rPr>
                      </w:pPr>
                      <w:r>
                        <w:rPr>
                          <w:color w:val="000000"/>
                          <w:sz w:val="16"/>
                          <w:szCs w:val="16"/>
                        </w:rPr>
                        <w:t xml:space="preserve">Wykształcenie średnie</w:t>
                      </w:r>
                    </w:p>
                  </w:txbxContent>
                </v:textbox>
              </v:shape>
            </w:pict>
          </mc:Fallback>
        </mc:AlternateContent>
      </w:r>
      <w:r>
        <w:rPr>
          <w:b/>
          <w:sz w:val="16"/>
          <w:rFonts w:ascii="Arial" w:hAnsi="Arial"/>
        </w:rPr>
        <mc:AlternateContent>
          <mc:Choice Requires="wps">
            <w:drawing>
              <wp:anchor distT="0" distB="0" distL="114300" distR="114300" simplePos="0" relativeHeight="487861248" behindDoc="0" locked="0" layoutInCell="1" allowOverlap="1" wp14:anchorId="7522F647" wp14:editId="3A79A4C7">
                <wp:simplePos x="0" y="0"/>
                <wp:positionH relativeFrom="column">
                  <wp:posOffset>344805</wp:posOffset>
                </wp:positionH>
                <wp:positionV relativeFrom="paragraph">
                  <wp:posOffset>2116243</wp:posOffset>
                </wp:positionV>
                <wp:extent cx="762000" cy="283634"/>
                <wp:effectExtent l="0" t="0" r="0" b="2540"/>
                <wp:wrapNone/>
                <wp:docPr id="2756" name="Pole tekstowe 2756"/>
                <wp:cNvGraphicFramePr/>
                <a:graphic xmlns:a="http://schemas.openxmlformats.org/drawingml/2006/main">
                  <a:graphicData uri="http://schemas.microsoft.com/office/word/2010/wordprocessingShape">
                    <wps:wsp>
                      <wps:cNvSpPr txBox="1"/>
                      <wps:spPr>
                        <a:xfrm>
                          <a:off x="0" y="0"/>
                          <a:ext cx="762000" cy="283634"/>
                        </a:xfrm>
                        <a:prstGeom prst="rect">
                          <a:avLst/>
                        </a:prstGeom>
                        <a:solidFill>
                          <a:schemeClr val="lt1"/>
                        </a:solidFill>
                        <a:ln w="6350">
                          <a:noFill/>
                        </a:ln>
                      </wps:spPr>
                      <wps:txbx>
                        <w:txbxContent>
                          <w:p w14:paraId="10DDDB5A" w14:textId="63C7279B" w:rsidR="00D35B85" w:rsidRPr="00533478" w:rsidRDefault="00D35B85" w:rsidP="00C67108">
                            <w:pPr>
                              <w:rPr>
                                <w:sz w:val="16"/>
                                <w:szCs w:val="16"/>
                              </w:rPr>
                            </w:pPr>
                            <w:r>
                              <w:rPr>
                                <w:sz w:val="16"/>
                                <w:szCs w:val="16"/>
                              </w:rPr>
                              <w:t xml:space="preserve">Wykształcenie podstawowe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22F647" id="Pole tekstowe 2756" o:spid="_x0000_s1097" type="#_x0000_t202" style="position:absolute;margin-left:27.15pt;margin-top:166.65pt;width:60pt;height:22.35pt;z-index:48786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" fillcolor="white [3201]" stroked="f" strokeweight=".5pt">
                <v:textbox inset="0,0,0,0">
                  <w:txbxContent>
                    <w:p w14:paraId="10DDDB5A" w14:textId="63C7279B" w:rsidR="00D35B85" w:rsidRPr="00533478" w:rsidRDefault="00D35B85" w:rsidP="00C67108">
                      <w:pPr>
                        <w:rPr>
                          <w:sz w:val="16"/>
                          <w:szCs w:val="16"/>
                        </w:rPr>
                      </w:pPr>
                      <w:r>
                        <w:rPr>
                          <w:sz w:val="16"/>
                          <w:szCs w:val="16"/>
                        </w:rPr>
                        <w:t xml:space="preserve">Wykształcenie podstawowe</w:t>
                      </w:r>
                    </w:p>
                  </w:txbxContent>
                </v:textbox>
              </v:shape>
            </w:pict>
          </mc:Fallback>
        </mc:AlternateContent>
      </w:r>
      <w:r>
        <w:rPr>
          <w:b/>
          <w:sz w:val="16"/>
          <w:rFonts w:ascii="Arial" w:hAnsi="Arial"/>
        </w:rPr>
        <mc:AlternateContent>
          <mc:Choice Requires="wps">
            <w:drawing>
              <wp:anchor distT="0" distB="0" distL="114300" distR="114300" simplePos="0" relativeHeight="487860224" behindDoc="0" locked="0" layoutInCell="1" allowOverlap="1" wp14:anchorId="464BB900" wp14:editId="49DB2D24">
                <wp:simplePos x="0" y="0"/>
                <wp:positionH relativeFrom="column">
                  <wp:posOffset>137160</wp:posOffset>
                </wp:positionH>
                <wp:positionV relativeFrom="paragraph">
                  <wp:posOffset>2436283</wp:posOffset>
                </wp:positionV>
                <wp:extent cx="1862666" cy="601134"/>
                <wp:effectExtent l="0" t="0" r="4445" b="8890"/>
                <wp:wrapNone/>
                <wp:docPr id="2755" name="Pole tekstowe 2755"/>
                <wp:cNvGraphicFramePr/>
                <a:graphic xmlns:a="http://schemas.openxmlformats.org/drawingml/2006/main">
                  <a:graphicData uri="http://schemas.microsoft.com/office/word/2010/wordprocessingShape">
                    <wps:wsp>
                      <wps:cNvSpPr txBox="1"/>
                      <wps:spPr>
                        <a:xfrm>
                          <a:off x="0" y="0"/>
                          <a:ext cx="1862666" cy="601134"/>
                        </a:xfrm>
                        <a:prstGeom prst="rect">
                          <a:avLst/>
                        </a:prstGeom>
                        <a:solidFill>
                          <a:schemeClr val="lt1"/>
                        </a:solidFill>
                        <a:ln w="6350">
                          <a:noFill/>
                        </a:ln>
                      </wps:spPr>
                      <wps:txbx>
                        <w:txbxContent>
                          <w:p w14:paraId="050AEF7C" w14:textId="77777777" w:rsidR="00D35B85" w:rsidRPr="00C67108" w:rsidRDefault="00D35B85" w:rsidP="00C67108">
                            <w:pPr>
                              <w:rPr>
                                <w:color w:val="000000"/>
                                <w:sz w:val="16"/>
                                <w:szCs w:val="16"/>
                              </w:rPr>
                            </w:pPr>
                            <w:r>
                              <w:rPr>
                                <w:color w:val="000000"/>
                                <w:sz w:val="16"/>
                                <w:szCs w:val="16"/>
                              </w:rPr>
                              <w:t xml:space="preserve">Brak dzieci</w:t>
                            </w:r>
                          </w:p>
                          <w:p w14:paraId="0F921B14" w14:textId="77777777" w:rsidR="00D35B85" w:rsidRPr="00C67108" w:rsidRDefault="00D35B85" w:rsidP="00C67108">
                            <w:pPr>
                              <w:rPr>
                                <w:color w:val="000000"/>
                                <w:sz w:val="16"/>
                                <w:szCs w:val="16"/>
                              </w:rPr>
                            </w:pPr>
                            <w:r>
                              <w:rPr>
                                <w:color w:val="000000"/>
                                <w:sz w:val="16"/>
                                <w:szCs w:val="16"/>
                              </w:rPr>
                              <w:t xml:space="preserve">1 dziecko</w:t>
                            </w:r>
                          </w:p>
                          <w:p w14:paraId="73257620" w14:textId="77777777" w:rsidR="00D35B85" w:rsidRPr="00C67108" w:rsidRDefault="00D35B85" w:rsidP="00C67108">
                            <w:pPr>
                              <w:rPr>
                                <w:color w:val="000000"/>
                                <w:sz w:val="16"/>
                                <w:szCs w:val="16"/>
                              </w:rPr>
                            </w:pPr>
                            <w:r>
                              <w:rPr>
                                <w:color w:val="000000"/>
                                <w:sz w:val="16"/>
                                <w:szCs w:val="16"/>
                              </w:rPr>
                              <w:t xml:space="preserve">2 dzieci</w:t>
                            </w:r>
                          </w:p>
                          <w:p w14:paraId="570C6079" w14:textId="7F319BBD" w:rsidR="00D35B85" w:rsidRPr="00533478" w:rsidRDefault="00D35B85" w:rsidP="00C67108">
                            <w:pPr>
                              <w:rPr>
                                <w:sz w:val="16"/>
                                <w:szCs w:val="16"/>
                              </w:rPr>
                            </w:pPr>
                            <w:r>
                              <w:rPr>
                                <w:color w:val="000000"/>
                                <w:sz w:val="16"/>
                                <w:szCs w:val="16"/>
                              </w:rPr>
                              <w:t xml:space="preserve">3 i więcej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4BB900" id="Pole tekstowe 2755" o:spid="_x0000_s1098" type="#_x0000_t202" style="position:absolute;margin-left:10.8pt;margin-top:191.85pt;width:146.65pt;height:47.35pt;z-index:48786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" fillcolor="white [3201]" stroked="f" strokeweight=".5pt">
                <v:textbox inset="0,0,0,0">
                  <w:txbxContent>
                    <w:p w14:paraId="050AEF7C" w14:textId="77777777" w:rsidR="00D35B85" w:rsidRPr="00C67108" w:rsidRDefault="00D35B85" w:rsidP="00C67108">
                      <w:pPr>
                        <w:rPr>
                          <w:color w:val="000000"/>
                          <w:sz w:val="16"/>
                          <w:szCs w:val="16"/>
                        </w:rPr>
                      </w:pPr>
                      <w:r>
                        <w:rPr>
                          <w:color w:val="000000"/>
                          <w:sz w:val="16"/>
                          <w:szCs w:val="16"/>
                        </w:rPr>
                        <w:t xml:space="preserve">Brak dzieci</w:t>
                      </w:r>
                    </w:p>
                    <w:p w14:paraId="0F921B14" w14:textId="77777777" w:rsidR="00D35B85" w:rsidRPr="00C67108" w:rsidRDefault="00D35B85" w:rsidP="00C67108">
                      <w:pPr>
                        <w:rPr>
                          <w:color w:val="000000"/>
                          <w:sz w:val="16"/>
                          <w:szCs w:val="16"/>
                        </w:rPr>
                      </w:pPr>
                      <w:r>
                        <w:rPr>
                          <w:color w:val="000000"/>
                          <w:sz w:val="16"/>
                          <w:szCs w:val="16"/>
                        </w:rPr>
                        <w:t xml:space="preserve">1 dziecko</w:t>
                      </w:r>
                    </w:p>
                    <w:p w14:paraId="73257620" w14:textId="77777777" w:rsidR="00D35B85" w:rsidRPr="00C67108" w:rsidRDefault="00D35B85" w:rsidP="00C67108">
                      <w:pPr>
                        <w:rPr>
                          <w:color w:val="000000"/>
                          <w:sz w:val="16"/>
                          <w:szCs w:val="16"/>
                        </w:rPr>
                      </w:pPr>
                      <w:r>
                        <w:rPr>
                          <w:color w:val="000000"/>
                          <w:sz w:val="16"/>
                          <w:szCs w:val="16"/>
                        </w:rPr>
                        <w:t xml:space="preserve">2 dzieci</w:t>
                      </w:r>
                    </w:p>
                    <w:p w14:paraId="570C6079" w14:textId="7F319BBD" w:rsidR="00D35B85" w:rsidRPr="00533478" w:rsidRDefault="00D35B85" w:rsidP="00C67108">
                      <w:pPr>
                        <w:rPr>
                          <w:sz w:val="16"/>
                          <w:szCs w:val="16"/>
                        </w:rPr>
                      </w:pPr>
                      <w:r>
                        <w:rPr>
                          <w:color w:val="000000"/>
                          <w:sz w:val="16"/>
                          <w:szCs w:val="16"/>
                        </w:rPr>
                        <w:t xml:space="preserve">3 i więcej dzieci</w:t>
                      </w:r>
                    </w:p>
                  </w:txbxContent>
                </v:textbox>
              </v:shape>
            </w:pict>
          </mc:Fallback>
        </mc:AlternateContent>
      </w:r>
      <w:r>
        <w:rPr>
          <w:b/>
          <w:sz w:val="20"/>
          <w:rFonts w:ascii="Arial"/>
        </w:rPr>
        <w:drawing>
          <wp:inline distT="0" distB="0" distL="0" distR="0" wp14:anchorId="1621CA92" wp14:editId="37933660">
            <wp:extent cx="2673350" cy="2981092"/>
            <wp:effectExtent l="0" t="0" r="0" b="0"/>
            <wp:docPr id="2754" name="Obraz 2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4" name="Obraz 2754"/>
                    <pic:cNvPicPr/>
                  </pic:nvPicPr>
                  <pic:blipFill rotWithShape="1">
                    <a:blip r:embed="rId78" cstate="print">
                      <a:extLst>
                        <a:ext uri="{28A0092B-C50C-407E-A947-70E740481C1C}">
                          <a14:useLocalDpi xmlns:a14="http://schemas.microsoft.com/office/drawing/2010/main" val="0"/>
                        </a:ext>
                      </a:extLst>
                    </a:blip>
                    <a:srcRect t="5446"/>
                    <a:stretch/>
                  </pic:blipFill>
                  <pic:spPr bwMode="auto">
                    <a:xfrm>
                      <a:off x="0" y="0"/>
                      <a:ext cx="2673487" cy="2981245"/>
                    </a:xfrm>
                    <a:prstGeom prst="rect">
                      <a:avLst/>
                    </a:prstGeom>
                    <a:ln>
                      <a:noFill/>
                    </a:ln>
                    <a:extLst>
                      <a:ext uri="{53640926-AAD7-44D8-BBD7-CCE9431645EC}">
                        <a14:shadowObscured xmlns:a14="http://schemas.microsoft.com/office/drawing/2010/main"/>
                      </a:ext>
                    </a:extLst>
                  </pic:spPr>
                </pic:pic>
              </a:graphicData>
            </a:graphic>
          </wp:inline>
        </w:drawing>
      </w:r>
    </w:p>
    <w:p w14:paraId="5E4A906A" w14:textId="77777777" w:rsidR="00A55FC9" w:rsidRPr="00265BAC" w:rsidRDefault="00A55FC9" w:rsidP="00265BAC">
      <w:pPr>
        <w:pStyle w:val="Tekstpodstawowy"/>
        <w:rPr>
          <w:kern w:val="2"/>
          <w:sz w:val="12"/>
        </w:rPr>
      </w:pPr>
    </w:p>
    <w:p w14:paraId="56D143F7" w14:textId="77777777"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SOEP v31, ważone.</w:t>
      </w:r>
    </w:p>
    <w:p w14:paraId="352950D2" w14:textId="77777777" w:rsidR="00A55FC9" w:rsidRPr="00265BAC" w:rsidRDefault="00A55FC9" w:rsidP="00265BAC">
      <w:pPr>
        <w:pStyle w:val="Tekstpodstawowy"/>
        <w:rPr>
          <w:i/>
          <w:kern w:val="2"/>
          <w:sz w:val="19"/>
        </w:rPr>
      </w:pPr>
    </w:p>
    <w:p w14:paraId="779E8E49" w14:textId="7D6CDC62" w:rsidR="00A55FC9" w:rsidRPr="00265BAC" w:rsidRDefault="00FE1A0C" w:rsidP="00265BAC">
      <w:pPr>
        <w:pStyle w:val="Tekstpodstawowy"/>
        <w:rPr>
          <w:kern w:val="2"/>
        </w:rPr>
      </w:pPr>
      <w:r>
        <w:t xml:space="preserve">Widać wyraźnie, że we wszystkich grupach edukacyjnych ważony dochód na mieszkańca spada wraz ze wzrostem liczby dzieci.</w:t>
      </w:r>
      <w:r>
        <w:t xml:space="preserve"> </w:t>
      </w:r>
      <w:r>
        <w:t xml:space="preserve">Podczas gdy pary bez dzieci z niskim poziomem wykształcenia mają około 1500 euro na osobę miesięcznie, rodziny z trojgiem lub więcej dzieci mają tylko nieco poniżej 830 euro miesięcznie.</w:t>
      </w:r>
      <w:r>
        <w:t xml:space="preserve"> </w:t>
      </w:r>
      <w:r>
        <w:t xml:space="preserve">W grupie osób z wyższym wykształceniem miesięczny dochód między parami bez dzieci a rodzinami z trojgiem lub więcej dzieci różni się o niecałe 400 EUR (2540 EUR w porównaniu z 2120 EUR).</w:t>
      </w:r>
      <w:r>
        <w:t xml:space="preserve"> </w:t>
      </w:r>
      <w:r>
        <w:t xml:space="preserve">Oznacza to, że rodziny z dużą liczbą dzieci z klas o niższym wykształceniu są szczególnie dotknięte ubóstwem.</w:t>
      </w:r>
      <w:r>
        <w:t xml:space="preserve"> </w:t>
      </w:r>
      <w:r>
        <w:t xml:space="preserve">Do podobnego wniosku dochodzi ekspertyza BMFSFJ (2013).</w:t>
      </w:r>
      <w:r>
        <w:t xml:space="preserve"> </w:t>
      </w:r>
      <w:r>
        <w:t xml:space="preserve">Ukazuje ona, że ​​rodziny z trojgiem dzieci są dwukrotnie bardziej narażone na ubóstwo niż rodziny z mniejszą liczbą dzieci.</w:t>
      </w:r>
    </w:p>
    <w:p w14:paraId="18C56EE6" w14:textId="77777777" w:rsidR="00A55FC9" w:rsidRPr="00265BAC" w:rsidRDefault="00A55FC9" w:rsidP="00265BAC">
      <w:pPr>
        <w:pStyle w:val="Tekstpodstawowy"/>
        <w:rPr>
          <w:kern w:val="2"/>
          <w:sz w:val="19"/>
        </w:rPr>
      </w:pPr>
    </w:p>
    <w:p w14:paraId="0ADBABFE" w14:textId="6C8CCD0E" w:rsidR="00A55FC9" w:rsidRPr="00265BAC" w:rsidRDefault="00FE1A0C" w:rsidP="00265BAC">
      <w:pPr>
        <w:pStyle w:val="Tekstpodstawowy"/>
        <w:rPr>
          <w:kern w:val="2"/>
        </w:rPr>
      </w:pPr>
      <w:r>
        <w:t xml:space="preserve">Inne badania pokazują również, że wskaźnik ubóstwa wśród rodzin wielodzietnych jest znacznie wyższy.</w:t>
      </w:r>
      <w:r>
        <w:t xml:space="preserve"> </w:t>
      </w:r>
      <w:r>
        <w:t xml:space="preserve">Według skali OECD przy 50-procentowej granicy ubóstwa to ponad 10%.</w:t>
      </w:r>
      <w:r>
        <w:t xml:space="preserve"> </w:t>
      </w:r>
      <w:r>
        <w:t xml:space="preserve">To około </w:t>
      </w:r>
      <w:bookmarkStart w:id="69" w:name="5.2_Wohnsituation"/>
      <w:bookmarkStart w:id="70" w:name="_bookmark21"/>
      <w:bookmarkEnd w:id="69"/>
      <w:bookmarkEnd w:id="70"/>
      <w:r>
        <w:t xml:space="preserve">dwukrotnie więcej niż w rodzinach z dwojgiem dzieci (Garbuszus i in. 2018).</w:t>
      </w:r>
      <w:r>
        <w:t xml:space="preserve"> </w:t>
      </w:r>
      <w:r>
        <w:t xml:space="preserve">Jeśli założyć 60-procentową granicę ubóstwa, 18% rodzin z trojgiem dzieci jest zagrożonych ubóstwem, w porównaniu z 16% rodzin z dwojgiem dzieci i 13% z jednym dzieckiem.</w:t>
      </w:r>
    </w:p>
    <w:p w14:paraId="2861E526" w14:textId="77777777" w:rsidR="00A55FC9" w:rsidRPr="00265BAC" w:rsidRDefault="00A55FC9" w:rsidP="00265BAC">
      <w:pPr>
        <w:pStyle w:val="Tekstpodstawowy"/>
        <w:rPr>
          <w:kern w:val="2"/>
          <w:sz w:val="19"/>
        </w:rPr>
      </w:pPr>
    </w:p>
    <w:p w14:paraId="4EA0AD48" w14:textId="342F70F6" w:rsidR="00A55FC9" w:rsidRPr="00265BAC" w:rsidRDefault="00FE1A0C" w:rsidP="00265BAC">
      <w:pPr>
        <w:pStyle w:val="Tekstpodstawowy"/>
        <w:rPr>
          <w:kern w:val="2"/>
        </w:rPr>
      </w:pPr>
      <w:r>
        <w:t xml:space="preserve">Innym ważnym wskaźnikiem sytuacji ekonomicznej rodzin jest otrzymywanie pomocy od państwa.</w:t>
      </w:r>
      <w:r>
        <w:t xml:space="preserve"> </w:t>
      </w:r>
      <w:r>
        <w:t xml:space="preserve">Rodziny z dużą liczbą dzieci znacznie częściej niż inne rodziny korzystają ze świadczeń socjalnych; różnica jest szczególnie widoczna w rodzinach z dużą liczbą dzieci ze środowisk migracyjnych (BMFSFJ 2013).</w:t>
      </w:r>
      <w:r>
        <w:t xml:space="preserve"> </w:t>
      </w:r>
      <w:r>
        <w:t xml:space="preserve">Rodziny z trojgiem lub więcej dzieci otrzymują świadczenia SGB II około dwa razy częściej niż rodziny mniej liczne.</w:t>
      </w:r>
    </w:p>
    <w:p w14:paraId="05249221" w14:textId="77777777" w:rsidR="00A55FC9" w:rsidRPr="00265BAC" w:rsidRDefault="00A55FC9" w:rsidP="00265BAC">
      <w:pPr>
        <w:pStyle w:val="Tekstpodstawowy"/>
        <w:rPr>
          <w:kern w:val="2"/>
          <w:sz w:val="19"/>
        </w:rPr>
      </w:pPr>
    </w:p>
    <w:p w14:paraId="06949942" w14:textId="7A3886FE" w:rsidR="00A55FC9" w:rsidRPr="00265BAC" w:rsidRDefault="00FE1A0C" w:rsidP="00265BAC">
      <w:pPr>
        <w:pStyle w:val="Tekstpodstawowy"/>
        <w:rPr>
          <w:kern w:val="2"/>
        </w:rPr>
      </w:pPr>
      <w:r>
        <w:t xml:space="preserve">Oprócz obiektywnych wskaźników, subiektywna ocena sytuacji materialnej ma kluczowe znaczenie dla samopoczucia jednostki i oceny własnej sytuacji życiowej.</w:t>
      </w:r>
      <w:r>
        <w:t xml:space="preserve"> </w:t>
      </w:r>
      <w:r>
        <w:t xml:space="preserve">Poziom niepokoju o własną przyszłość finansową jest bardzo zróżnicowany w zależności od liczby dzieci w gospodarstwie domowym (wykres 17).</w:t>
      </w:r>
    </w:p>
    <w:p w14:paraId="0DC83DC4" w14:textId="77777777" w:rsidR="00A55FC9" w:rsidRPr="00265BAC" w:rsidRDefault="00A55FC9" w:rsidP="00265BAC">
      <w:pPr>
        <w:pStyle w:val="Tekstpodstawowy"/>
        <w:rPr>
          <w:kern w:val="2"/>
          <w:sz w:val="19"/>
        </w:rPr>
      </w:pPr>
    </w:p>
    <w:p w14:paraId="55F631F0" w14:textId="77777777" w:rsidR="00A55FC9" w:rsidRPr="00265BAC" w:rsidRDefault="00FE1A0C" w:rsidP="00C67108">
      <w:pPr>
        <w:pStyle w:val="abbildung"/>
      </w:pPr>
      <w:r>
        <w:t xml:space="preserve">Rysunek 17:</w:t>
      </w:r>
      <w:r>
        <w:t xml:space="preserve"> </w:t>
      </w:r>
      <w:r>
        <w:t xml:space="preserve">Poziom niepokoju o własną przyszłość finansową według liczby dzieci w 2016 roku</w:t>
      </w:r>
    </w:p>
    <w:p w14:paraId="60E6A4B2" w14:textId="77777777" w:rsidR="00A55FC9" w:rsidRPr="00265BAC" w:rsidRDefault="00A55FC9" w:rsidP="00265BAC">
      <w:pPr>
        <w:pStyle w:val="Tekstpodstawowy"/>
        <w:rPr>
          <w:b/>
          <w:kern w:val="2"/>
          <w:sz w:val="22"/>
        </w:rPr>
      </w:pPr>
    </w:p>
    <w:p w14:paraId="0B4918B5" w14:textId="3CA2FCC2" w:rsidR="00A55FC9" w:rsidRDefault="00FE1A0C" w:rsidP="00265BAC">
      <w:pPr>
        <w:rPr>
          <w:b/>
          <w:kern w:val="2"/>
          <w:sz w:val="16"/>
          <w:rFonts w:ascii="Arial" w:hAnsi="Arial"/>
        </w:rPr>
      </w:pPr>
      <w:r>
        <w:rPr>
          <w:b/>
          <w:sz w:val="16"/>
          <w:rFonts w:ascii="Arial" w:hAnsi="Arial"/>
        </w:rPr>
        <w:t xml:space="preserve">Odsetek bardzo zaniepokojonych (procentowo)</w:t>
      </w:r>
    </w:p>
    <w:p w14:paraId="53C783EE" w14:textId="281D190E" w:rsidR="00C67108" w:rsidRDefault="00C67108" w:rsidP="00265BAC">
      <w:pPr>
        <w:rPr>
          <w:rFonts w:ascii="Arial" w:hAnsi="Arial"/>
          <w:b/>
          <w:kern w:val="2"/>
          <w:sz w:val="16"/>
        </w:rPr>
      </w:pPr>
    </w:p>
    <w:p w14:paraId="7F56EE85" w14:textId="4DFA535F" w:rsidR="00C67108" w:rsidRPr="00265BAC" w:rsidRDefault="0091199C" w:rsidP="00265BAC">
      <w:pPr>
        <w:rPr>
          <w:b/>
          <w:kern w:val="2"/>
          <w:sz w:val="16"/>
          <w:rFonts w:ascii="Arial" w:hAnsi="Arial"/>
        </w:rPr>
      </w:pPr>
      <w:r>
        <w:rPr>
          <w:b/>
          <w:sz w:val="16"/>
          <w:rFonts w:ascii="Arial" w:hAnsi="Arial"/>
        </w:rPr>
        <mc:AlternateContent>
          <mc:Choice Requires="wps">
            <w:drawing>
              <wp:anchor distT="0" distB="0" distL="114300" distR="114300" simplePos="0" relativeHeight="487875584" behindDoc="0" locked="0" layoutInCell="1" allowOverlap="1" wp14:anchorId="175D39D5" wp14:editId="58A9F269">
                <wp:simplePos x="0" y="0"/>
                <wp:positionH relativeFrom="column">
                  <wp:posOffset>514137</wp:posOffset>
                </wp:positionH>
                <wp:positionV relativeFrom="paragraph">
                  <wp:posOffset>1981835</wp:posOffset>
                </wp:positionV>
                <wp:extent cx="1824567" cy="156633"/>
                <wp:effectExtent l="0" t="0" r="4445" b="0"/>
                <wp:wrapNone/>
                <wp:docPr id="2764" name="Pole tekstowe 2764"/>
                <wp:cNvGraphicFramePr/>
                <a:graphic xmlns:a="http://schemas.openxmlformats.org/drawingml/2006/main">
                  <a:graphicData uri="http://schemas.microsoft.com/office/word/2010/wordprocessingShape">
                    <wps:wsp>
                      <wps:cNvSpPr txBox="1"/>
                      <wps:spPr>
                        <a:xfrm>
                          <a:off x="0" y="0"/>
                          <a:ext cx="1824567" cy="156633"/>
                        </a:xfrm>
                        <a:prstGeom prst="rect">
                          <a:avLst/>
                        </a:prstGeom>
                        <a:solidFill>
                          <a:schemeClr val="lt1"/>
                        </a:solidFill>
                        <a:ln w="6350">
                          <a:noFill/>
                        </a:ln>
                      </wps:spPr>
                      <wps:txbx>
                        <w:txbxContent>
                          <w:p w14:paraId="2BE01109" w14:textId="57192937" w:rsidR="00D35B85" w:rsidRPr="0091199C" w:rsidRDefault="00D35B85" w:rsidP="0091199C">
                            <w:pPr>
                              <w:jc w:val="center"/>
                              <w:rPr>
                                <w:b/>
                                <w:bCs/>
                                <w:sz w:val="16"/>
                                <w:szCs w:val="16"/>
                              </w:rPr>
                            </w:pPr>
                            <w:r>
                              <w:rPr>
                                <w:b/>
                                <w:bCs/>
                                <w:color w:val="000000"/>
                                <w:sz w:val="16"/>
                                <w:szCs w:val="16"/>
                              </w:rPr>
                              <w:t xml:space="preserve">Liczba dzieci w gospodarstwie domowym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5D39D5" id="Pole tekstowe 2764" o:spid="_x0000_s1099" type="#_x0000_t202" style="position:absolute;margin-left:40.5pt;margin-top:156.05pt;width:143.65pt;height:12.35pt;z-index:48787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" fillcolor="white [3201]" stroked="f" strokeweight=".5pt">
                <v:textbox inset="0,0,0,0">
                  <w:txbxContent>
                    <w:p w14:paraId="2BE01109" w14:textId="57192937" w:rsidR="00D35B85" w:rsidRPr="0091199C" w:rsidRDefault="00D35B85" w:rsidP="0091199C">
                      <w:pPr>
                        <w:jc w:val="center"/>
                        <w:rPr>
                          <w:b/>
                          <w:bCs/>
                          <w:sz w:val="16"/>
                          <w:szCs w:val="16"/>
                        </w:rPr>
                      </w:pPr>
                      <w:r>
                        <w:rPr>
                          <w:b/>
                          <w:bCs/>
                          <w:color w:val="000000"/>
                          <w:sz w:val="16"/>
                          <w:szCs w:val="16"/>
                        </w:rPr>
                        <w:t xml:space="preserve">Liczba dzieci w gospodarstwie domowym</w:t>
                      </w:r>
                    </w:p>
                  </w:txbxContent>
                </v:textbox>
              </v:shape>
            </w:pict>
          </mc:Fallback>
        </mc:AlternateContent>
      </w:r>
      <w:r>
        <w:rPr>
          <w:b/>
          <w:sz w:val="16"/>
          <w:rFonts w:ascii="Arial" w:hAnsi="Arial"/>
        </w:rPr>
        <mc:AlternateContent>
          <mc:Choice Requires="wps">
            <w:drawing>
              <wp:anchor distT="0" distB="0" distL="114300" distR="114300" simplePos="0" relativeHeight="487873536" behindDoc="0" locked="0" layoutInCell="1" allowOverlap="1" wp14:anchorId="635975BD" wp14:editId="239EB911">
                <wp:simplePos x="0" y="0"/>
                <wp:positionH relativeFrom="column">
                  <wp:posOffset>2096135</wp:posOffset>
                </wp:positionH>
                <wp:positionV relativeFrom="paragraph">
                  <wp:posOffset>1782445</wp:posOffset>
                </wp:positionV>
                <wp:extent cx="495300" cy="198967"/>
                <wp:effectExtent l="0" t="0" r="0" b="0"/>
                <wp:wrapNone/>
                <wp:docPr id="2763" name="Pole tekstowe 2763"/>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16193A0E" w14:textId="6040DC35" w:rsidR="00D35B85" w:rsidRPr="00533478" w:rsidRDefault="00D35B85" w:rsidP="0091199C">
                            <w:pPr>
                              <w:jc w:val="center"/>
                              <w:rPr>
                                <w:sz w:val="16"/>
                                <w:szCs w:val="16"/>
                              </w:rPr>
                            </w:pPr>
                            <w:r>
                              <w:rPr>
                                <w:color w:val="000000"/>
                                <w:sz w:val="16"/>
                                <w:szCs w:val="16"/>
                              </w:rPr>
                              <w:t xml:space="preserve">3+ Kinder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5975BD" id="Pole tekstowe 2763" o:spid="_x0000_s1100" type="#_x0000_t202" style="position:absolute;margin-left:165.05pt;margin-top:140.35pt;width:39pt;height:15.65pt;z-index:48787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" fillcolor="white [3201]" stroked="f" strokeweight=".5pt">
                <v:textbox inset="0,0,0,0">
                  <w:txbxContent>
                    <w:p w14:paraId="16193A0E" w14:textId="6040DC35" w:rsidR="00D35B85" w:rsidRPr="00533478" w:rsidRDefault="00D35B85" w:rsidP="0091199C">
                      <w:pPr>
                        <w:jc w:val="center"/>
                        <w:rPr>
                          <w:sz w:val="16"/>
                          <w:szCs w:val="16"/>
                        </w:rPr>
                      </w:pPr>
                      <w:r>
                        <w:rPr>
                          <w:color w:val="000000"/>
                          <w:sz w:val="16"/>
                          <w:szCs w:val="16"/>
                        </w:rPr>
                        <w:t xml:space="preserve">3+ Kinder</w:t>
                      </w:r>
                    </w:p>
                  </w:txbxContent>
                </v:textbox>
              </v:shape>
            </w:pict>
          </mc:Fallback>
        </mc:AlternateContent>
      </w:r>
      <w:r>
        <w:rPr>
          <w:b/>
          <w:sz w:val="16"/>
          <w:rFonts w:ascii="Arial" w:hAnsi="Arial"/>
        </w:rPr>
        <mc:AlternateContent>
          <mc:Choice Requires="wps">
            <w:drawing>
              <wp:anchor distT="0" distB="0" distL="114300" distR="114300" simplePos="0" relativeHeight="487871488" behindDoc="0" locked="0" layoutInCell="1" allowOverlap="1" wp14:anchorId="256A9B7F" wp14:editId="077F89FA">
                <wp:simplePos x="0" y="0"/>
                <wp:positionH relativeFrom="column">
                  <wp:posOffset>1512147</wp:posOffset>
                </wp:positionH>
                <wp:positionV relativeFrom="paragraph">
                  <wp:posOffset>1782445</wp:posOffset>
                </wp:positionV>
                <wp:extent cx="495300" cy="198967"/>
                <wp:effectExtent l="0" t="0" r="0" b="0"/>
                <wp:wrapNone/>
                <wp:docPr id="2762" name="Pole tekstowe 2762"/>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7C7103C4" w14:textId="2FBB54F5" w:rsidR="00D35B85" w:rsidRPr="00533478" w:rsidRDefault="00D35B85" w:rsidP="0091199C">
                            <w:pPr>
                              <w:jc w:val="center"/>
                              <w:rPr>
                                <w:sz w:val="16"/>
                                <w:szCs w:val="16"/>
                              </w:rPr>
                            </w:pPr>
                            <w:r>
                              <w:rPr>
                                <w:color w:val="000000"/>
                                <w:sz w:val="16"/>
                                <w:szCs w:val="16"/>
                              </w:rPr>
                              <w:t xml:space="preserve">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6A9B7F" id="Pole tekstowe 2762" o:spid="_x0000_s1101" type="#_x0000_t202" style="position:absolute;margin-left:119.05pt;margin-top:140.35pt;width:39pt;height:15.65pt;z-index:48787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" fillcolor="white [3201]" stroked="f" strokeweight=".5pt">
                <v:textbox inset="0,0,0,0">
                  <w:txbxContent>
                    <w:p w14:paraId="7C7103C4" w14:textId="2FBB54F5" w:rsidR="00D35B85" w:rsidRPr="00533478" w:rsidRDefault="00D35B85" w:rsidP="0091199C">
                      <w:pPr>
                        <w:jc w:val="center"/>
                        <w:rPr>
                          <w:sz w:val="16"/>
                          <w:szCs w:val="16"/>
                        </w:rPr>
                      </w:pPr>
                      <w:r>
                        <w:rPr>
                          <w:color w:val="000000"/>
                          <w:sz w:val="16"/>
                          <w:szCs w:val="16"/>
                        </w:rPr>
                        <w:t xml:space="preserve">2 dzieci</w:t>
                      </w:r>
                    </w:p>
                  </w:txbxContent>
                </v:textbox>
              </v:shape>
            </w:pict>
          </mc:Fallback>
        </mc:AlternateContent>
      </w:r>
      <w:r>
        <w:rPr>
          <w:b/>
          <w:sz w:val="16"/>
          <w:rFonts w:ascii="Arial" w:hAnsi="Arial"/>
        </w:rPr>
        <mc:AlternateContent>
          <mc:Choice Requires="wps">
            <w:drawing>
              <wp:anchor distT="0" distB="0" distL="114300" distR="114300" simplePos="0" relativeHeight="487869440" behindDoc="0" locked="0" layoutInCell="1" allowOverlap="1" wp14:anchorId="66535866" wp14:editId="13C454C9">
                <wp:simplePos x="0" y="0"/>
                <wp:positionH relativeFrom="column">
                  <wp:posOffset>911649</wp:posOffset>
                </wp:positionH>
                <wp:positionV relativeFrom="paragraph">
                  <wp:posOffset>1782445</wp:posOffset>
                </wp:positionV>
                <wp:extent cx="495300" cy="198967"/>
                <wp:effectExtent l="0" t="0" r="0" b="0"/>
                <wp:wrapNone/>
                <wp:docPr id="2761" name="Pole tekstowe 2761"/>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097D7084" w14:textId="77FE5810" w:rsidR="00D35B85" w:rsidRPr="00533478" w:rsidRDefault="00D35B85" w:rsidP="0091199C">
                            <w:pPr>
                              <w:jc w:val="center"/>
                              <w:rPr>
                                <w:sz w:val="16"/>
                                <w:szCs w:val="16"/>
                              </w:rPr>
                            </w:pPr>
                            <w:r>
                              <w:rPr>
                                <w:color w:val="000000"/>
                                <w:sz w:val="16"/>
                                <w:szCs w:val="16"/>
                              </w:rPr>
                              <w:t xml:space="preserve">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35866" id="Pole tekstowe 2761" o:spid="_x0000_s1102" type="#_x0000_t202" style="position:absolute;margin-left:71.8pt;margin-top:140.35pt;width:39pt;height:15.65pt;z-index:48786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" fillcolor="white [3201]" stroked="f" strokeweight=".5pt">
                <v:textbox inset="0,0,0,0">
                  <w:txbxContent>
                    <w:p w14:paraId="097D7084" w14:textId="77FE5810" w:rsidR="00D35B85" w:rsidRPr="00533478" w:rsidRDefault="00D35B85" w:rsidP="0091199C">
                      <w:pPr>
                        <w:jc w:val="center"/>
                        <w:rPr>
                          <w:sz w:val="16"/>
                          <w:szCs w:val="16"/>
                        </w:rPr>
                      </w:pPr>
                      <w:r>
                        <w:rPr>
                          <w:color w:val="000000"/>
                          <w:sz w:val="16"/>
                          <w:szCs w:val="16"/>
                        </w:rPr>
                        <w:t xml:space="preserve">1 dziecko</w:t>
                      </w:r>
                    </w:p>
                  </w:txbxContent>
                </v:textbox>
              </v:shape>
            </w:pict>
          </mc:Fallback>
        </mc:AlternateContent>
      </w:r>
      <w:r>
        <w:rPr>
          <w:b/>
          <w:sz w:val="16"/>
          <w:rFonts w:ascii="Arial" w:hAnsi="Arial"/>
        </w:rPr>
        <mc:AlternateContent>
          <mc:Choice Requires="wps">
            <w:drawing>
              <wp:anchor distT="0" distB="0" distL="114300" distR="114300" simplePos="0" relativeHeight="487867392" behindDoc="0" locked="0" layoutInCell="1" allowOverlap="1" wp14:anchorId="2025BF27" wp14:editId="2EC1D686">
                <wp:simplePos x="0" y="0"/>
                <wp:positionH relativeFrom="column">
                  <wp:posOffset>357505</wp:posOffset>
                </wp:positionH>
                <wp:positionV relativeFrom="paragraph">
                  <wp:posOffset>1782868</wp:posOffset>
                </wp:positionV>
                <wp:extent cx="495300" cy="198967"/>
                <wp:effectExtent l="0" t="0" r="0" b="0"/>
                <wp:wrapNone/>
                <wp:docPr id="2760" name="Pole tekstowe 2760"/>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098CD329" w14:textId="54805D27" w:rsidR="00D35B85" w:rsidRPr="00533478" w:rsidRDefault="00D35B85" w:rsidP="0091199C">
                            <w:pPr>
                              <w:jc w:val="center"/>
                              <w:rPr>
                                <w:sz w:val="16"/>
                                <w:szCs w:val="16"/>
                              </w:rPr>
                            </w:pPr>
                            <w:r>
                              <w:rPr>
                                <w:color w:val="000000"/>
                                <w:sz w:val="16"/>
                                <w:szCs w:val="16"/>
                              </w:rPr>
                              <w:t xml:space="preserve">0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25BF27" id="Pole tekstowe 2760" o:spid="_x0000_s1103" type="#_x0000_t202" style="position:absolute;margin-left:28.15pt;margin-top:140.4pt;width:39pt;height:15.65pt;z-index:48786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" fillcolor="white [3201]" stroked="f" strokeweight=".5pt">
                <v:textbox inset="0,0,0,0">
                  <w:txbxContent>
                    <w:p w14:paraId="098CD329" w14:textId="54805D27" w:rsidR="00D35B85" w:rsidRPr="00533478" w:rsidRDefault="00D35B85" w:rsidP="0091199C">
                      <w:pPr>
                        <w:jc w:val="center"/>
                        <w:rPr>
                          <w:sz w:val="16"/>
                          <w:szCs w:val="16"/>
                        </w:rPr>
                      </w:pPr>
                      <w:r>
                        <w:rPr>
                          <w:color w:val="000000"/>
                          <w:sz w:val="16"/>
                          <w:szCs w:val="16"/>
                        </w:rPr>
                        <w:t xml:space="preserve">0 dzieci</w:t>
                      </w:r>
                    </w:p>
                  </w:txbxContent>
                </v:textbox>
              </v:shape>
            </w:pict>
          </mc:Fallback>
        </mc:AlternateContent>
      </w:r>
      <w:r>
        <w:rPr>
          <w:b/>
          <w:sz w:val="16"/>
          <w:rFonts w:ascii="Arial" w:hAnsi="Arial"/>
        </w:rPr>
        <w:drawing>
          <wp:inline distT="0" distB="0" distL="0" distR="0" wp14:anchorId="175D365D" wp14:editId="3DBF8D07">
            <wp:extent cx="2774950" cy="2293408"/>
            <wp:effectExtent l="0" t="0" r="0" b="0"/>
            <wp:docPr id="2759" name="Obraz 2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9" name="Obraz 2759"/>
                    <pic:cNvPicPr/>
                  </pic:nvPicPr>
                  <pic:blipFill rotWithShape="1">
                    <a:blip r:embed="rId79" cstate="print">
                      <a:extLst>
                        <a:ext uri="{28A0092B-C50C-407E-A947-70E740481C1C}">
                          <a14:useLocalDpi xmlns:a14="http://schemas.microsoft.com/office/drawing/2010/main" val="0"/>
                        </a:ext>
                      </a:extLst>
                    </a:blip>
                    <a:srcRect t="11152"/>
                    <a:stretch/>
                  </pic:blipFill>
                  <pic:spPr bwMode="auto">
                    <a:xfrm>
                      <a:off x="0" y="0"/>
                      <a:ext cx="2775093" cy="2293526"/>
                    </a:xfrm>
                    <a:prstGeom prst="rect">
                      <a:avLst/>
                    </a:prstGeom>
                    <a:ln>
                      <a:noFill/>
                    </a:ln>
                    <a:extLst>
                      <a:ext uri="{53640926-AAD7-44D8-BBD7-CCE9431645EC}">
                        <a14:shadowObscured xmlns:a14="http://schemas.microsoft.com/office/drawing/2010/main"/>
                      </a:ext>
                    </a:extLst>
                  </pic:spPr>
                </pic:pic>
              </a:graphicData>
            </a:graphic>
          </wp:inline>
        </w:drawing>
      </w:r>
    </w:p>
    <w:p w14:paraId="0E459BA4" w14:textId="77777777" w:rsidR="00A55FC9" w:rsidRPr="0091199C" w:rsidRDefault="00A55FC9" w:rsidP="0091199C">
      <w:pPr>
        <w:rPr>
          <w:i/>
          <w:kern w:val="2"/>
          <w:sz w:val="18"/>
        </w:rPr>
      </w:pPr>
    </w:p>
    <w:p w14:paraId="5EDC022E" w14:textId="7BF930A4" w:rsidR="0091199C" w:rsidRDefault="0091199C" w:rsidP="0091199C">
      <w:pPr>
        <w:rPr>
          <w:i/>
          <w:kern w:val="2"/>
          <w:sz w:val="18"/>
        </w:rPr>
      </w:pPr>
      <w:r>
        <w:rPr>
          <w:i/>
          <w:sz w:val="18"/>
        </w:rPr>
        <w:t xml:space="preserve">Źródło:</w:t>
      </w:r>
      <w:r>
        <w:rPr>
          <w:i/>
          <w:sz w:val="18"/>
        </w:rPr>
        <w:t xml:space="preserve"> </w:t>
      </w:r>
      <w:r>
        <w:rPr>
          <w:i/>
          <w:sz w:val="18"/>
        </w:rPr>
        <w:t xml:space="preserve">Obliczenia własne na podstawie SOEP v31, ważone.</w:t>
      </w:r>
    </w:p>
    <w:p w14:paraId="21CC05A8" w14:textId="77777777" w:rsidR="0091199C" w:rsidRPr="00265BAC" w:rsidRDefault="0091199C" w:rsidP="0091199C">
      <w:pPr>
        <w:rPr>
          <w:i/>
          <w:kern w:val="2"/>
          <w:sz w:val="18"/>
        </w:rPr>
      </w:pPr>
    </w:p>
    <w:p w14:paraId="080B7D37" w14:textId="101DE548" w:rsidR="00A55FC9" w:rsidRPr="00265BAC" w:rsidRDefault="00FE1A0C" w:rsidP="00265BAC">
      <w:pPr>
        <w:pStyle w:val="Tekstpodstawowy"/>
        <w:rPr>
          <w:kern w:val="2"/>
        </w:rPr>
      </w:pPr>
      <w:r>
        <w:t xml:space="preserve">Rodziny z trojgiem lub większą liczbą dzieci znacznie częściej martwią się o swoją przyszłość finansową (24%) niż pary z mniejszą liczbą dzieci (13% do 17%).</w:t>
      </w:r>
      <w:r>
        <w:t xml:space="preserve"> </w:t>
      </w:r>
      <w:r>
        <w:t xml:space="preserve">Ponadto odsetek osób, które nie martwią się o swoją przyszłość finansową, jest najniższy wśród rodzin z dużą liczbą dzieci (27%.).</w:t>
      </w:r>
      <w:r>
        <w:t xml:space="preserve"> </w:t>
      </w:r>
      <w:r>
        <w:t xml:space="preserve">Bezdzietne pary są najbardziej optymistycznie nastawione do swojej  przyszłości finansowej.</w:t>
      </w:r>
      <w:r>
        <w:t xml:space="preserve"> </w:t>
      </w:r>
      <w:r>
        <w:t xml:space="preserve">Tutaj 43% twierdzi, że nie ma takich zmartwień.</w:t>
      </w:r>
      <w:r>
        <w:t xml:space="preserve"> </w:t>
      </w:r>
      <w:r>
        <w:t xml:space="preserve">Ekspertyza BMFSFJ (2013) pokazuje, że rodziny z czwórką lub więcej dzieci oceniają swoją sytuację materialną znacznie gorzej niż rodziny z trójką dzieci.</w:t>
      </w:r>
      <w:r>
        <w:t xml:space="preserve"> </w:t>
      </w:r>
      <w:r>
        <w:t xml:space="preserve">W związku z tym zaniepokojenie o własną przyszłość finansową znacznie wzrasta wraz z liczbą dzieci, co wydaje się uzasadnione ze względu na niższy dochód ekwiwalentny netto, zwiększone ryzyko ubóstwa i zwiększone otrzymywanie świadczeń socjalnych.</w:t>
      </w:r>
    </w:p>
    <w:p w14:paraId="3BCF494C" w14:textId="77777777" w:rsidR="00A55FC9" w:rsidRPr="00265BAC" w:rsidRDefault="00A55FC9" w:rsidP="00265BAC">
      <w:pPr>
        <w:pStyle w:val="Tekstpodstawowy"/>
        <w:rPr>
          <w:kern w:val="2"/>
          <w:sz w:val="35"/>
        </w:rPr>
      </w:pPr>
    </w:p>
    <w:p w14:paraId="1A3BC9CB" w14:textId="06071488" w:rsidR="00A55FC9" w:rsidRPr="00265BAC" w:rsidRDefault="00265BAC" w:rsidP="0091199C">
      <w:pPr>
        <w:pStyle w:val="toc3"/>
      </w:pPr>
      <w:bookmarkStart w:id="71" w:name="_Toc57740107"/>
      <w:r>
        <w:t xml:space="preserve">5.2 Sytuacja mieszkaniowa</w:t>
      </w:r>
      <w:bookmarkEnd w:id="71"/>
    </w:p>
    <w:p w14:paraId="02B93AC8" w14:textId="77777777" w:rsidR="00A55FC9" w:rsidRPr="00265BAC" w:rsidRDefault="00A55FC9" w:rsidP="00265BAC">
      <w:pPr>
        <w:pStyle w:val="Tekstpodstawowy"/>
        <w:rPr>
          <w:b/>
          <w:kern w:val="2"/>
          <w:sz w:val="19"/>
        </w:rPr>
      </w:pPr>
    </w:p>
    <w:p w14:paraId="00D3F496" w14:textId="66C0212C" w:rsidR="00A55FC9" w:rsidRPr="00265BAC" w:rsidRDefault="00FE1A0C" w:rsidP="00265BAC">
      <w:pPr>
        <w:pStyle w:val="Tekstpodstawowy"/>
        <w:rPr>
          <w:kern w:val="2"/>
        </w:rPr>
      </w:pPr>
      <w:r>
        <w:t xml:space="preserve">Drugim ważnym wskaźnikiem, jeśli chodzi o sytuację życiową rodzin wielodzietnych, jest sytuacja mieszkaniowa.</w:t>
      </w:r>
      <w:r>
        <w:t xml:space="preserve"> </w:t>
      </w:r>
      <w:r>
        <w:t xml:space="preserve">Jest to szczególne wyzwanie dla rodzin wielodzietnych, zwłaszcza w dużych miastach, ponieważ większość mieszkań przeznaczona jest dla rodzin z maksymalnie dwojgiem dzieci.</w:t>
      </w:r>
      <w:r>
        <w:t xml:space="preserve"> </w:t>
      </w:r>
      <w:r>
        <w:t xml:space="preserve">Ponadto rodziny wielodzietne konkurują o duże mieszkania ze wspólnotami współdzielonymi, które są bardziej korzystne dla wynajmującym pod względem opłacania mieszkań (większa liczba osób uzyskujących dochód).</w:t>
      </w:r>
      <w:r>
        <w:t xml:space="preserve"> </w:t>
      </w:r>
      <w:r>
        <w:t xml:space="preserve">Różne badania (BMFSFJ 2013; Eggen i Rupp 2006; Keddi i in. 2010) wykazały, że rodziny wielodzietne mają mniej przestrzeni życiowej niż rodziny z mniejszą liczbą dzieci lub pary bezdzietne.</w:t>
      </w:r>
      <w:r>
        <w:t xml:space="preserve"> </w:t>
      </w:r>
      <w:r>
        <w:t xml:space="preserve">Wielkość mieszkania rośnie wraz z liczbą dzieci, ale ilość dostępnych metrów kwadratowych przypadających na jednego mieszkańca maleje, im więcej dzieci mieszka w gospodarstwie domowym.</w:t>
      </w:r>
      <w:r>
        <w:t xml:space="preserve"> </w:t>
      </w:r>
      <w:r>
        <w:t xml:space="preserve">Które to według BMFSFJ (2013) nie są przeszacowane.</w:t>
      </w:r>
      <w:r>
        <w:t xml:space="preserve">  </w:t>
      </w:r>
      <w:r>
        <w:t xml:space="preserve">Samo stwierdzenie dotyczące wielkości mieszkania jest niewystarczające, ponieważ nie zawiera informacji na temat wspólnej przestrzeni życiowej.</w:t>
      </w:r>
      <w:r>
        <w:t xml:space="preserve"> </w:t>
      </w:r>
      <w:r>
        <w:t xml:space="preserve">Według badania ważniejsze jest, aby dzieci miały własny pokój, a tym samym kąt dla siebie, niż posiadanie większej dostępnej przestrzeni, przy konieczności jej wspólnego użytkowania (ibidem).</w:t>
      </w:r>
    </w:p>
    <w:p w14:paraId="5F4F7095" w14:textId="77777777" w:rsidR="00A55FC9" w:rsidRPr="00265BAC" w:rsidRDefault="00A55FC9" w:rsidP="00265BAC">
      <w:pPr>
        <w:pStyle w:val="Tekstpodstawowy"/>
        <w:rPr>
          <w:kern w:val="2"/>
          <w:sz w:val="20"/>
        </w:rPr>
      </w:pPr>
    </w:p>
    <w:p w14:paraId="713B5F2A" w14:textId="01555CA3" w:rsidR="00A55FC9" w:rsidRPr="00265BAC" w:rsidRDefault="00FE1A0C" w:rsidP="00265BAC">
      <w:pPr>
        <w:pStyle w:val="Tekstpodstawowy"/>
        <w:rPr>
          <w:kern w:val="2"/>
        </w:rPr>
      </w:pPr>
      <w:bookmarkStart w:id="72" w:name="5.3_Vereinbarkeit_von_Familie_und_Beruf_"/>
      <w:bookmarkStart w:id="73" w:name="_bookmark22"/>
      <w:bookmarkEnd w:id="72"/>
      <w:bookmarkEnd w:id="73"/>
      <w:r>
        <w:t xml:space="preserve">Oprócz wielkości mieszkania istotną rolę w ocenie sytuacji mieszkaniowej odgrywa oczywiście struktura własnościowa.</w:t>
      </w:r>
      <w:r>
        <w:t xml:space="preserve"> </w:t>
      </w:r>
      <w:r>
        <w:t xml:space="preserve">Według BMFSFJ (2013) oraz Keddi i wsp. (2010) rodziny z dużą liczbą dzieci mieszkają w domach własnościowych częściej niż inne rodziny, chociaż nie wszystkie z nich mieszkają w domach własnościowych w chwili, gdy rodzina powiększa się o trzecie dziecko.</w:t>
      </w:r>
      <w:r>
        <w:t xml:space="preserve"> </w:t>
      </w:r>
      <w:r>
        <w:t xml:space="preserve">55% rodzin z trojgiem dzieci mieszka we własnych czterech ścianach.</w:t>
      </w:r>
      <w:r>
        <w:t xml:space="preserve"> </w:t>
      </w:r>
      <w:r>
        <w:t xml:space="preserve">Jedną z przyczyn takiego stanu rzeczy jest częstsza stygmatyzacja na rynku mieszkaniowym (Eggen &amp; Rupp 2007) czy brak ofert najmu lokali o odpowiedniej wielkości.</w:t>
      </w:r>
      <w:r>
        <w:t xml:space="preserve"> </w:t>
      </w:r>
      <w:r>
        <w:t xml:space="preserve">Autorzy stwierdzili również, że rodziny wielodzietne charakteryzują się znacznie wyższym poziomem mobilności mieszkaniowej (ibid.).</w:t>
      </w:r>
      <w:r>
        <w:t xml:space="preserve"> </w:t>
      </w:r>
      <w:r>
        <w:t xml:space="preserve">Towarzyszy temu znacznie wyższy poziom niezadowolenia z własnego mieszkania.</w:t>
      </w:r>
      <w:r>
        <w:t xml:space="preserve"> </w:t>
      </w:r>
      <w:r>
        <w:t xml:space="preserve">Według BMFSFJ (2013) ponad połowa rodzin z dużą liczbą dzieci wynajmujących mieszkania twierdzi, że ich mieszkanie jest za małe.</w:t>
      </w:r>
      <w:r>
        <w:t xml:space="preserve"> </w:t>
      </w:r>
      <w:r>
        <w:t xml:space="preserve">Rodziny z dużą liczbą dzieci mieszkające we własnych domach są na ogół zadowolone ze swojej sytuacji mieszkaniowej.</w:t>
      </w:r>
      <w:r>
        <w:t xml:space="preserve"> </w:t>
      </w:r>
      <w:r>
        <w:t xml:space="preserve">Jeśli chodzi o wyposażenie mieszkań (media, urządzenia techniczne, gry itp.), poprzednie badania nie wykazały prawie żadnych istotnych różnic między rodzinami  z dużą liczbą dzieci a innymi rodzinami.</w:t>
      </w:r>
    </w:p>
    <w:p w14:paraId="0DBEB297" w14:textId="77777777" w:rsidR="00A55FC9" w:rsidRPr="00265BAC" w:rsidRDefault="00A55FC9" w:rsidP="00265BAC">
      <w:pPr>
        <w:pStyle w:val="Tekstpodstawowy"/>
        <w:rPr>
          <w:kern w:val="2"/>
          <w:sz w:val="19"/>
        </w:rPr>
      </w:pPr>
    </w:p>
    <w:p w14:paraId="67D606B9" w14:textId="25B614F5" w:rsidR="00A55FC9" w:rsidRPr="00265BAC" w:rsidRDefault="00FE1A0C" w:rsidP="00265BAC">
      <w:pPr>
        <w:pStyle w:val="Tekstpodstawowy"/>
        <w:rPr>
          <w:kern w:val="2"/>
        </w:rPr>
      </w:pPr>
      <w:r>
        <w:t xml:space="preserve">Oprócz sytuacji życiowej również miejsce zamieszkania ma wpływ na samopoczucie i ogólną sytuację życiową.</w:t>
      </w:r>
      <w:r>
        <w:t xml:space="preserve"> </w:t>
      </w:r>
      <w:r>
        <w:t xml:space="preserve">Analiza miejsce zamieszkania ujawnia wyraźne różnice w rodzinach wielodzietnych.</w:t>
      </w:r>
      <w:r>
        <w:t xml:space="preserve"> </w:t>
      </w:r>
      <w:r>
        <w:t xml:space="preserve">Rodziny z dużą liczbą dzieci ze środowisk migracyjnych mieszkają głównie w regionach miejskich, podczas gdy rodziny wielodzietne bez tła migracyjnego występują głównie na obszarach wiejskich (Keddi i in. 2010).</w:t>
      </w:r>
    </w:p>
    <w:p w14:paraId="18CCC612" w14:textId="77777777" w:rsidR="00A55FC9" w:rsidRPr="00265BAC" w:rsidRDefault="00A55FC9" w:rsidP="00265BAC">
      <w:pPr>
        <w:pStyle w:val="Tekstpodstawowy"/>
        <w:rPr>
          <w:kern w:val="2"/>
          <w:sz w:val="24"/>
        </w:rPr>
      </w:pPr>
    </w:p>
    <w:p w14:paraId="02D7525F" w14:textId="2C305830" w:rsidR="00A55FC9" w:rsidRPr="00265BAC" w:rsidRDefault="00265BAC" w:rsidP="00E04E80">
      <w:pPr>
        <w:pStyle w:val="toc3"/>
      </w:pPr>
      <w:bookmarkStart w:id="74" w:name="_Toc57740108"/>
      <w:r>
        <w:t xml:space="preserve">5.3 Godzenie rodziny i pracy oraz podział zadań ze względu na płeć</w:t>
      </w:r>
      <w:bookmarkEnd w:id="74"/>
    </w:p>
    <w:p w14:paraId="197FB1F9" w14:textId="77777777" w:rsidR="00A55FC9" w:rsidRPr="00265BAC" w:rsidRDefault="00A55FC9" w:rsidP="00265BAC">
      <w:pPr>
        <w:pStyle w:val="Tekstpodstawowy"/>
        <w:rPr>
          <w:b/>
          <w:kern w:val="2"/>
          <w:sz w:val="19"/>
        </w:rPr>
      </w:pPr>
    </w:p>
    <w:p w14:paraId="44C23238" w14:textId="7248567E" w:rsidR="00A55FC9" w:rsidRPr="00265BAC" w:rsidRDefault="00FE1A0C" w:rsidP="00265BAC">
      <w:pPr>
        <w:pStyle w:val="Tekstpodstawowy"/>
        <w:rPr>
          <w:kern w:val="2"/>
        </w:rPr>
      </w:pPr>
      <w:r>
        <w:t xml:space="preserve">Jak pokazują liczne badania, pracujący rodzice cierpią na brak czasu.</w:t>
      </w:r>
      <w:r>
        <w:t xml:space="preserve"> </w:t>
      </w:r>
      <w:r>
        <w:t xml:space="preserve">Rodzice wielodzietni są szczególnie dotknięci tym problemem, ponieważ chcą połączyć obowiązki rodzinne z pracą i starają się to skoordynować z różnymi godzinami otwarcia przedszkoli i szkół, a także z zajęciami rekreacyjnymi dzieci.</w:t>
      </w:r>
      <w:r>
        <w:t xml:space="preserve"> </w:t>
      </w:r>
      <w:r>
        <w:t xml:space="preserve">Osiągnięcie tej równowagi między rodziną a pracą jest szczególnym wyzwaniem czasowym i organizacyjnym dla rodziców wielodzietnych, zwłaszcza że dziś oczekuje się aktywnego wsparcia ze strony matek w szkolnej edukacji dzieci (Schneider i in. 2015).</w:t>
      </w:r>
    </w:p>
    <w:p w14:paraId="690D7824" w14:textId="77777777" w:rsidR="00A55FC9" w:rsidRPr="00265BAC" w:rsidRDefault="00A55FC9" w:rsidP="00265BAC">
      <w:pPr>
        <w:pStyle w:val="Tekstpodstawowy"/>
        <w:rPr>
          <w:kern w:val="2"/>
          <w:sz w:val="19"/>
        </w:rPr>
      </w:pPr>
    </w:p>
    <w:p w14:paraId="44C6E933" w14:textId="11522764" w:rsidR="00A55FC9" w:rsidRPr="00265BAC" w:rsidRDefault="00FE1A0C" w:rsidP="00265BAC">
      <w:pPr>
        <w:pStyle w:val="Tekstpodstawowy"/>
        <w:rPr>
          <w:kern w:val="2"/>
        </w:rPr>
      </w:pPr>
      <w:r>
        <w:t xml:space="preserve">Jak już pokazano w rozdziale 3.2, większość matek z trojgiem lub więcej dzieci nie pracuje w pełnym wymiarze godzin.</w:t>
      </w:r>
      <w:r>
        <w:t xml:space="preserve"> </w:t>
      </w:r>
      <w:r>
        <w:t xml:space="preserve">Prawie 30% matek nie jest aktywnych na rynku pracy, a prawie 50% jest zatrudnionych na część etatu lub pracuje dorywczo.</w:t>
      </w:r>
      <w:r>
        <w:t xml:space="preserve"> </w:t>
      </w:r>
      <w:r>
        <w:t xml:space="preserve">Oznacza to, że tradycyjny wzór (mężczyzna jest głównym żywicielem rodziny, a kobieta co najwyżej dodatkowym żywicielem) jest praktykowany znacznie częściej w rodzinach z dużą liczbą dzieci, niż w innych rodzinach.</w:t>
      </w:r>
      <w:r>
        <w:t xml:space="preserve"> </w:t>
      </w:r>
      <w:r>
        <w:t xml:space="preserve">Kobiety wielodzietne częściej są zadowolone z tradycyjnego podziału pracy, ale chęć łączenia pracy i rodziny jest równie u nich równie intensywna, jak wśród kobiet posiadających mniej dzieci (BMFSFJ 2013).</w:t>
      </w:r>
      <w:r>
        <w:t xml:space="preserve"> </w:t>
      </w:r>
      <w:r>
        <w:t xml:space="preserve">Ta rozbieżność jasno pokazuje, że godzenie pracy i rodziny jest również ważną kwestią w rodzinach wielodzietnych i że także w tym przypadku istnieje potrzeba podjęcia odpowiednich działań.</w:t>
      </w:r>
      <w:r>
        <w:t xml:space="preserve"> </w:t>
      </w:r>
      <w:r>
        <w:t xml:space="preserve">Aby skutecznie osiągnąć równowagę między życiem zawodowym a prywatnym, w szczególności rodziny wielodzietne potrzebują elastyczności czasowej uwzględniającej fazę, w jakiej znajduje się rodzina.</w:t>
      </w:r>
      <w:r>
        <w:t xml:space="preserve"> </w:t>
      </w:r>
      <w:r>
        <w:t xml:space="preserve">Może to być realizowane w elastycznym modelu dwuosobowym (Bujard 2016), który umożliwia podążanie ścieżkami kariery poprzez wykwalifikowaną pracę w niepełnym wymiarze godzin i lepsze możliwości powrotu do pracy po urlopie wychowawczym.</w:t>
      </w:r>
    </w:p>
    <w:p w14:paraId="1DED277D" w14:textId="77777777" w:rsidR="00A55FC9" w:rsidRPr="00265BAC" w:rsidRDefault="00A55FC9" w:rsidP="00265BAC">
      <w:pPr>
        <w:pStyle w:val="Tekstpodstawowy"/>
        <w:rPr>
          <w:kern w:val="2"/>
          <w:sz w:val="19"/>
        </w:rPr>
      </w:pPr>
    </w:p>
    <w:p w14:paraId="2E10B7B5" w14:textId="434D9955" w:rsidR="00A55FC9" w:rsidRPr="00265BAC" w:rsidRDefault="00FE1A0C" w:rsidP="00265BAC">
      <w:pPr>
        <w:pStyle w:val="Tekstpodstawowy"/>
        <w:rPr>
          <w:kern w:val="2"/>
        </w:rPr>
      </w:pPr>
      <w:r>
        <w:t xml:space="preserve">Jeśli przyjrzymy się podziałowi zadań w rodzinach wielodzietnych, obraz raczej tradycyjnego podziału ról w tych rodzinach wydaje się być ugruntowany.</w:t>
      </w:r>
      <w:r>
        <w:t xml:space="preserve"> </w:t>
      </w:r>
      <w:r>
        <w:t xml:space="preserve">Rysunek 18 przedstawia średnią liczbę godzin dla dwóch czynności uznawanych za typowo kobiece:</w:t>
      </w:r>
      <w:r>
        <w:t xml:space="preserve"> </w:t>
      </w:r>
      <w:r>
        <w:t xml:space="preserve">Prace domowe (jak</w:t>
      </w:r>
    </w:p>
    <w:p w14:paraId="4A7EFEDB" w14:textId="3EDA314B" w:rsidR="00A55FC9" w:rsidRPr="00265BAC" w:rsidRDefault="00FE1A0C" w:rsidP="00265BAC">
      <w:pPr>
        <w:pStyle w:val="Tekstpodstawowy"/>
        <w:rPr>
          <w:kern w:val="2"/>
        </w:rPr>
      </w:pPr>
      <w:r>
        <w:t xml:space="preserve">z. np. pranie, prasowanie, gotowanie) i opieka nad dziećmi.</w:t>
      </w:r>
      <w:r>
        <w:t xml:space="preserve"> </w:t>
      </w:r>
      <w:r>
        <w:t xml:space="preserve">Świadczy to o tym, że opiekę nad dziećmi sprawują głównie kobiety, a wraz ze wzrostem liczby dzieci czas jej trwania jeszcze się zwiększa.</w:t>
      </w:r>
      <w:r>
        <w:t xml:space="preserve"> </w:t>
      </w:r>
      <w:r>
        <w:t xml:space="preserve">Podczas gdy kobiety z jednym dzieckiem poświęcają średnio 4,6 godziny w dni powszednie na opiekę nad dzieckiem, liczba ta wynosi nieco poniżej 8 godzin przy trojgu lub więcej dzieciach.</w:t>
      </w:r>
      <w:r>
        <w:t xml:space="preserve"> </w:t>
      </w:r>
      <w:r>
        <w:t xml:space="preserve">Z kolei mężczyźni spędzają </w:t>
      </w:r>
      <w:bookmarkStart w:id="75" w:name="5.4_Kinderreiche_Familien_in_der__Famili"/>
      <w:bookmarkStart w:id="76" w:name="_bookmark23"/>
      <w:bookmarkEnd w:id="75"/>
      <w:bookmarkEnd w:id="76"/>
      <w:r>
        <w:t xml:space="preserve">1,4 godziny przy jednym dziecku i 2,5 godziny przy trójce lub większej liczbie dzieci na opiece nad dziećmi.</w:t>
      </w:r>
      <w:r>
        <w:t xml:space="preserve"> </w:t>
      </w:r>
      <w:r>
        <w:t xml:space="preserve">Podczas gdy kobiety z trojgiem lub więcej dzieci spędzają około dwa razy więcej czasu na opiece nad dziećmi niż kobiety z jednym dzieckiem, mężczyźni spędzają tylko około godzinę więcej.</w:t>
      </w:r>
      <w:r>
        <w:t xml:space="preserve"> </w:t>
      </w:r>
      <w:r>
        <w:t xml:space="preserve">Prace domowe również w dużej mierze wykonują kobiety.</w:t>
      </w:r>
      <w:r>
        <w:t xml:space="preserve"> </w:t>
      </w:r>
      <w:r>
        <w:t xml:space="preserve">Niezależnie od liczby dzieci, mężczyźni spędzają średnio prawie 1 godzinę dziennie na pracach domowych.</w:t>
      </w:r>
      <w:r>
        <w:t xml:space="preserve"> </w:t>
      </w:r>
      <w:r>
        <w:t xml:space="preserve">Natomiast czas poświęcany na prace domowe w przypadku kobiet wzrasta z 2 godzin (bez dzieci) do 3 godzin z trójką lub więcej dzieci.</w:t>
      </w:r>
      <w:r>
        <w:t xml:space="preserve"> </w:t>
      </w:r>
      <w:r>
        <w:t xml:space="preserve">Dodatkowa praca obciąża więc właśnie kobiety.</w:t>
      </w:r>
    </w:p>
    <w:p w14:paraId="027ED12C" w14:textId="77777777" w:rsidR="00A55FC9" w:rsidRPr="00265BAC" w:rsidRDefault="00A55FC9" w:rsidP="00265BAC">
      <w:pPr>
        <w:pStyle w:val="Tekstpodstawowy"/>
        <w:rPr>
          <w:kern w:val="2"/>
          <w:sz w:val="20"/>
        </w:rPr>
      </w:pPr>
    </w:p>
    <w:p w14:paraId="02DDA702" w14:textId="77777777" w:rsidR="00E04E80" w:rsidRDefault="00E04E80" w:rsidP="00265BAC">
      <w:pPr>
        <w:pStyle w:val="Tekstpodstawowy"/>
        <w:rPr>
          <w:kern w:val="2"/>
        </w:rPr>
        <w:sectPr w:rsidR="00E04E80" w:rsidSect="00C67108">
          <w:headerReference w:type="even" r:id="rId80"/>
          <w:headerReference w:type="first" r:id="rId81"/>
          <w:footnotePr>
            <w:numRestart w:val="eachSect"/>
          </w:footnotePr>
          <w:pgSz w:w="11910" w:h="16840"/>
          <w:pgMar w:top="2268" w:right="1417" w:bottom="1417" w:left="1417" w:header="567" w:footer="567" w:gutter="0"/>
          <w:cols w:num="2" w:space="284"/>
          <w:titlePg/>
          <w:docGrid w:linePitch="299"/>
          <w15:footnoteColumns w:val="1"/>
        </w:sectPr>
      </w:pPr>
    </w:p>
    <w:p w14:paraId="562B31F1" w14:textId="53A1D7B9" w:rsidR="00A55FC9" w:rsidRPr="00265BAC" w:rsidRDefault="00A55FC9" w:rsidP="00265BAC">
      <w:pPr>
        <w:pStyle w:val="Tekstpodstawowy"/>
        <w:rPr>
          <w:kern w:val="2"/>
        </w:rPr>
      </w:pPr>
    </w:p>
    <w:p w14:paraId="5227C3CB" w14:textId="689D2A04" w:rsidR="00A55FC9" w:rsidRPr="00265BAC" w:rsidRDefault="00FE1A0C" w:rsidP="00E04E80">
      <w:pPr>
        <w:pStyle w:val="abbildung"/>
      </w:pPr>
      <w:r>
        <w:t xml:space="preserve">Rysunek 18:</w:t>
      </w:r>
      <w:r>
        <w:t xml:space="preserve"> </w:t>
      </w:r>
      <w:r>
        <w:t xml:space="preserve">Średnia liczba godzin w dni robocze poświęcanych na prace domowe według płci i liczby dzieci w gospodarstwie domowym w 2016 r.</w:t>
      </w:r>
    </w:p>
    <w:p w14:paraId="5A8F1A09" w14:textId="699C65D1" w:rsidR="00A55FC9" w:rsidRPr="00265BAC" w:rsidRDefault="00904B0F" w:rsidP="00E04E80">
      <w:pPr>
        <w:pStyle w:val="Tekstpodstawowy"/>
        <w:keepNext/>
        <w:keepLines/>
        <w:rPr>
          <w:b/>
          <w:kern w:val="2"/>
          <w:sz w:val="11"/>
        </w:rPr>
      </w:pPr>
      <w:r>
        <w:rPr>
          <w:b/>
          <w:sz w:val="16"/>
          <w:rFonts w:ascii="Arial" w:hAnsi="Arial"/>
        </w:rPr>
        <mc:AlternateContent>
          <mc:Choice Requires="wps">
            <w:drawing>
              <wp:anchor distT="0" distB="0" distL="114300" distR="114300" simplePos="0" relativeHeight="487897088" behindDoc="0" locked="0" layoutInCell="1" allowOverlap="1" wp14:anchorId="2FFAE502" wp14:editId="52916BC0">
                <wp:simplePos x="0" y="0"/>
                <wp:positionH relativeFrom="column">
                  <wp:posOffset>2858770</wp:posOffset>
                </wp:positionH>
                <wp:positionV relativeFrom="paragraph">
                  <wp:posOffset>52070</wp:posOffset>
                </wp:positionV>
                <wp:extent cx="889000" cy="186267"/>
                <wp:effectExtent l="0" t="0" r="6350" b="4445"/>
                <wp:wrapNone/>
                <wp:docPr id="2777" name="Pole tekstowe 2777"/>
                <wp:cNvGraphicFramePr/>
                <a:graphic xmlns:a="http://schemas.openxmlformats.org/drawingml/2006/main">
                  <a:graphicData uri="http://schemas.microsoft.com/office/word/2010/wordprocessingShape">
                    <wps:wsp>
                      <wps:cNvSpPr txBox="1"/>
                      <wps:spPr>
                        <a:xfrm>
                          <a:off x="0" y="0"/>
                          <a:ext cx="889000" cy="186267"/>
                        </a:xfrm>
                        <a:prstGeom prst="rect">
                          <a:avLst/>
                        </a:prstGeom>
                        <a:solidFill>
                          <a:schemeClr val="lt1"/>
                        </a:solidFill>
                        <a:ln w="6350">
                          <a:noFill/>
                        </a:ln>
                      </wps:spPr>
                      <wps:txbx>
                        <w:txbxContent>
                          <w:p w14:paraId="44D2E4B2" w14:textId="77777777" w:rsidR="00D35B85" w:rsidRPr="00904B0F" w:rsidRDefault="00D35B85" w:rsidP="00904B0F">
                            <w:pPr>
                              <w:rPr>
                                <w:b/>
                                <w:bCs/>
                                <w:sz w:val="16"/>
                                <w:szCs w:val="16"/>
                              </w:rPr>
                            </w:pPr>
                            <w:r>
                              <w:rPr>
                                <w:b/>
                                <w:bCs/>
                                <w:color w:val="000000"/>
                                <w:sz w:val="16"/>
                                <w:szCs w:val="16"/>
                              </w:rPr>
                              <w:t xml:space="preserve">Godziny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AE502" id="Pole tekstowe 2777" o:spid="_x0000_s1104" type="#_x0000_t202" style="position:absolute;margin-left:225.1pt;margin-top:4.1pt;width:70pt;height:14.65pt;z-index:48789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" fillcolor="white [3201]" stroked="f" strokeweight=".5pt">
                <v:textbox inset="0,0,0,0">
                  <w:txbxContent>
                    <w:p w14:paraId="44D2E4B2" w14:textId="77777777" w:rsidR="00D35B85" w:rsidRPr="00904B0F" w:rsidRDefault="00D35B85" w:rsidP="00904B0F">
                      <w:pPr>
                        <w:rPr>
                          <w:b/>
                          <w:bCs/>
                          <w:sz w:val="16"/>
                          <w:szCs w:val="16"/>
                        </w:rPr>
                      </w:pPr>
                      <w:r>
                        <w:rPr>
                          <w:b/>
                          <w:bCs/>
                          <w:color w:val="000000"/>
                          <w:sz w:val="16"/>
                          <w:szCs w:val="16"/>
                        </w:rPr>
                        <w:t xml:space="preserve">Godziny</w:t>
                      </w:r>
                    </w:p>
                  </w:txbxContent>
                </v:textbox>
              </v:shape>
            </w:pict>
          </mc:Fallback>
        </mc:AlternateContent>
      </w:r>
      <w:r>
        <w:rPr>
          <w:b/>
          <w:sz w:val="16"/>
          <w:rFonts w:ascii="Arial" w:hAnsi="Arial"/>
        </w:rPr>
        <mc:AlternateContent>
          <mc:Choice Requires="wps">
            <w:drawing>
              <wp:anchor distT="0" distB="0" distL="114300" distR="114300" simplePos="0" relativeHeight="487895040" behindDoc="0" locked="0" layoutInCell="1" allowOverlap="1" wp14:anchorId="10545CF8" wp14:editId="6EA07F59">
                <wp:simplePos x="0" y="0"/>
                <wp:positionH relativeFrom="column">
                  <wp:posOffset>35560</wp:posOffset>
                </wp:positionH>
                <wp:positionV relativeFrom="paragraph">
                  <wp:posOffset>52070</wp:posOffset>
                </wp:positionV>
                <wp:extent cx="889000" cy="186267"/>
                <wp:effectExtent l="0" t="0" r="6350" b="4445"/>
                <wp:wrapNone/>
                <wp:docPr id="2776" name="Pole tekstowe 2776"/>
                <wp:cNvGraphicFramePr/>
                <a:graphic xmlns:a="http://schemas.openxmlformats.org/drawingml/2006/main">
                  <a:graphicData uri="http://schemas.microsoft.com/office/word/2010/wordprocessingShape">
                    <wps:wsp>
                      <wps:cNvSpPr txBox="1"/>
                      <wps:spPr>
                        <a:xfrm>
                          <a:off x="0" y="0"/>
                          <a:ext cx="889000" cy="186267"/>
                        </a:xfrm>
                        <a:prstGeom prst="rect">
                          <a:avLst/>
                        </a:prstGeom>
                        <a:solidFill>
                          <a:schemeClr val="lt1"/>
                        </a:solidFill>
                        <a:ln w="6350">
                          <a:noFill/>
                        </a:ln>
                      </wps:spPr>
                      <wps:txbx>
                        <w:txbxContent>
                          <w:p w14:paraId="0BB048A5" w14:textId="57CAA255" w:rsidR="00D35B85" w:rsidRPr="00904B0F" w:rsidRDefault="00D35B85" w:rsidP="00904B0F">
                            <w:pPr>
                              <w:rPr>
                                <w:b/>
                                <w:bCs/>
                                <w:sz w:val="16"/>
                                <w:szCs w:val="16"/>
                              </w:rPr>
                            </w:pPr>
                            <w:r>
                              <w:rPr>
                                <w:b/>
                                <w:bCs/>
                                <w:color w:val="000000"/>
                                <w:sz w:val="16"/>
                                <w:szCs w:val="16"/>
                              </w:rPr>
                              <w:t xml:space="preserve">Godziny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545CF8" id="Pole tekstowe 2776" o:spid="_x0000_s1105" type="#_x0000_t202" style="position:absolute;margin-left:2.8pt;margin-top:4.1pt;width:70pt;height:14.65pt;z-index:48789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" fillcolor="white [3201]" stroked="f" strokeweight=".5pt">
                <v:textbox inset="0,0,0,0">
                  <w:txbxContent>
                    <w:p w14:paraId="0BB048A5" w14:textId="57CAA255" w:rsidR="00D35B85" w:rsidRPr="00904B0F" w:rsidRDefault="00D35B85" w:rsidP="00904B0F">
                      <w:pPr>
                        <w:rPr>
                          <w:b/>
                          <w:bCs/>
                          <w:sz w:val="16"/>
                          <w:szCs w:val="16"/>
                        </w:rPr>
                      </w:pPr>
                      <w:r>
                        <w:rPr>
                          <w:b/>
                          <w:bCs/>
                          <w:color w:val="000000"/>
                          <w:sz w:val="16"/>
                          <w:szCs w:val="16"/>
                        </w:rPr>
                        <w:t xml:space="preserve">Godziny</w:t>
                      </w:r>
                    </w:p>
                  </w:txbxContent>
                </v:textbox>
              </v:shape>
            </w:pict>
          </mc:Fallback>
        </mc:AlternateContent>
      </w:r>
    </w:p>
    <w:p w14:paraId="7F37CD7F" w14:textId="58E87B70" w:rsidR="00A55FC9" w:rsidRDefault="00D35B85" w:rsidP="00265BAC">
      <w:pPr>
        <w:pStyle w:val="Tekstpodstawowy"/>
        <w:rPr>
          <w:kern w:val="2"/>
          <w:sz w:val="15"/>
        </w:rPr>
      </w:pPr>
      <w:r>
        <w:rPr>
          <w:b/>
          <w:sz w:val="16"/>
          <w:rFonts w:ascii="Arial" w:hAnsi="Arial"/>
        </w:rPr>
        <mc:AlternateContent>
          <mc:Choice Requires="wps">
            <w:drawing>
              <wp:anchor distT="0" distB="0" distL="114300" distR="114300" simplePos="0" relativeHeight="487888896" behindDoc="0" locked="0" layoutInCell="1" allowOverlap="1" wp14:anchorId="2A5BCE82" wp14:editId="1D424898">
                <wp:simplePos x="0" y="0"/>
                <wp:positionH relativeFrom="column">
                  <wp:posOffset>4948555</wp:posOffset>
                </wp:positionH>
                <wp:positionV relativeFrom="paragraph">
                  <wp:posOffset>2517775</wp:posOffset>
                </wp:positionV>
                <wp:extent cx="495300" cy="198967"/>
                <wp:effectExtent l="0" t="0" r="0" b="0"/>
                <wp:wrapNone/>
                <wp:docPr id="2773" name="Pole tekstowe 2773"/>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0934EAC3" w14:textId="77777777" w:rsidR="00D35B85" w:rsidRPr="00533478" w:rsidRDefault="00D35B85" w:rsidP="00904B0F">
                            <w:pPr>
                              <w:jc w:val="center"/>
                              <w:rPr>
                                <w:sz w:val="16"/>
                                <w:szCs w:val="16"/>
                              </w:rPr>
                            </w:pPr>
                            <w:r>
                              <w:rPr>
                                <w:color w:val="000000"/>
                                <w:sz w:val="16"/>
                                <w:szCs w:val="16"/>
                              </w:rPr>
                              <w:t xml:space="preserve">3+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BCE82" id="Pole tekstowe 2773" o:spid="_x0000_s1106" type="#_x0000_t202" style="position:absolute;margin-left:389.65pt;margin-top:198.25pt;width:39pt;height:15.65pt;z-index:48788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" fillcolor="white [3201]" stroked="f" strokeweight=".5pt">
                <v:textbox inset="0,0,0,0">
                  <w:txbxContent>
                    <w:p w14:paraId="0934EAC3" w14:textId="77777777" w:rsidR="00D35B85" w:rsidRPr="00533478" w:rsidRDefault="00D35B85" w:rsidP="00904B0F">
                      <w:pPr>
                        <w:jc w:val="center"/>
                        <w:rPr>
                          <w:sz w:val="16"/>
                          <w:szCs w:val="16"/>
                        </w:rPr>
                      </w:pPr>
                      <w:r>
                        <w:rPr>
                          <w:color w:val="000000"/>
                          <w:sz w:val="16"/>
                          <w:szCs w:val="16"/>
                        </w:rPr>
                        <w:t xml:space="preserve">3+ dzieci</w:t>
                      </w:r>
                    </w:p>
                  </w:txbxContent>
                </v:textbox>
              </v:shape>
            </w:pict>
          </mc:Fallback>
        </mc:AlternateContent>
      </w:r>
      <w:r>
        <w:rPr>
          <w:b/>
          <w:sz w:val="16"/>
          <w:rFonts w:ascii="Arial" w:hAnsi="Arial"/>
        </w:rPr>
        <mc:AlternateContent>
          <mc:Choice Requires="wps">
            <w:drawing>
              <wp:anchor distT="0" distB="0" distL="114300" distR="114300" simplePos="0" relativeHeight="487890944" behindDoc="0" locked="0" layoutInCell="1" allowOverlap="1" wp14:anchorId="41014ECD" wp14:editId="0FB9E283">
                <wp:simplePos x="0" y="0"/>
                <wp:positionH relativeFrom="column">
                  <wp:posOffset>124460</wp:posOffset>
                </wp:positionH>
                <wp:positionV relativeFrom="paragraph">
                  <wp:posOffset>2783205</wp:posOffset>
                </wp:positionV>
                <wp:extent cx="1692910" cy="300355"/>
                <wp:effectExtent l="0" t="0" r="2540" b="4445"/>
                <wp:wrapNone/>
                <wp:docPr id="2774" name="Pole tekstowe 2774"/>
                <wp:cNvGraphicFramePr/>
                <a:graphic xmlns:a="http://schemas.openxmlformats.org/drawingml/2006/main">
                  <a:graphicData uri="http://schemas.microsoft.com/office/word/2010/wordprocessingShape">
                    <wps:wsp>
                      <wps:cNvSpPr txBox="1"/>
                      <wps:spPr>
                        <a:xfrm>
                          <a:off x="0" y="0"/>
                          <a:ext cx="1692910" cy="300355"/>
                        </a:xfrm>
                        <a:prstGeom prst="rect">
                          <a:avLst/>
                        </a:prstGeom>
                        <a:solidFill>
                          <a:schemeClr val="lt1"/>
                        </a:solidFill>
                        <a:ln w="6350">
                          <a:noFill/>
                        </a:ln>
                      </wps:spPr>
                      <wps:txbx>
                        <w:txbxContent>
                          <w:p w14:paraId="658A81DF" w14:textId="77777777" w:rsidR="00D35B85" w:rsidRDefault="00D35B85" w:rsidP="00904B0F">
                            <w:pPr>
                              <w:rPr>
                                <w:color w:val="000000"/>
                                <w:sz w:val="16"/>
                                <w:szCs w:val="16"/>
                              </w:rPr>
                            </w:pPr>
                            <w:r>
                              <w:rPr>
                                <w:color w:val="000000"/>
                                <w:sz w:val="16"/>
                                <w:szCs w:val="16"/>
                              </w:rPr>
                              <w:t xml:space="preserve">Prace domowe, kobieta</w:t>
                            </w:r>
                            <w:r>
                              <w:rPr>
                                <w:color w:val="000000"/>
                                <w:sz w:val="16"/>
                                <w:szCs w:val="16"/>
                              </w:rPr>
                              <w:t xml:space="preserve"> </w:t>
                            </w:r>
                          </w:p>
                          <w:p w14:paraId="4E62BC1F" w14:textId="2B6F3D2C" w:rsidR="00D35B85" w:rsidRPr="00533478" w:rsidRDefault="00D35B85" w:rsidP="00904B0F">
                            <w:pPr>
                              <w:rPr>
                                <w:sz w:val="16"/>
                                <w:szCs w:val="16"/>
                              </w:rPr>
                            </w:pPr>
                            <w:r>
                              <w:rPr>
                                <w:color w:val="000000"/>
                                <w:sz w:val="16"/>
                                <w:szCs w:val="16"/>
                              </w:rPr>
                              <w:t xml:space="preserve">Opieka nad dzieckiem, kobieta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14ECD" id="Pole tekstowe 2774" o:spid="_x0000_s1107" type="#_x0000_t202" style="position:absolute;margin-left:9.8pt;margin-top:219.15pt;width:133.3pt;height:23.65pt;z-index:48789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" fillcolor="white [3201]" stroked="f" strokeweight=".5pt">
                <v:textbox inset="0,0,0,0">
                  <w:txbxContent>
                    <w:p w14:paraId="658A81DF" w14:textId="77777777" w:rsidR="00D35B85" w:rsidRDefault="00D35B85" w:rsidP="00904B0F">
                      <w:pPr>
                        <w:rPr>
                          <w:color w:val="000000"/>
                          <w:sz w:val="16"/>
                          <w:szCs w:val="16"/>
                        </w:rPr>
                      </w:pPr>
                      <w:r>
                        <w:rPr>
                          <w:color w:val="000000"/>
                          <w:sz w:val="16"/>
                          <w:szCs w:val="16"/>
                        </w:rPr>
                        <w:t xml:space="preserve">Prace domowe, kobieta</w:t>
                      </w:r>
                      <w:r>
                        <w:rPr>
                          <w:color w:val="000000"/>
                          <w:sz w:val="16"/>
                          <w:szCs w:val="16"/>
                        </w:rPr>
                        <w:t xml:space="preserve"> </w:t>
                      </w:r>
                    </w:p>
                    <w:p w14:paraId="4E62BC1F" w14:textId="2B6F3D2C" w:rsidR="00D35B85" w:rsidRPr="00533478" w:rsidRDefault="00D35B85" w:rsidP="00904B0F">
                      <w:pPr>
                        <w:rPr>
                          <w:sz w:val="16"/>
                          <w:szCs w:val="16"/>
                        </w:rPr>
                      </w:pPr>
                      <w:r>
                        <w:rPr>
                          <w:color w:val="000000"/>
                          <w:sz w:val="16"/>
                          <w:szCs w:val="16"/>
                        </w:rPr>
                        <w:t xml:space="preserve">Opieka nad dzieckiem, kobieta</w:t>
                      </w:r>
                    </w:p>
                  </w:txbxContent>
                </v:textbox>
              </v:shape>
            </w:pict>
          </mc:Fallback>
        </mc:AlternateContent>
      </w:r>
      <w:r>
        <w:rPr>
          <w:b/>
          <w:sz w:val="16"/>
          <w:rFonts w:ascii="Arial" w:hAnsi="Arial"/>
        </w:rPr>
        <mc:AlternateContent>
          <mc:Choice Requires="wps">
            <w:drawing>
              <wp:anchor distT="0" distB="0" distL="114300" distR="114300" simplePos="0" relativeHeight="487892992" behindDoc="0" locked="0" layoutInCell="1" allowOverlap="1" wp14:anchorId="43C25186" wp14:editId="709B452E">
                <wp:simplePos x="0" y="0"/>
                <wp:positionH relativeFrom="column">
                  <wp:posOffset>3020060</wp:posOffset>
                </wp:positionH>
                <wp:positionV relativeFrom="paragraph">
                  <wp:posOffset>2783417</wp:posOffset>
                </wp:positionV>
                <wp:extent cx="1692910" cy="300355"/>
                <wp:effectExtent l="0" t="0" r="2540" b="4445"/>
                <wp:wrapNone/>
                <wp:docPr id="2775" name="Pole tekstowe 2775"/>
                <wp:cNvGraphicFramePr/>
                <a:graphic xmlns:a="http://schemas.openxmlformats.org/drawingml/2006/main">
                  <a:graphicData uri="http://schemas.microsoft.com/office/word/2010/wordprocessingShape">
                    <wps:wsp>
                      <wps:cNvSpPr txBox="1"/>
                      <wps:spPr>
                        <a:xfrm>
                          <a:off x="0" y="0"/>
                          <a:ext cx="1692910" cy="300355"/>
                        </a:xfrm>
                        <a:prstGeom prst="rect">
                          <a:avLst/>
                        </a:prstGeom>
                        <a:solidFill>
                          <a:schemeClr val="lt1"/>
                        </a:solidFill>
                        <a:ln w="6350">
                          <a:noFill/>
                        </a:ln>
                      </wps:spPr>
                      <wps:txbx>
                        <w:txbxContent>
                          <w:p w14:paraId="0F37F71C" w14:textId="77777777" w:rsidR="00D35B85" w:rsidRPr="00904B0F" w:rsidRDefault="00D35B85" w:rsidP="00904B0F">
                            <w:pPr>
                              <w:rPr>
                                <w:color w:val="000000"/>
                                <w:sz w:val="16"/>
                                <w:szCs w:val="16"/>
                              </w:rPr>
                            </w:pPr>
                            <w:r>
                              <w:rPr>
                                <w:color w:val="000000"/>
                                <w:sz w:val="16"/>
                                <w:szCs w:val="16"/>
                              </w:rPr>
                              <w:t xml:space="preserve">Prace domowe, mężczyzna</w:t>
                            </w:r>
                          </w:p>
                          <w:p w14:paraId="3523A3BF" w14:textId="710FA956" w:rsidR="00D35B85" w:rsidRPr="00533478" w:rsidRDefault="00D35B85" w:rsidP="00904B0F">
                            <w:pPr>
                              <w:rPr>
                                <w:sz w:val="16"/>
                                <w:szCs w:val="16"/>
                              </w:rPr>
                            </w:pPr>
                            <w:r>
                              <w:rPr>
                                <w:color w:val="000000"/>
                                <w:sz w:val="16"/>
                                <w:szCs w:val="16"/>
                              </w:rPr>
                              <w:t xml:space="preserve">Opieka nad dzieckiem, mężczyzna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C25186" id="Pole tekstowe 2775" o:spid="_x0000_s1108" type="#_x0000_t202" style="position:absolute;margin-left:237.8pt;margin-top:219.15pt;width:133.3pt;height:23.65pt;z-index:48789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" fillcolor="white [3201]" stroked="f" strokeweight=".5pt">
                <v:textbox inset="0,0,0,0">
                  <w:txbxContent>
                    <w:p w14:paraId="0F37F71C" w14:textId="77777777" w:rsidR="00D35B85" w:rsidRPr="00904B0F" w:rsidRDefault="00D35B85" w:rsidP="00904B0F">
                      <w:pPr>
                        <w:rPr>
                          <w:color w:val="000000"/>
                          <w:sz w:val="16"/>
                          <w:szCs w:val="16"/>
                        </w:rPr>
                      </w:pPr>
                      <w:r>
                        <w:rPr>
                          <w:color w:val="000000"/>
                          <w:sz w:val="16"/>
                          <w:szCs w:val="16"/>
                        </w:rPr>
                        <w:t xml:space="preserve">Prace domowe, mężczyzna</w:t>
                      </w:r>
                    </w:p>
                    <w:p w14:paraId="3523A3BF" w14:textId="710FA956" w:rsidR="00D35B85" w:rsidRPr="00533478" w:rsidRDefault="00D35B85" w:rsidP="00904B0F">
                      <w:pPr>
                        <w:rPr>
                          <w:sz w:val="16"/>
                          <w:szCs w:val="16"/>
                        </w:rPr>
                      </w:pPr>
                      <w:r>
                        <w:rPr>
                          <w:color w:val="000000"/>
                          <w:sz w:val="16"/>
                          <w:szCs w:val="16"/>
                        </w:rPr>
                        <w:t xml:space="preserve">Opieka nad dzieckiem, mężczyzna</w:t>
                      </w:r>
                    </w:p>
                  </w:txbxContent>
                </v:textbox>
              </v:shape>
            </w:pict>
          </mc:Fallback>
        </mc:AlternateContent>
      </w:r>
      <w:r>
        <w:rPr>
          <w:b/>
          <w:sz w:val="16"/>
          <w:rFonts w:ascii="Arial" w:hAnsi="Arial"/>
        </w:rPr>
        <mc:AlternateContent>
          <mc:Choice Requires="wps">
            <w:drawing>
              <wp:anchor distT="0" distB="0" distL="114300" distR="114300" simplePos="0" relativeHeight="487885824" behindDoc="0" locked="0" layoutInCell="1" allowOverlap="1" wp14:anchorId="16136F4C" wp14:editId="5380F86E">
                <wp:simplePos x="0" y="0"/>
                <wp:positionH relativeFrom="column">
                  <wp:posOffset>3561715</wp:posOffset>
                </wp:positionH>
                <wp:positionV relativeFrom="paragraph">
                  <wp:posOffset>2517775</wp:posOffset>
                </wp:positionV>
                <wp:extent cx="495300" cy="198755"/>
                <wp:effectExtent l="0" t="0" r="0" b="0"/>
                <wp:wrapNone/>
                <wp:docPr id="2770" name="Pole tekstowe 2770"/>
                <wp:cNvGraphicFramePr/>
                <a:graphic xmlns:a="http://schemas.openxmlformats.org/drawingml/2006/main">
                  <a:graphicData uri="http://schemas.microsoft.com/office/word/2010/wordprocessingShape">
                    <wps:wsp>
                      <wps:cNvSpPr txBox="1"/>
                      <wps:spPr>
                        <a:xfrm>
                          <a:off x="0" y="0"/>
                          <a:ext cx="495300" cy="198755"/>
                        </a:xfrm>
                        <a:prstGeom prst="rect">
                          <a:avLst/>
                        </a:prstGeom>
                        <a:solidFill>
                          <a:schemeClr val="lt1"/>
                        </a:solidFill>
                        <a:ln w="6350">
                          <a:noFill/>
                        </a:ln>
                      </wps:spPr>
                      <wps:txbx>
                        <w:txbxContent>
                          <w:p w14:paraId="7790381A" w14:textId="77777777" w:rsidR="00D35B85" w:rsidRPr="00533478" w:rsidRDefault="00D35B85" w:rsidP="00904B0F">
                            <w:pPr>
                              <w:jc w:val="center"/>
                              <w:rPr>
                                <w:sz w:val="16"/>
                                <w:szCs w:val="16"/>
                              </w:rPr>
                            </w:pPr>
                            <w:r>
                              <w:rPr>
                                <w:color w:val="000000"/>
                                <w:sz w:val="16"/>
                                <w:szCs w:val="16"/>
                              </w:rPr>
                              <w:t xml:space="preserve">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136F4C" id="Pole tekstowe 2770" o:spid="_x0000_s1109" type="#_x0000_t202" style="position:absolute;margin-left:280.45pt;margin-top:198.25pt;width:39pt;height:15.65pt;z-index:48788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" fillcolor="white [3201]" stroked="f" strokeweight=".5pt">
                <v:textbox inset="0,0,0,0">
                  <w:txbxContent>
                    <w:p w14:paraId="7790381A" w14:textId="77777777" w:rsidR="00D35B85" w:rsidRPr="00533478" w:rsidRDefault="00D35B85" w:rsidP="00904B0F">
                      <w:pPr>
                        <w:jc w:val="center"/>
                        <w:rPr>
                          <w:sz w:val="16"/>
                          <w:szCs w:val="16"/>
                        </w:rPr>
                      </w:pPr>
                      <w:r>
                        <w:rPr>
                          <w:color w:val="000000"/>
                          <w:sz w:val="16"/>
                          <w:szCs w:val="16"/>
                        </w:rPr>
                        <w:t xml:space="preserve">1 dziecko</w:t>
                      </w:r>
                    </w:p>
                  </w:txbxContent>
                </v:textbox>
              </v:shape>
            </w:pict>
          </mc:Fallback>
        </mc:AlternateContent>
      </w:r>
      <w:r>
        <w:rPr>
          <w:b/>
          <w:sz w:val="16"/>
          <w:rFonts w:ascii="Arial" w:hAnsi="Arial"/>
        </w:rPr>
        <mc:AlternateContent>
          <mc:Choice Requires="wps">
            <w:drawing>
              <wp:anchor distT="0" distB="0" distL="114300" distR="114300" simplePos="0" relativeHeight="487886848" behindDoc="0" locked="0" layoutInCell="1" allowOverlap="1" wp14:anchorId="04D186C8" wp14:editId="65ED1664">
                <wp:simplePos x="0" y="0"/>
                <wp:positionH relativeFrom="column">
                  <wp:posOffset>3014980</wp:posOffset>
                </wp:positionH>
                <wp:positionV relativeFrom="paragraph">
                  <wp:posOffset>2517775</wp:posOffset>
                </wp:positionV>
                <wp:extent cx="495300" cy="198755"/>
                <wp:effectExtent l="0" t="0" r="0" b="0"/>
                <wp:wrapNone/>
                <wp:docPr id="2771" name="Pole tekstowe 2771"/>
                <wp:cNvGraphicFramePr/>
                <a:graphic xmlns:a="http://schemas.openxmlformats.org/drawingml/2006/main">
                  <a:graphicData uri="http://schemas.microsoft.com/office/word/2010/wordprocessingShape">
                    <wps:wsp>
                      <wps:cNvSpPr txBox="1"/>
                      <wps:spPr>
                        <a:xfrm>
                          <a:off x="0" y="0"/>
                          <a:ext cx="495300" cy="198755"/>
                        </a:xfrm>
                        <a:prstGeom prst="rect">
                          <a:avLst/>
                        </a:prstGeom>
                        <a:solidFill>
                          <a:schemeClr val="lt1"/>
                        </a:solidFill>
                        <a:ln w="6350">
                          <a:noFill/>
                        </a:ln>
                      </wps:spPr>
                      <wps:txbx>
                        <w:txbxContent>
                          <w:p w14:paraId="72C53BC6" w14:textId="77777777" w:rsidR="00D35B85" w:rsidRPr="00533478" w:rsidRDefault="00D35B85" w:rsidP="00904B0F">
                            <w:pPr>
                              <w:jc w:val="center"/>
                              <w:rPr>
                                <w:sz w:val="16"/>
                                <w:szCs w:val="16"/>
                              </w:rPr>
                            </w:pPr>
                            <w:r>
                              <w:rPr>
                                <w:color w:val="000000"/>
                                <w:sz w:val="16"/>
                                <w:szCs w:val="16"/>
                              </w:rPr>
                              <w:t xml:space="preserve">0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186C8" id="Pole tekstowe 2771" o:spid="_x0000_s1110" type="#_x0000_t202" style="position:absolute;margin-left:237.4pt;margin-top:198.25pt;width:39pt;height:15.65pt;z-index:48788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" fillcolor="white [3201]" stroked="f" strokeweight=".5pt">
                <v:textbox inset="0,0,0,0">
                  <w:txbxContent>
                    <w:p w14:paraId="72C53BC6" w14:textId="77777777" w:rsidR="00D35B85" w:rsidRPr="00533478" w:rsidRDefault="00D35B85" w:rsidP="00904B0F">
                      <w:pPr>
                        <w:jc w:val="center"/>
                        <w:rPr>
                          <w:sz w:val="16"/>
                          <w:szCs w:val="16"/>
                        </w:rPr>
                      </w:pPr>
                      <w:r>
                        <w:rPr>
                          <w:color w:val="000000"/>
                          <w:sz w:val="16"/>
                          <w:szCs w:val="16"/>
                        </w:rPr>
                        <w:t xml:space="preserve">0 dzieci</w:t>
                      </w:r>
                    </w:p>
                  </w:txbxContent>
                </v:textbox>
              </v:shape>
            </w:pict>
          </mc:Fallback>
        </mc:AlternateContent>
      </w:r>
      <w:r>
        <w:rPr>
          <w:b/>
          <w:sz w:val="16"/>
          <w:rFonts w:ascii="Arial" w:hAnsi="Arial"/>
        </w:rPr>
        <mc:AlternateContent>
          <mc:Choice Requires="wps">
            <w:drawing>
              <wp:anchor distT="0" distB="0" distL="114300" distR="114300" simplePos="0" relativeHeight="487887872" behindDoc="0" locked="0" layoutInCell="1" allowOverlap="1" wp14:anchorId="40F259DF" wp14:editId="080E99BD">
                <wp:simplePos x="0" y="0"/>
                <wp:positionH relativeFrom="column">
                  <wp:posOffset>4301490</wp:posOffset>
                </wp:positionH>
                <wp:positionV relativeFrom="paragraph">
                  <wp:posOffset>2517775</wp:posOffset>
                </wp:positionV>
                <wp:extent cx="495300" cy="198755"/>
                <wp:effectExtent l="0" t="0" r="0" b="0"/>
                <wp:wrapNone/>
                <wp:docPr id="2772" name="Pole tekstowe 2772"/>
                <wp:cNvGraphicFramePr/>
                <a:graphic xmlns:a="http://schemas.openxmlformats.org/drawingml/2006/main">
                  <a:graphicData uri="http://schemas.microsoft.com/office/word/2010/wordprocessingShape">
                    <wps:wsp>
                      <wps:cNvSpPr txBox="1"/>
                      <wps:spPr>
                        <a:xfrm>
                          <a:off x="0" y="0"/>
                          <a:ext cx="495300" cy="198755"/>
                        </a:xfrm>
                        <a:prstGeom prst="rect">
                          <a:avLst/>
                        </a:prstGeom>
                        <a:solidFill>
                          <a:schemeClr val="lt1"/>
                        </a:solidFill>
                        <a:ln w="6350">
                          <a:noFill/>
                        </a:ln>
                      </wps:spPr>
                      <wps:txbx>
                        <w:txbxContent>
                          <w:p w14:paraId="1392FE5D" w14:textId="77777777" w:rsidR="00D35B85" w:rsidRPr="00533478" w:rsidRDefault="00D35B85" w:rsidP="00904B0F">
                            <w:pPr>
                              <w:jc w:val="center"/>
                              <w:rPr>
                                <w:sz w:val="16"/>
                                <w:szCs w:val="16"/>
                              </w:rPr>
                            </w:pPr>
                            <w:r>
                              <w:rPr>
                                <w:color w:val="000000"/>
                                <w:sz w:val="16"/>
                                <w:szCs w:val="16"/>
                              </w:rPr>
                              <w:t xml:space="preserve">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259DF" id="Pole tekstowe 2772" o:spid="_x0000_s1111" type="#_x0000_t202" style="position:absolute;margin-left:338.7pt;margin-top:198.25pt;width:39pt;height:15.65pt;z-index:48788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" fillcolor="white [3201]" stroked="f" strokeweight=".5pt">
                <v:textbox inset="0,0,0,0">
                  <w:txbxContent>
                    <w:p w14:paraId="1392FE5D" w14:textId="77777777" w:rsidR="00D35B85" w:rsidRPr="00533478" w:rsidRDefault="00D35B85" w:rsidP="00904B0F">
                      <w:pPr>
                        <w:jc w:val="center"/>
                        <w:rPr>
                          <w:sz w:val="16"/>
                          <w:szCs w:val="16"/>
                        </w:rPr>
                      </w:pPr>
                      <w:r>
                        <w:rPr>
                          <w:color w:val="000000"/>
                          <w:sz w:val="16"/>
                          <w:szCs w:val="16"/>
                        </w:rPr>
                        <w:t xml:space="preserve">2 dzieci</w:t>
                      </w:r>
                    </w:p>
                  </w:txbxContent>
                </v:textbox>
              </v:shape>
            </w:pict>
          </mc:Fallback>
        </mc:AlternateContent>
      </w:r>
      <w:r>
        <w:rPr>
          <w:b/>
          <w:sz w:val="16"/>
          <w:rFonts w:ascii="Arial" w:hAnsi="Arial"/>
        </w:rPr>
        <mc:AlternateContent>
          <mc:Choice Requires="wps">
            <w:drawing>
              <wp:anchor distT="0" distB="0" distL="114300" distR="114300" simplePos="0" relativeHeight="487883776" behindDoc="0" locked="0" layoutInCell="1" allowOverlap="1" wp14:anchorId="55F037AE" wp14:editId="166D01E5">
                <wp:simplePos x="0" y="0"/>
                <wp:positionH relativeFrom="column">
                  <wp:posOffset>2104179</wp:posOffset>
                </wp:positionH>
                <wp:positionV relativeFrom="paragraph">
                  <wp:posOffset>2517775</wp:posOffset>
                </wp:positionV>
                <wp:extent cx="495300" cy="198967"/>
                <wp:effectExtent l="0" t="0" r="0" b="0"/>
                <wp:wrapNone/>
                <wp:docPr id="2769" name="Pole tekstowe 2769"/>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0411D17A" w14:textId="4B05E4B5" w:rsidR="00D35B85" w:rsidRPr="00533478" w:rsidRDefault="00D35B85" w:rsidP="00904B0F">
                            <w:pPr>
                              <w:jc w:val="center"/>
                              <w:rPr>
                                <w:sz w:val="16"/>
                                <w:szCs w:val="16"/>
                              </w:rPr>
                            </w:pPr>
                            <w:r>
                              <w:rPr>
                                <w:color w:val="000000"/>
                                <w:sz w:val="16"/>
                                <w:szCs w:val="16"/>
                              </w:rPr>
                              <w:t xml:space="preserve">3+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F037AE" id="Pole tekstowe 2769" o:spid="_x0000_s1112" type="#_x0000_t202" style="position:absolute;margin-left:165.7pt;margin-top:198.25pt;width:39pt;height:15.65pt;z-index:48788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" fillcolor="white [3201]" stroked="f" strokeweight=".5pt">
                <v:textbox inset="0,0,0,0">
                  <w:txbxContent>
                    <w:p w14:paraId="0411D17A" w14:textId="4B05E4B5" w:rsidR="00D35B85" w:rsidRPr="00533478" w:rsidRDefault="00D35B85" w:rsidP="00904B0F">
                      <w:pPr>
                        <w:jc w:val="center"/>
                        <w:rPr>
                          <w:sz w:val="16"/>
                          <w:szCs w:val="16"/>
                        </w:rPr>
                      </w:pPr>
                      <w:r>
                        <w:rPr>
                          <w:color w:val="000000"/>
                          <w:sz w:val="16"/>
                          <w:szCs w:val="16"/>
                        </w:rPr>
                        <w:t xml:space="preserve">3+ dzieci</w:t>
                      </w:r>
                    </w:p>
                  </w:txbxContent>
                </v:textbox>
              </v:shape>
            </w:pict>
          </mc:Fallback>
        </mc:AlternateContent>
      </w:r>
      <w:r>
        <w:rPr>
          <w:b/>
          <w:sz w:val="16"/>
          <w:rFonts w:ascii="Arial" w:hAnsi="Arial"/>
        </w:rPr>
        <mc:AlternateContent>
          <mc:Choice Requires="wps">
            <w:drawing>
              <wp:anchor distT="0" distB="0" distL="114300" distR="114300" simplePos="0" relativeHeight="487881728" behindDoc="0" locked="0" layoutInCell="1" allowOverlap="1" wp14:anchorId="4266D0D5" wp14:editId="22304C76">
                <wp:simplePos x="0" y="0"/>
                <wp:positionH relativeFrom="column">
                  <wp:posOffset>1393401</wp:posOffset>
                </wp:positionH>
                <wp:positionV relativeFrom="paragraph">
                  <wp:posOffset>2517775</wp:posOffset>
                </wp:positionV>
                <wp:extent cx="495300" cy="198967"/>
                <wp:effectExtent l="0" t="0" r="0" b="0"/>
                <wp:wrapNone/>
                <wp:docPr id="2768" name="Pole tekstowe 2768"/>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25AA318C" w14:textId="0D44137D" w:rsidR="00D35B85" w:rsidRPr="00533478" w:rsidRDefault="00D35B85" w:rsidP="00904B0F">
                            <w:pPr>
                              <w:jc w:val="center"/>
                              <w:rPr>
                                <w:sz w:val="16"/>
                                <w:szCs w:val="16"/>
                              </w:rPr>
                            </w:pPr>
                            <w:r>
                              <w:rPr>
                                <w:color w:val="000000"/>
                                <w:sz w:val="16"/>
                                <w:szCs w:val="16"/>
                              </w:rPr>
                              <w:t xml:space="preserve">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6D0D5" id="Pole tekstowe 2768" o:spid="_x0000_s1113" type="#_x0000_t202" style="position:absolute;margin-left:109.7pt;margin-top:198.25pt;width:39pt;height:15.65pt;z-index:48788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" fillcolor="white [3201]" stroked="f" strokeweight=".5pt">
                <v:textbox inset="0,0,0,0">
                  <w:txbxContent>
                    <w:p w14:paraId="25AA318C" w14:textId="0D44137D" w:rsidR="00D35B85" w:rsidRPr="00533478" w:rsidRDefault="00D35B85" w:rsidP="00904B0F">
                      <w:pPr>
                        <w:jc w:val="center"/>
                        <w:rPr>
                          <w:sz w:val="16"/>
                          <w:szCs w:val="16"/>
                        </w:rPr>
                      </w:pPr>
                      <w:r>
                        <w:rPr>
                          <w:color w:val="000000"/>
                          <w:sz w:val="16"/>
                          <w:szCs w:val="16"/>
                        </w:rPr>
                        <w:t xml:space="preserve">2 dzieci</w:t>
                      </w:r>
                    </w:p>
                  </w:txbxContent>
                </v:textbox>
              </v:shape>
            </w:pict>
          </mc:Fallback>
        </mc:AlternateContent>
      </w:r>
      <w:r>
        <w:rPr>
          <w:b/>
          <w:sz w:val="16"/>
          <w:rFonts w:ascii="Arial" w:hAnsi="Arial"/>
        </w:rPr>
        <mc:AlternateContent>
          <mc:Choice Requires="wps">
            <w:drawing>
              <wp:anchor distT="0" distB="0" distL="114300" distR="114300" simplePos="0" relativeHeight="487879680" behindDoc="0" locked="0" layoutInCell="1" allowOverlap="1" wp14:anchorId="203CC12B" wp14:editId="55192355">
                <wp:simplePos x="0" y="0"/>
                <wp:positionH relativeFrom="column">
                  <wp:posOffset>107103</wp:posOffset>
                </wp:positionH>
                <wp:positionV relativeFrom="paragraph">
                  <wp:posOffset>2517775</wp:posOffset>
                </wp:positionV>
                <wp:extent cx="495300" cy="198967"/>
                <wp:effectExtent l="0" t="0" r="0" b="0"/>
                <wp:wrapNone/>
                <wp:docPr id="2767" name="Pole tekstowe 2767"/>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563F35C2" w14:textId="3C511D42" w:rsidR="00D35B85" w:rsidRPr="00533478" w:rsidRDefault="00D35B85" w:rsidP="00904B0F">
                            <w:pPr>
                              <w:jc w:val="center"/>
                              <w:rPr>
                                <w:sz w:val="16"/>
                                <w:szCs w:val="16"/>
                              </w:rPr>
                            </w:pPr>
                            <w:r>
                              <w:rPr>
                                <w:color w:val="000000"/>
                                <w:sz w:val="16"/>
                                <w:szCs w:val="16"/>
                              </w:rPr>
                              <w:t xml:space="preserve">0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CC12B" id="Pole tekstowe 2767" o:spid="_x0000_s1114" type="#_x0000_t202" style="position:absolute;margin-left:8.45pt;margin-top:198.25pt;width:39pt;height:15.65pt;z-index:48787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" fillcolor="white [3201]" stroked="f" strokeweight=".5pt">
                <v:textbox inset="0,0,0,0">
                  <w:txbxContent>
                    <w:p w14:paraId="563F35C2" w14:textId="3C511D42" w:rsidR="00D35B85" w:rsidRPr="00533478" w:rsidRDefault="00D35B85" w:rsidP="00904B0F">
                      <w:pPr>
                        <w:jc w:val="center"/>
                        <w:rPr>
                          <w:sz w:val="16"/>
                          <w:szCs w:val="16"/>
                        </w:rPr>
                      </w:pPr>
                      <w:r>
                        <w:rPr>
                          <w:color w:val="000000"/>
                          <w:sz w:val="16"/>
                          <w:szCs w:val="16"/>
                        </w:rPr>
                        <w:t xml:space="preserve">0 dzieci</w:t>
                      </w:r>
                    </w:p>
                  </w:txbxContent>
                </v:textbox>
              </v:shape>
            </w:pict>
          </mc:Fallback>
        </mc:AlternateContent>
      </w:r>
      <w:r>
        <w:rPr>
          <w:b/>
          <w:sz w:val="16"/>
          <w:rFonts w:ascii="Arial" w:hAnsi="Arial"/>
        </w:rPr>
        <mc:AlternateContent>
          <mc:Choice Requires="wps">
            <w:drawing>
              <wp:anchor distT="0" distB="0" distL="114300" distR="114300" simplePos="0" relativeHeight="487877632" behindDoc="0" locked="0" layoutInCell="1" allowOverlap="1" wp14:anchorId="176E30A5" wp14:editId="07219112">
                <wp:simplePos x="0" y="0"/>
                <wp:positionH relativeFrom="column">
                  <wp:posOffset>653839</wp:posOffset>
                </wp:positionH>
                <wp:positionV relativeFrom="paragraph">
                  <wp:posOffset>2518199</wp:posOffset>
                </wp:positionV>
                <wp:extent cx="495300" cy="198967"/>
                <wp:effectExtent l="0" t="0" r="0" b="0"/>
                <wp:wrapNone/>
                <wp:docPr id="2766" name="Pole tekstowe 2766"/>
                <wp:cNvGraphicFramePr/>
                <a:graphic xmlns:a="http://schemas.openxmlformats.org/drawingml/2006/main">
                  <a:graphicData uri="http://schemas.microsoft.com/office/word/2010/wordprocessingShape">
                    <wps:wsp>
                      <wps:cNvSpPr txBox="1"/>
                      <wps:spPr>
                        <a:xfrm>
                          <a:off x="0" y="0"/>
                          <a:ext cx="495300" cy="198967"/>
                        </a:xfrm>
                        <a:prstGeom prst="rect">
                          <a:avLst/>
                        </a:prstGeom>
                        <a:solidFill>
                          <a:schemeClr val="lt1"/>
                        </a:solidFill>
                        <a:ln w="6350">
                          <a:noFill/>
                        </a:ln>
                      </wps:spPr>
                      <wps:txbx>
                        <w:txbxContent>
                          <w:p w14:paraId="7C470AEA" w14:textId="77777777" w:rsidR="00D35B85" w:rsidRPr="00533478" w:rsidRDefault="00D35B85" w:rsidP="00904B0F">
                            <w:pPr>
                              <w:jc w:val="center"/>
                              <w:rPr>
                                <w:sz w:val="16"/>
                                <w:szCs w:val="16"/>
                              </w:rPr>
                            </w:pPr>
                            <w:r>
                              <w:rPr>
                                <w:color w:val="000000"/>
                                <w:sz w:val="16"/>
                                <w:szCs w:val="16"/>
                              </w:rPr>
                              <w:t xml:space="preserve">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6E30A5" id="Pole tekstowe 2766" o:spid="_x0000_s1115" type="#_x0000_t202" style="position:absolute;margin-left:51.5pt;margin-top:198.3pt;width:39pt;height:15.65pt;z-index:48787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" fillcolor="white [3201]" stroked="f" strokeweight=".5pt">
                <v:textbox inset="0,0,0,0">
                  <w:txbxContent>
                    <w:p w14:paraId="7C470AEA" w14:textId="77777777" w:rsidR="00D35B85" w:rsidRPr="00533478" w:rsidRDefault="00D35B85" w:rsidP="00904B0F">
                      <w:pPr>
                        <w:jc w:val="center"/>
                        <w:rPr>
                          <w:sz w:val="16"/>
                          <w:szCs w:val="16"/>
                        </w:rPr>
                      </w:pPr>
                      <w:r>
                        <w:rPr>
                          <w:color w:val="000000"/>
                          <w:sz w:val="16"/>
                          <w:szCs w:val="16"/>
                        </w:rPr>
                        <w:t xml:space="preserve">1 dziecko</w:t>
                      </w:r>
                    </w:p>
                  </w:txbxContent>
                </v:textbox>
              </v:shape>
            </w:pict>
          </mc:Fallback>
        </mc:AlternateContent>
      </w:r>
      <w:r>
        <w:rPr>
          <w:sz w:val="15"/>
        </w:rPr>
        <w:drawing>
          <wp:inline distT="0" distB="0" distL="0" distR="0" wp14:anchorId="2F379EE1" wp14:editId="68CADB99">
            <wp:extent cx="5524784" cy="3073558"/>
            <wp:effectExtent l="0" t="0" r="0" b="0"/>
            <wp:docPr id="2765" name="Obraz 2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 name="Obraz 2765"/>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524784" cy="3073558"/>
                    </a:xfrm>
                    <a:prstGeom prst="rect">
                      <a:avLst/>
                    </a:prstGeom>
                  </pic:spPr>
                </pic:pic>
              </a:graphicData>
            </a:graphic>
          </wp:inline>
        </w:drawing>
      </w:r>
    </w:p>
    <w:p w14:paraId="19537566" w14:textId="77777777" w:rsidR="00904B0F" w:rsidRPr="00265BAC" w:rsidRDefault="00904B0F" w:rsidP="00265BAC">
      <w:pPr>
        <w:pStyle w:val="Tekstpodstawowy"/>
        <w:rPr>
          <w:kern w:val="2"/>
          <w:sz w:val="15"/>
        </w:rPr>
      </w:pPr>
    </w:p>
    <w:p w14:paraId="1AD371E8" w14:textId="07DBDA29"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SOEP v31, ważone.</w:t>
      </w:r>
    </w:p>
    <w:p w14:paraId="3CC592FE" w14:textId="0C5CA031" w:rsidR="00A55FC9" w:rsidRDefault="00A55FC9" w:rsidP="00265BAC">
      <w:pPr>
        <w:pStyle w:val="Tekstpodstawowy"/>
        <w:rPr>
          <w:i/>
          <w:kern w:val="2"/>
          <w:sz w:val="29"/>
        </w:rPr>
      </w:pPr>
    </w:p>
    <w:p w14:paraId="2CE2AEB3" w14:textId="77777777" w:rsidR="00E04E80" w:rsidRDefault="00E04E80" w:rsidP="00265BAC">
      <w:pPr>
        <w:pStyle w:val="Tekstpodstawowy"/>
        <w:rPr>
          <w:i/>
          <w:kern w:val="2"/>
          <w:sz w:val="29"/>
        </w:rPr>
      </w:pPr>
    </w:p>
    <w:p w14:paraId="24394219" w14:textId="2FDF8449" w:rsidR="00904B0F" w:rsidRDefault="00904B0F" w:rsidP="00265BAC">
      <w:pPr>
        <w:pStyle w:val="Tekstpodstawowy"/>
        <w:rPr>
          <w:i/>
          <w:kern w:val="2"/>
          <w:sz w:val="29"/>
        </w:rPr>
        <w:sectPr w:rsidR="00904B0F" w:rsidSect="00E04E80">
          <w:type w:val="continuous"/>
          <w:pgSz w:w="11910" w:h="16840"/>
          <w:pgMar w:top="2268" w:right="1417" w:bottom="1417" w:left="1417" w:header="567" w:footer="567" w:gutter="0"/>
          <w:cols w:space="284"/>
          <w:titlePg/>
          <w:docGrid w:linePitch="299"/>
          <w15:footnoteColumns w:val="1"/>
        </w:sectPr>
      </w:pPr>
    </w:p>
    <w:p w14:paraId="0EED9A6C" w14:textId="458D7BF6" w:rsidR="00A55FC9" w:rsidRPr="00265BAC" w:rsidRDefault="00265BAC" w:rsidP="00904B0F">
      <w:pPr>
        <w:pStyle w:val="toc3"/>
      </w:pPr>
      <w:bookmarkStart w:id="77" w:name="_Toc57740109"/>
      <w:r>
        <w:t xml:space="preserve">5.45 Rodziny wielodzietne w polityce rodzinnej</w:t>
      </w:r>
      <w:bookmarkEnd w:id="77"/>
    </w:p>
    <w:p w14:paraId="4C49E9EB" w14:textId="77777777" w:rsidR="00A55FC9" w:rsidRPr="00265BAC" w:rsidRDefault="00A55FC9" w:rsidP="00265BAC">
      <w:pPr>
        <w:pStyle w:val="Tekstpodstawowy"/>
        <w:rPr>
          <w:b/>
          <w:kern w:val="2"/>
          <w:sz w:val="19"/>
        </w:rPr>
      </w:pPr>
    </w:p>
    <w:p w14:paraId="4A9FAE31" w14:textId="5FD95904" w:rsidR="00A55FC9" w:rsidRDefault="00FE1A0C" w:rsidP="00265BAC">
      <w:pPr>
        <w:pStyle w:val="Tekstpodstawowy"/>
        <w:rPr>
          <w:kern w:val="2"/>
        </w:rPr>
      </w:pPr>
      <w:r>
        <w:t xml:space="preserve">W Niemczech istnieją różne świadczenia finansowe, transfery pieniężne i zwolnienia podatkowe wspierające rodziny z dziećmi.</w:t>
      </w:r>
      <w:r>
        <w:t xml:space="preserve"> </w:t>
      </w:r>
      <w:r>
        <w:t xml:space="preserve">Podczas gdy wszystkie rodziny z dziećmi mają prawo do zasiłku rodzinnego – z wydatkami w wysokości 41,7 mld euro w 2018 r., będącego głównym instrumentem niemieckiej polityki rodzinnej – a jego wypłata nie podlega kontroli potrzeb, dodatek  rodzinny jest przeznaczony wyłącznie dla rodzin o niskich dochodach.</w:t>
      </w:r>
      <w:r>
        <w:t xml:space="preserve"> </w:t>
      </w:r>
      <w:r>
        <w:t xml:space="preserve">Nie ma prawie żadnych specjalnych świadczeń dla rodzin wielodzietnych.</w:t>
      </w:r>
    </w:p>
    <w:p w14:paraId="3038E7B0" w14:textId="77777777" w:rsidR="00904B0F" w:rsidRPr="00265BAC" w:rsidRDefault="00904B0F" w:rsidP="00265BAC">
      <w:pPr>
        <w:pStyle w:val="Tekstpodstawowy"/>
        <w:rPr>
          <w:kern w:val="2"/>
        </w:rPr>
      </w:pPr>
    </w:p>
    <w:p w14:paraId="029B76C7" w14:textId="2AFB0159" w:rsidR="00A55FC9" w:rsidRPr="00265BAC" w:rsidRDefault="00FE1A0C" w:rsidP="00265BAC">
      <w:pPr>
        <w:pStyle w:val="Tekstpodstawowy"/>
        <w:rPr>
          <w:kern w:val="2"/>
        </w:rPr>
      </w:pPr>
      <w:r>
        <w:t xml:space="preserve">Zasiłek rodzinny to jedno ze świadczeń rodzinnych, którego wysokość jest proporcjonalna w zależności od liczby dzieci.</w:t>
      </w:r>
      <w:r>
        <w:t xml:space="preserve"> </w:t>
      </w:r>
      <w:r>
        <w:t xml:space="preserve">Ostatnio wypłacana kwota została nieznacznie zwiększona na przełomie 2017 i 2018 roku.</w:t>
      </w:r>
      <w:r>
        <w:t xml:space="preserve"> </w:t>
      </w:r>
      <w:r>
        <w:t xml:space="preserve">W 2018 roku rodziny otrzymają po 194 euro na pierwsze i drugie dziecko, 200 euro na trzecie dziecko i 225 euro</w:t>
      </w:r>
      <w:r>
        <w:t xml:space="preserve"> </w:t>
      </w:r>
      <w:r>
        <w:t xml:space="preserve">na czwarte i kolejne dziecko.</w:t>
      </w:r>
      <w:r w:rsidR="00D35B85">
        <w:rPr>
          <w:rStyle w:val="Odwoanieprzypisudolnego"/>
          <w:kern w:val="2"/>
        </w:rPr>
        <w:footnoteReference w:id="8"/>
      </w:r>
      <w:r>
        <w:rPr>
          <w:sz w:val="10"/>
        </w:rPr>
        <w:t xml:space="preserve"> </w:t>
      </w:r>
      <w:r>
        <w:t xml:space="preserve">Świadczenie to jest konsekwentnie oceniane pozytywnie przez rodziny wielodzietne:</w:t>
      </w:r>
      <w:r>
        <w:t xml:space="preserve"> </w:t>
      </w:r>
      <w:r>
        <w:t xml:space="preserve">Zasiłek rodzinny traktują jako normalną część dochodu gospodarstwa domowego, z której korzysta cała rodzina (BMFSFJ 2013).</w:t>
      </w:r>
      <w:r>
        <w:t xml:space="preserve"> </w:t>
      </w:r>
      <w:r>
        <w:t xml:space="preserve">Badania przeprowadzone w ramach ogólnej oceny świadczeń polityki rodzinnej dają od</w:t>
      </w:r>
      <w:bookmarkStart w:id="78" w:name="_bookmark24"/>
      <w:bookmarkEnd w:id="78"/>
      <w:r>
        <w:t xml:space="preserve">mienny obraz (Bonin et al. 2013).</w:t>
      </w:r>
      <w:r>
        <w:t xml:space="preserve"> </w:t>
      </w:r>
      <w:r>
        <w:t xml:space="preserve">Z jednej strony otrzymywanie zasiłku rodzinnego lub dodatku rodzinnego oznacza, że ​​wiele rodzin nie musi pobierać zasiłku dla bezrobotnych II.</w:t>
      </w:r>
      <w:r>
        <w:t xml:space="preserve"> </w:t>
      </w:r>
      <w:r>
        <w:t xml:space="preserve">Dzieje się tak zawsze, gdy rodzice mogą utrzymać się z dochodów, ale nie osiągają poziomu minimum egzystencjalnego dla dzieci.</w:t>
      </w:r>
      <w:r>
        <w:t xml:space="preserve"> </w:t>
      </w:r>
      <w:r>
        <w:t xml:space="preserve">Z drugiej strony zyskują rodziny, które pomimo pobierania gwarantowanych politycznie świadczeń rodzinnych muszą otrzymywać zasiłek dla bezrobotnych II nie korzystają z tego świadczenia, ponieważ jest ono potrącane z zasiłku dla bezrobotnych II.</w:t>
      </w:r>
      <w:r>
        <w:t xml:space="preserve"> </w:t>
      </w:r>
      <w:r>
        <w:t xml:space="preserve">Zasiłek dla bezrobotnych II zawiera jednak składnik związany z dzieckiem, który jest zakwalifikowany według wieku dziecka i jest nieco wyższy od kwoty zasiłku na dziecko.</w:t>
      </w:r>
    </w:p>
    <w:p w14:paraId="212860EC" w14:textId="77777777" w:rsidR="00A55FC9" w:rsidRPr="00265BAC" w:rsidRDefault="00A55FC9" w:rsidP="00265BAC">
      <w:pPr>
        <w:pStyle w:val="Tekstpodstawowy"/>
        <w:rPr>
          <w:kern w:val="2"/>
          <w:sz w:val="19"/>
        </w:rPr>
      </w:pPr>
    </w:p>
    <w:p w14:paraId="1ABAB2B6" w14:textId="1ADF9AC7" w:rsidR="00A55FC9" w:rsidRPr="00265BAC" w:rsidRDefault="00FE1A0C" w:rsidP="00265BAC">
      <w:pPr>
        <w:pStyle w:val="Tekstpodstawowy"/>
        <w:rPr>
          <w:kern w:val="2"/>
        </w:rPr>
      </w:pPr>
      <w:r>
        <w:t xml:space="preserve">Dodatek rodzinny wynosi do 170 EUR na dziecko miesięcznie w zależności od rzeczywistych potrzeb, ale nie dociera do wielu uprawnionych.</w:t>
      </w:r>
      <w:r>
        <w:t xml:space="preserve"> </w:t>
      </w:r>
      <w:r>
        <w:t xml:space="preserve">Uchwalona przez rząd federalny na początku 2019 roku Ustawa o silnej rodzinie (Starke Familien-Gesetz) ma z jednej strony ułatwić korzystanie z niego, z drugiej zaś planuje się, że zasiłek na dziecko nie będzie już całkowicie zniesiony po przekroczeniu określonych limitów dochodów.</w:t>
      </w:r>
      <w:r>
        <w:t xml:space="preserve"> </w:t>
      </w:r>
      <w:r>
        <w:t xml:space="preserve">Ponieważ rodziny wielodzietne są bardziej zagrożone ubóstwem (zob. rozdział 5), nieproporcjonalnie duża ich liczba korzysta z tego świadczenia.</w:t>
      </w:r>
    </w:p>
    <w:p w14:paraId="0766A70B" w14:textId="77777777" w:rsidR="00A55FC9" w:rsidRPr="00265BAC" w:rsidRDefault="00A55FC9" w:rsidP="00265BAC">
      <w:pPr>
        <w:pStyle w:val="Tekstpodstawowy"/>
        <w:rPr>
          <w:kern w:val="2"/>
          <w:sz w:val="19"/>
        </w:rPr>
      </w:pPr>
    </w:p>
    <w:p w14:paraId="38FB96E6" w14:textId="49ABF269" w:rsidR="00A55FC9" w:rsidRPr="00265BAC" w:rsidRDefault="00FE1A0C" w:rsidP="00265BAC">
      <w:pPr>
        <w:pStyle w:val="Tekstpodstawowy"/>
        <w:rPr>
          <w:kern w:val="2"/>
        </w:rPr>
      </w:pPr>
      <w:r>
        <w:t xml:space="preserve">W zależności od liczby dzieci rodzinom o niskich dochodach wypłacane są zasiłki mieszkaniowe.</w:t>
      </w:r>
      <w:r>
        <w:t xml:space="preserve"> </w:t>
      </w:r>
      <w:r>
        <w:t xml:space="preserve">Wraz z zasiłkiem rodzinnym przysługuje dodatek na rodzeństwo, jeśli w rodzinie jest więcej małych dzieci.</w:t>
      </w:r>
      <w:r>
        <w:t xml:space="preserve"> </w:t>
      </w:r>
      <w:r>
        <w:t xml:space="preserve">Rodzice bliźniaków, trojaczków itd. otrzymują dopłatę w wysokości 300 EUR miesięcznie na każde dodatkowe dziecko.</w:t>
      </w:r>
      <w:r>
        <w:t xml:space="preserve"> </w:t>
      </w:r>
      <w:r>
        <w:t xml:space="preserve">Chociaż wspólne opodatkowanie małżonków nie jest świadczeniem dla rodzin wielodzietnych, wpływa ono na obciążenie podatkowe wielu rodzin wielodzietnych.</w:t>
      </w:r>
      <w:r>
        <w:t xml:space="preserve"> </w:t>
      </w:r>
      <w:r>
        <w:t xml:space="preserve">Ponadto rodziny otrzymują wsparcie w postaci ustawowego prawa do miejsca opieki nad dzieckiem w placówkach publicznych.</w:t>
      </w:r>
      <w:r>
        <w:t xml:space="preserve"> </w:t>
      </w:r>
      <w:r>
        <w:t xml:space="preserve">W zależności od władz komunalnych i lokalnych istnieją przepisy dotyczące rodzeństwa, z których mogą korzystać również rodziny wielodzietne.</w:t>
      </w:r>
      <w:r>
        <w:t xml:space="preserve"> </w:t>
      </w:r>
      <w:r>
        <w:t xml:space="preserve">W przypadku możliwości odliczenia od podatku kosztów opieki nad dzieckiem, która przewiduje maksymalną kwotę na dziecko, nie jest ona zróżnicowana w zależności od liczby dzieci.</w:t>
      </w:r>
    </w:p>
    <w:p w14:paraId="63350E6B" w14:textId="77777777" w:rsidR="00A55FC9" w:rsidRPr="00265BAC" w:rsidRDefault="00A55FC9" w:rsidP="00265BAC">
      <w:pPr>
        <w:pStyle w:val="Tekstpodstawowy"/>
        <w:rPr>
          <w:kern w:val="2"/>
          <w:sz w:val="20"/>
        </w:rPr>
      </w:pPr>
    </w:p>
    <w:p w14:paraId="05770933" w14:textId="77777777" w:rsidR="00A55FC9" w:rsidRPr="00265BAC" w:rsidRDefault="00A55FC9" w:rsidP="00265BAC">
      <w:pPr>
        <w:pStyle w:val="Tekstpodstawowy"/>
        <w:rPr>
          <w:kern w:val="2"/>
          <w:sz w:val="20"/>
        </w:rPr>
      </w:pPr>
    </w:p>
    <w:p w14:paraId="5BDC60EC" w14:textId="6CC37C4B" w:rsidR="00A55FC9" w:rsidRPr="00265BAC" w:rsidRDefault="00265BAC" w:rsidP="00265BAC">
      <w:pPr>
        <w:pStyle w:val="Tekstpodstawowy"/>
        <w:rPr>
          <w:kern w:val="2"/>
          <w:sz w:val="20"/>
        </w:rPr>
      </w:pPr>
      <w:r>
        <mc:AlternateContent>
          <mc:Choice Requires="wps">
            <w:drawing>
              <wp:anchor distT="0" distB="0" distL="114300" distR="114300" simplePos="0" relativeHeight="15843328" behindDoc="0" locked="0" layoutInCell="1" allowOverlap="1" wp14:anchorId="3685B5DE" wp14:editId="402BD627">
                <wp:simplePos x="0" y="0"/>
                <wp:positionH relativeFrom="page">
                  <wp:posOffset>7560310</wp:posOffset>
                </wp:positionH>
                <wp:positionV relativeFrom="page">
                  <wp:posOffset>0</wp:posOffset>
                </wp:positionV>
                <wp:extent cx="1270" cy="4958715"/>
                <wp:effectExtent l="0" t="0" r="0" b="0"/>
                <wp:wrapNone/>
                <wp:docPr id="881" name="Freeform 8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4958715"/>
                        </a:xfrm>
                        <a:custGeom>
                          <a:avLst/>
                          <a:gdLst>
                            <a:gd name="T0" fmla="*/ 0 h 7809"/>
                            <a:gd name="T1" fmla="*/ 7809 h 7809"/>
                            <a:gd name="T2" fmla="*/ 0 h 7809"/>
                          </a:gdLst>
                          <a:ahLst/>
                          <a:cxnLst>
                            <a:cxn ang="0">
                              <a:pos x="0" y="T0"/>
                            </a:cxn>
                            <a:cxn ang="0">
                              <a:pos x="0" y="T1"/>
                            </a:cxn>
                            <a:cxn ang="0">
                              <a:pos x="0" y="T2"/>
                            </a:cxn>
                          </a:cxnLst>
                          <a:rect l="0" t="0" r="r" b="b"/>
                          <a:pathLst>
                            <a:path h="7809">
                              <a:moveTo>
                                <a:pt x="0" y="0"/>
                              </a:moveTo>
                              <a:lnTo>
                                <a:pt x="0" y="7809"/>
                              </a:lnTo>
                              <a:lnTo>
                                <a:pt x="0" y="0"/>
                              </a:lnTo>
                              <a:close/>
                            </a:path>
                          </a:pathLst>
                        </a:custGeom>
                        <a:solidFill>
                          <a:srgbClr val="F59D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E5345D" id="Freeform 880" o:spid="_x0000_s1026" style="position:absolute;margin-left:595.3pt;margin-top:0;width:.1pt;height:390.45pt;z-index:1584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70,7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" path="m,l,7809,,xe" fillcolor="#f59d0f" stroked="f">
                <v:path arrowok="t" o:connecttype="custom" o:connectlocs="0,0;0,4958715;0,0" o:connectangles="0,0,0"/>
                <w10:wrap anchorx="page" anchory="page"/>
              </v:shape>
            </w:pict>
          </mc:Fallback>
        </mc:AlternateContent>
      </w:r>
    </w:p>
    <w:p w14:paraId="004D9AED" w14:textId="3D23498E" w:rsidR="00A55FC9" w:rsidRDefault="00A55FC9" w:rsidP="00265BAC">
      <w:pPr>
        <w:pStyle w:val="Tekstpodstawowy"/>
        <w:rPr>
          <w:b/>
          <w:kern w:val="2"/>
          <w:sz w:val="20"/>
        </w:rPr>
      </w:pPr>
    </w:p>
    <w:p w14:paraId="0B02E837" w14:textId="77777777" w:rsidR="00D35B85" w:rsidRDefault="00D35B85" w:rsidP="00265BAC">
      <w:pPr>
        <w:pStyle w:val="Tekstpodstawowy"/>
        <w:rPr>
          <w:b/>
          <w:kern w:val="2"/>
          <w:sz w:val="20"/>
        </w:rPr>
        <w:sectPr w:rsidR="00D35B85" w:rsidSect="00E04E80">
          <w:type w:val="continuous"/>
          <w:pgSz w:w="11910" w:h="16840"/>
          <w:pgMar w:top="2268" w:right="1417" w:bottom="1417" w:left="1417" w:header="567" w:footer="567" w:gutter="0"/>
          <w:cols w:num="2" w:space="284"/>
          <w:titlePg/>
          <w:docGrid w:linePitch="299"/>
          <w15:footnoteColumns w:val="1"/>
        </w:sectPr>
      </w:pPr>
    </w:p>
    <w:p w14:paraId="0DC992B9" w14:textId="4F6CDF55" w:rsidR="00D35B85" w:rsidRPr="00265BAC" w:rsidRDefault="00D35B85" w:rsidP="00265BAC">
      <w:pPr>
        <w:pStyle w:val="Tekstpodstawowy"/>
        <w:rPr>
          <w:b/>
          <w:kern w:val="2"/>
          <w:sz w:val="20"/>
        </w:rPr>
      </w:pPr>
      <w:r>
        <w:rPr>
          <w:b/>
          <w:sz w:val="28"/>
        </w:rPr>
        <mc:AlternateContent>
          <mc:Choice Requires="wps">
            <w:drawing>
              <wp:anchor distT="0" distB="0" distL="114300" distR="114300" simplePos="0" relativeHeight="487899136" behindDoc="0" locked="0" layoutInCell="1" allowOverlap="1" wp14:anchorId="1EC09CFB" wp14:editId="7DC41383">
                <wp:simplePos x="0" y="0"/>
                <wp:positionH relativeFrom="column">
                  <wp:posOffset>1826471</wp:posOffset>
                </wp:positionH>
                <wp:positionV relativeFrom="paragraph">
                  <wp:posOffset>-314113</wp:posOffset>
                </wp:positionV>
                <wp:extent cx="3661833" cy="2806072"/>
                <wp:effectExtent l="0" t="0" r="0" b="0"/>
                <wp:wrapNone/>
                <wp:docPr id="2779" name="Pole tekstowe 2779"/>
                <wp:cNvGraphicFramePr/>
                <a:graphic xmlns:a="http://schemas.openxmlformats.org/drawingml/2006/main">
                  <a:graphicData uri="http://schemas.microsoft.com/office/word/2010/wordprocessingShape">
                    <wps:wsp>
                      <wps:cNvSpPr txBox="1"/>
                      <wps:spPr>
                        <a:xfrm>
                          <a:off x="0" y="0"/>
                          <a:ext cx="3661833" cy="2806072"/>
                        </a:xfrm>
                        <a:prstGeom prst="rect">
                          <a:avLst/>
                        </a:prstGeom>
                        <a:solidFill>
                          <a:schemeClr val="lt1"/>
                        </a:solidFill>
                        <a:ln w="6350">
                          <a:noFill/>
                        </a:ln>
                      </wps:spPr>
                      <wps:txbx>
                        <w:txbxContent>
                          <w:p w14:paraId="0F3716A8" w14:textId="5CC2CE88" w:rsidR="00D35B85" w:rsidRPr="002C7555" w:rsidRDefault="00D35B85" w:rsidP="00D35B85">
                            <w:pPr>
                              <w:pStyle w:val="toc2"/>
                              <w:rPr>
                                <w:sz w:val="16"/>
                                <w:szCs w:val="16"/>
                                <w:rFonts w:ascii="Arial" w:hAnsi="Arial" w:cs="Arial"/>
                              </w:rPr>
                            </w:pPr>
                            <w:bookmarkStart w:id="79" w:name="_Toc57740110"/>
                            <w:r>
                              <w:t xml:space="preserve">Postawy wobec rodzin wielodzietnych</w:t>
                            </w:r>
                            <w:bookmarkEnd w:id="79"/>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09CFB" id="Pole tekstowe 2779" o:spid="_x0000_s1116" type="#_x0000_t202" style="position:absolute;margin-left:143.8pt;margin-top:-24.75pt;width:288.35pt;height:220.95pt;z-index:48789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" fillcolor="white [3201]" stroked="f" strokeweight=".5pt">
                <v:textbox inset="0,0,0,0">
                  <w:txbxContent>
                    <w:p w14:paraId="0F3716A8" w14:textId="5CC2CE88" w:rsidR="00D35B85" w:rsidRPr="002C7555" w:rsidRDefault="00D35B85" w:rsidP="00D35B85">
                      <w:pPr>
                        <w:pStyle w:val="toc2"/>
                        <w:rPr>
                          <w:sz w:val="16"/>
                          <w:szCs w:val="16"/>
                          <w:rFonts w:ascii="Arial" w:hAnsi="Arial" w:cs="Arial"/>
                        </w:rPr>
                      </w:pPr>
                      <w:bookmarkStart w:id="80" w:name="_Toc57740110"/>
                      <w:r>
                        <w:t xml:space="preserve">Postawy wobec rodzin wielodzietnych</w:t>
                      </w:r>
                      <w:bookmarkEnd w:id="80"/>
                    </w:p>
                  </w:txbxContent>
                </v:textbox>
              </v:shape>
            </w:pict>
          </mc:Fallback>
        </mc:AlternateContent>
      </w:r>
    </w:p>
    <w:p w14:paraId="3C3D1E8F" w14:textId="77777777" w:rsidR="00A55FC9" w:rsidRPr="00265BAC" w:rsidRDefault="00A55FC9" w:rsidP="00265BAC">
      <w:pPr>
        <w:pStyle w:val="Tekstpodstawowy"/>
        <w:rPr>
          <w:b/>
          <w:kern w:val="2"/>
          <w:sz w:val="20"/>
        </w:rPr>
      </w:pPr>
    </w:p>
    <w:p w14:paraId="0FCA3117" w14:textId="77777777" w:rsidR="00A55FC9" w:rsidRPr="00265BAC" w:rsidRDefault="00A55FC9" w:rsidP="00265BAC">
      <w:pPr>
        <w:pStyle w:val="Tekstpodstawowy"/>
        <w:rPr>
          <w:b/>
          <w:kern w:val="2"/>
          <w:sz w:val="20"/>
        </w:rPr>
      </w:pPr>
    </w:p>
    <w:p w14:paraId="5AC9F8C0" w14:textId="77777777" w:rsidR="00A55FC9" w:rsidRPr="00265BAC" w:rsidRDefault="00A55FC9" w:rsidP="00265BAC">
      <w:pPr>
        <w:pStyle w:val="Tekstpodstawowy"/>
        <w:rPr>
          <w:b/>
          <w:kern w:val="2"/>
          <w:sz w:val="20"/>
        </w:rPr>
      </w:pPr>
    </w:p>
    <w:p w14:paraId="1158BCD6" w14:textId="77777777" w:rsidR="00A55FC9" w:rsidRPr="00265BAC" w:rsidRDefault="00A55FC9" w:rsidP="00265BAC">
      <w:pPr>
        <w:pStyle w:val="Tekstpodstawowy"/>
        <w:rPr>
          <w:b/>
          <w:kern w:val="2"/>
          <w:sz w:val="20"/>
        </w:rPr>
      </w:pPr>
    </w:p>
    <w:p w14:paraId="1451247A" w14:textId="77777777" w:rsidR="00A55FC9" w:rsidRPr="00265BAC" w:rsidRDefault="00A55FC9" w:rsidP="00265BAC">
      <w:pPr>
        <w:pStyle w:val="Tekstpodstawowy"/>
        <w:rPr>
          <w:b/>
          <w:kern w:val="2"/>
          <w:sz w:val="20"/>
        </w:rPr>
      </w:pPr>
    </w:p>
    <w:p w14:paraId="07F121C8" w14:textId="77777777" w:rsidR="00A55FC9" w:rsidRPr="00265BAC" w:rsidRDefault="00A55FC9" w:rsidP="00265BAC">
      <w:pPr>
        <w:pStyle w:val="Tekstpodstawowy"/>
        <w:rPr>
          <w:b/>
          <w:kern w:val="2"/>
          <w:sz w:val="20"/>
        </w:rPr>
      </w:pPr>
    </w:p>
    <w:p w14:paraId="48A9B7BE" w14:textId="77777777" w:rsidR="00A55FC9" w:rsidRPr="00265BAC" w:rsidRDefault="00A55FC9" w:rsidP="00265BAC">
      <w:pPr>
        <w:pStyle w:val="Tekstpodstawowy"/>
        <w:rPr>
          <w:b/>
          <w:kern w:val="2"/>
          <w:sz w:val="13"/>
        </w:rPr>
      </w:pPr>
    </w:p>
    <w:p w14:paraId="27A81E7D" w14:textId="77777777" w:rsidR="00A55FC9" w:rsidRPr="00265BAC" w:rsidRDefault="00A55FC9" w:rsidP="00265BAC">
      <w:pPr>
        <w:pStyle w:val="Tekstpodstawowy"/>
        <w:rPr>
          <w:b/>
          <w:kern w:val="2"/>
          <w:sz w:val="20"/>
        </w:rPr>
      </w:pPr>
      <w:bookmarkStart w:id="81" w:name="Einstellungen_"/>
      <w:bookmarkStart w:id="82" w:name="_gegenüber_kinder­reichen_Familien"/>
      <w:bookmarkStart w:id="83" w:name="_bookmark25"/>
      <w:bookmarkEnd w:id="81"/>
      <w:bookmarkEnd w:id="82"/>
      <w:bookmarkEnd w:id="83"/>
    </w:p>
    <w:p w14:paraId="77A6581B" w14:textId="77777777" w:rsidR="00A55FC9" w:rsidRPr="00265BAC" w:rsidRDefault="00A55FC9" w:rsidP="00265BAC">
      <w:pPr>
        <w:pStyle w:val="Tekstpodstawowy"/>
        <w:rPr>
          <w:b/>
          <w:kern w:val="2"/>
          <w:sz w:val="20"/>
        </w:rPr>
      </w:pPr>
    </w:p>
    <w:p w14:paraId="438EF493" w14:textId="4D9D1A99" w:rsidR="00D35B85" w:rsidRDefault="00D35B85">
      <w:pPr>
        <w:rPr>
          <w:b/>
          <w:kern w:val="2"/>
          <w:sz w:val="20"/>
          <w:szCs w:val="18"/>
        </w:rPr>
      </w:pPr>
      <w:r>
        <w:br w:type="page"/>
      </w:r>
    </w:p>
    <w:p w14:paraId="2F4F7FA1" w14:textId="19B2221F" w:rsidR="00A55FC9" w:rsidRPr="00265BAC" w:rsidRDefault="00265BAC" w:rsidP="00D35B85">
      <w:pPr>
        <w:pStyle w:val="toc3"/>
      </w:pPr>
      <w:bookmarkStart w:id="84" w:name="6.1_Gesellschaftliche_Wahrnehmung"/>
      <w:bookmarkStart w:id="85" w:name="_bookmark26"/>
      <w:bookmarkStart w:id="86" w:name="_Toc57740111"/>
      <w:bookmarkEnd w:id="84"/>
      <w:bookmarkEnd w:id="85"/>
      <w:r>
        <w:t xml:space="preserve">6.1 Odbiór społeczny</w:t>
      </w:r>
      <w:bookmarkEnd w:id="86"/>
    </w:p>
    <w:p w14:paraId="17E008A6" w14:textId="77777777" w:rsidR="00A55FC9" w:rsidRPr="00265BAC" w:rsidRDefault="00A55FC9" w:rsidP="00265BAC">
      <w:pPr>
        <w:pStyle w:val="Tekstpodstawowy"/>
        <w:rPr>
          <w:b/>
          <w:kern w:val="2"/>
          <w:sz w:val="19"/>
        </w:rPr>
      </w:pPr>
    </w:p>
    <w:p w14:paraId="08B894E3" w14:textId="4F2DAF4E" w:rsidR="00A55FC9" w:rsidRPr="00265BAC" w:rsidRDefault="00FE1A0C" w:rsidP="00265BAC">
      <w:pPr>
        <w:pStyle w:val="Tekstpodstawowy"/>
        <w:rPr>
          <w:kern w:val="2"/>
        </w:rPr>
      </w:pPr>
      <w:r>
        <w:t xml:space="preserve">Rodziny wielodzietne często spotykają się z uprzedzeniami i stygmatyzacją.</w:t>
      </w:r>
      <w:r>
        <w:t xml:space="preserve"> </w:t>
      </w:r>
      <w:r>
        <w:t xml:space="preserve">Jednym z nielicznych badań empirycznych, które się tym zajmowały, jest badanie modelu rodziny przeprowadzone przez Federalny Instytut Badania Ludności.</w:t>
      </w:r>
    </w:p>
    <w:p w14:paraId="2C346E01" w14:textId="1E1414EC" w:rsidR="00A55FC9" w:rsidRPr="00265BAC" w:rsidRDefault="00FE1A0C" w:rsidP="00265BAC">
      <w:pPr>
        <w:pStyle w:val="Tekstpodstawowy"/>
        <w:rPr>
          <w:kern w:val="2"/>
        </w:rPr>
      </w:pPr>
      <w:r>
        <w:t xml:space="preserve">Zdecydowana większość młodych dorosłych potwierdza w nim, że rodziny wielodzietne są uważane za „aspołeczne” z punktu widzenia ogółu społeczeństwa w Niemczech.</w:t>
      </w:r>
      <w:r>
        <w:t xml:space="preserve"> </w:t>
      </w:r>
      <w:r>
        <w:t xml:space="preserve">To wrażenie stygmatyzacji rodzin wielodzietnych wzrosło nawet z 72% do 82% w ciągu 4 lat.</w:t>
      </w:r>
      <w:r>
        <w:t xml:space="preserve"> </w:t>
      </w:r>
      <w:r>
        <w:t xml:space="preserve">Kobiety zgadzają się z nim znacznie częściej niż mężczyźni.</w:t>
      </w:r>
      <w:r>
        <w:t xml:space="preserve"> </w:t>
      </w:r>
      <w:r>
        <w:t xml:space="preserve">Jednym z powodów może być fakt, że częściej spotykają się z konkretnymi problemami rodzin wielodzietnych.</w:t>
      </w:r>
      <w:r>
        <w:t xml:space="preserve"> </w:t>
      </w:r>
      <w:r>
        <w:t xml:space="preserve">Negatywny wizerunek rodzin wielodzietnych jest w Niemczech bardzo powszechny.</w:t>
      </w:r>
    </w:p>
    <w:p w14:paraId="726CF646" w14:textId="77777777" w:rsidR="00A55FC9" w:rsidRPr="00265BAC" w:rsidRDefault="00A55FC9" w:rsidP="00265BAC">
      <w:pPr>
        <w:pStyle w:val="Tekstpodstawowy"/>
        <w:rPr>
          <w:kern w:val="2"/>
          <w:sz w:val="19"/>
        </w:rPr>
      </w:pPr>
    </w:p>
    <w:p w14:paraId="4238A9AB" w14:textId="1414D076" w:rsidR="00A55FC9" w:rsidRPr="00265BAC" w:rsidRDefault="00FE1A0C" w:rsidP="00265BAC">
      <w:pPr>
        <w:pStyle w:val="Tekstpodstawowy"/>
        <w:rPr>
          <w:kern w:val="2"/>
        </w:rPr>
      </w:pPr>
      <w:r>
        <w:t xml:space="preserve">Zróżnicowanie ze względu na wielkość rodziny ma w tym zakresie zasadnicze znaczenie:</w:t>
      </w:r>
      <w:r>
        <w:t xml:space="preserve"> </w:t>
      </w:r>
      <w:r>
        <w:t xml:space="preserve">Można by oczekiwać, że same rodziny wielodzietne – jako osoby bezpośrednio doświadczające stygmatyzacji – również najwyraźniej dostrzegają, że posiadanie dużej liczby dzieci w Niemczech ma zły wizerunek.</w:t>
      </w:r>
      <w:r>
        <w:t xml:space="preserve"> </w:t>
      </w:r>
      <w:r>
        <w:t xml:space="preserve">I rzeczywiście, w 2012 r. ten pogląd był bardziej rozpowszechniony wśród rodzin wielodzietnych niż w pozostałej części populacji (ryc. 19).</w:t>
      </w:r>
      <w:r>
        <w:t xml:space="preserve"> </w:t>
      </w:r>
      <w:r>
        <w:t xml:space="preserve">Jednak różnice nie były zbyt duże w 2012 roku:</w:t>
      </w:r>
      <w:r>
        <w:t xml:space="preserve"> </w:t>
      </w:r>
      <w:r>
        <w:t xml:space="preserve">Wrażenie, że osoby wielodzietne odczuwają piętno bycia „antyspołecznym” jest powszechne w rodzinach różnej wielkości.</w:t>
      </w:r>
      <w:r>
        <w:t xml:space="preserve"> </w:t>
      </w:r>
      <w:r>
        <w:t xml:space="preserve">Obraz ten jest dobrze znany.</w:t>
      </w:r>
      <w:r>
        <w:t xml:space="preserve"> </w:t>
      </w:r>
      <w:r>
        <w:t xml:space="preserve">Ale nawet łatwa do zauważenia różnica z 2012 roku wyrównała się w 2016 roku.</w:t>
      </w:r>
    </w:p>
    <w:p w14:paraId="17BF7C6A" w14:textId="2103CB05" w:rsidR="00A55FC9" w:rsidRPr="00265BAC" w:rsidRDefault="00FE1A0C" w:rsidP="00265BAC">
      <w:pPr>
        <w:pStyle w:val="Tekstpodstawowy"/>
        <w:rPr>
          <w:kern w:val="2"/>
        </w:rPr>
      </w:pPr>
      <w:r>
        <w:t xml:space="preserve">Zarówno wśród osób bezdzietnych, jak i wśród rodziców z mniejszymi rodzinami znacząco wzrósł odsetek tych, którzy zgadzają się z tym stwierdzeniem.</w:t>
      </w:r>
      <w:r>
        <w:t xml:space="preserve"> </w:t>
      </w:r>
      <w:r>
        <w:t xml:space="preserve">Jedyną grupą, w której ten odsetek nie wzrósł, są same rodziny wielodzietne.</w:t>
      </w:r>
      <w:r>
        <w:t xml:space="preserve"> </w:t>
      </w:r>
      <w:r>
        <w:t xml:space="preserve">W tym względzie można przypuszczać, że nadal utrzymuje się stygmatyzacja związana z posiadaniem dużej liczby dzieci, ale społeczeństwo zwraca na to większą uwagę w ostatnich latach.</w:t>
      </w:r>
    </w:p>
    <w:p w14:paraId="2814A642" w14:textId="3D40C967" w:rsidR="00A55FC9" w:rsidRPr="00265BAC" w:rsidRDefault="00A55FC9" w:rsidP="00265BAC">
      <w:pPr>
        <w:pStyle w:val="Tekstpodstawowy"/>
        <w:rPr>
          <w:kern w:val="2"/>
          <w:sz w:val="22"/>
        </w:rPr>
      </w:pPr>
    </w:p>
    <w:p w14:paraId="3B3AEAD9" w14:textId="4869FE77" w:rsidR="00A55FC9" w:rsidRPr="00265BAC" w:rsidRDefault="00FE1A0C" w:rsidP="00D35B85">
      <w:pPr>
        <w:pStyle w:val="abbildung"/>
      </w:pPr>
      <w:r>
        <w:t xml:space="preserve">Rysunek 19:</w:t>
      </w:r>
      <w:r>
        <w:t xml:space="preserve"> </w:t>
      </w:r>
      <w:r>
        <w:t xml:space="preserve">Postrzeganie stygmatyzacji w przypadku osób wielodzietnych ze względu na wielkość rodziny</w:t>
      </w:r>
    </w:p>
    <w:p w14:paraId="5E505B80" w14:textId="77777777" w:rsidR="00A55FC9" w:rsidRPr="00265BAC" w:rsidRDefault="00A55FC9" w:rsidP="00D35B85">
      <w:pPr>
        <w:pStyle w:val="Tekstpodstawowy"/>
        <w:keepNext/>
        <w:keepLines/>
        <w:rPr>
          <w:b/>
          <w:kern w:val="2"/>
          <w:sz w:val="17"/>
        </w:rPr>
      </w:pPr>
    </w:p>
    <w:p w14:paraId="4BD32114" w14:textId="77777777" w:rsidR="00A55FC9" w:rsidRPr="00265BAC" w:rsidRDefault="00FE1A0C" w:rsidP="00D35B85">
      <w:pPr>
        <w:keepNext/>
        <w:keepLines/>
        <w:rPr>
          <w:b/>
          <w:kern w:val="2"/>
          <w:sz w:val="16"/>
          <w:rFonts w:ascii="Arial"/>
        </w:rPr>
      </w:pPr>
      <w:r>
        <w:rPr>
          <w:b/>
          <w:sz w:val="16"/>
          <w:rFonts w:ascii="Arial"/>
        </w:rPr>
        <w:t xml:space="preserve">Odsetek (procentowo)</w:t>
      </w:r>
    </w:p>
    <w:p w14:paraId="197C4184" w14:textId="336D849D" w:rsidR="00A55FC9" w:rsidRDefault="00A55FC9" w:rsidP="00D35B85">
      <w:pPr>
        <w:pStyle w:val="Tekstpodstawowy"/>
        <w:keepNext/>
        <w:keepLines/>
        <w:rPr>
          <w:kern w:val="2"/>
          <w:sz w:val="20"/>
        </w:rPr>
      </w:pPr>
    </w:p>
    <w:p w14:paraId="193797B1" w14:textId="29DAB5CA" w:rsidR="00D35B85" w:rsidRDefault="00D35B85" w:rsidP="00D35B85">
      <w:pPr>
        <w:pStyle w:val="Tekstpodstawowy"/>
        <w:keepNext/>
        <w:keepLines/>
        <w:rPr>
          <w:kern w:val="2"/>
          <w:sz w:val="20"/>
        </w:rPr>
      </w:pPr>
      <w:r>
        <w:rPr>
          <w:sz w:val="20"/>
        </w:rPr>
        <mc:AlternateContent>
          <mc:Choice Requires="wps">
            <w:drawing>
              <wp:anchor distT="0" distB="0" distL="114300" distR="114300" simplePos="0" relativeHeight="487904256" behindDoc="0" locked="0" layoutInCell="1" allowOverlap="1" wp14:anchorId="643B6285" wp14:editId="379C93FD">
                <wp:simplePos x="0" y="0"/>
                <wp:positionH relativeFrom="column">
                  <wp:posOffset>2080472</wp:posOffset>
                </wp:positionH>
                <wp:positionV relativeFrom="paragraph">
                  <wp:posOffset>2358390</wp:posOffset>
                </wp:positionV>
                <wp:extent cx="546100" cy="198755"/>
                <wp:effectExtent l="0" t="0" r="6350" b="0"/>
                <wp:wrapNone/>
                <wp:docPr id="2784" name="Pole tekstowe 2784"/>
                <wp:cNvGraphicFramePr/>
                <a:graphic xmlns:a="http://schemas.openxmlformats.org/drawingml/2006/main">
                  <a:graphicData uri="http://schemas.microsoft.com/office/word/2010/wordprocessingShape">
                    <wps:wsp>
                      <wps:cNvSpPr txBox="1"/>
                      <wps:spPr>
                        <a:xfrm>
                          <a:off x="0" y="0"/>
                          <a:ext cx="546100" cy="198755"/>
                        </a:xfrm>
                        <a:prstGeom prst="rect">
                          <a:avLst/>
                        </a:prstGeom>
                        <a:solidFill>
                          <a:schemeClr val="lt1"/>
                        </a:solidFill>
                        <a:ln w="6350">
                          <a:noFill/>
                        </a:ln>
                      </wps:spPr>
                      <wps:txbx>
                        <w:txbxContent>
                          <w:p w14:paraId="439DD7F6" w14:textId="77777777" w:rsidR="00D35B85" w:rsidRPr="00533478" w:rsidRDefault="00D35B85" w:rsidP="00D35B85">
                            <w:pPr>
                              <w:jc w:val="center"/>
                              <w:rPr>
                                <w:sz w:val="16"/>
                                <w:szCs w:val="16"/>
                              </w:rPr>
                            </w:pPr>
                            <w:r>
                              <w:rPr>
                                <w:color w:val="000000"/>
                                <w:sz w:val="16"/>
                                <w:szCs w:val="16"/>
                              </w:rPr>
                              <w:t xml:space="preserve">3+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3B6285" id="Pole tekstowe 2784" o:spid="_x0000_s1117" type="#_x0000_t202" style="position:absolute;margin-left:163.8pt;margin-top:185.7pt;width:43pt;height:15.65pt;z-index:48790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" fillcolor="white [3201]" stroked="f" strokeweight=".5pt">
                <v:textbox inset="0,0,0,0">
                  <w:txbxContent>
                    <w:p w14:paraId="439DD7F6" w14:textId="77777777" w:rsidR="00D35B85" w:rsidRPr="00533478" w:rsidRDefault="00D35B85" w:rsidP="00D35B85">
                      <w:pPr>
                        <w:jc w:val="center"/>
                        <w:rPr>
                          <w:sz w:val="16"/>
                          <w:szCs w:val="16"/>
                        </w:rPr>
                      </w:pPr>
                      <w:r>
                        <w:rPr>
                          <w:color w:val="000000"/>
                          <w:sz w:val="16"/>
                          <w:szCs w:val="16"/>
                        </w:rPr>
                        <w:t xml:space="preserve">3+ dzieci</w:t>
                      </w:r>
                    </w:p>
                  </w:txbxContent>
                </v:textbox>
              </v:shape>
            </w:pict>
          </mc:Fallback>
        </mc:AlternateContent>
      </w:r>
      <w:r>
        <w:rPr>
          <w:sz w:val="20"/>
        </w:rPr>
        <mc:AlternateContent>
          <mc:Choice Requires="wps">
            <w:drawing>
              <wp:anchor distT="0" distB="0" distL="114300" distR="114300" simplePos="0" relativeHeight="487903232" behindDoc="0" locked="0" layoutInCell="1" allowOverlap="1" wp14:anchorId="6A6C1ED5" wp14:editId="09085074">
                <wp:simplePos x="0" y="0"/>
                <wp:positionH relativeFrom="column">
                  <wp:posOffset>1540510</wp:posOffset>
                </wp:positionH>
                <wp:positionV relativeFrom="paragraph">
                  <wp:posOffset>2357755</wp:posOffset>
                </wp:positionV>
                <wp:extent cx="495300" cy="198755"/>
                <wp:effectExtent l="0" t="0" r="0" b="0"/>
                <wp:wrapNone/>
                <wp:docPr id="2783" name="Pole tekstowe 2783"/>
                <wp:cNvGraphicFramePr/>
                <a:graphic xmlns:a="http://schemas.openxmlformats.org/drawingml/2006/main">
                  <a:graphicData uri="http://schemas.microsoft.com/office/word/2010/wordprocessingShape">
                    <wps:wsp>
                      <wps:cNvSpPr txBox="1"/>
                      <wps:spPr>
                        <a:xfrm>
                          <a:off x="0" y="0"/>
                          <a:ext cx="495300" cy="198755"/>
                        </a:xfrm>
                        <a:prstGeom prst="rect">
                          <a:avLst/>
                        </a:prstGeom>
                        <a:solidFill>
                          <a:schemeClr val="lt1"/>
                        </a:solidFill>
                        <a:ln w="6350">
                          <a:noFill/>
                        </a:ln>
                      </wps:spPr>
                      <wps:txbx>
                        <w:txbxContent>
                          <w:p w14:paraId="0E6B40B3" w14:textId="77777777" w:rsidR="00D35B85" w:rsidRPr="00533478" w:rsidRDefault="00D35B85" w:rsidP="00D35B85">
                            <w:pPr>
                              <w:jc w:val="center"/>
                              <w:rPr>
                                <w:sz w:val="16"/>
                                <w:szCs w:val="16"/>
                              </w:rPr>
                            </w:pPr>
                            <w:r>
                              <w:rPr>
                                <w:color w:val="000000"/>
                                <w:sz w:val="16"/>
                                <w:szCs w:val="16"/>
                              </w:rPr>
                              <w:t xml:space="preserve">2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C1ED5" id="Pole tekstowe 2783" o:spid="_x0000_s1118" type="#_x0000_t202" style="position:absolute;margin-left:121.3pt;margin-top:185.65pt;width:39pt;height:15.65pt;z-index:48790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" fillcolor="white [3201]" stroked="f" strokeweight=".5pt">
                <v:textbox inset="0,0,0,0">
                  <w:txbxContent>
                    <w:p w14:paraId="0E6B40B3" w14:textId="77777777" w:rsidR="00D35B85" w:rsidRPr="00533478" w:rsidRDefault="00D35B85" w:rsidP="00D35B85">
                      <w:pPr>
                        <w:jc w:val="center"/>
                        <w:rPr>
                          <w:sz w:val="16"/>
                          <w:szCs w:val="16"/>
                        </w:rPr>
                      </w:pPr>
                      <w:r>
                        <w:rPr>
                          <w:color w:val="000000"/>
                          <w:sz w:val="16"/>
                          <w:szCs w:val="16"/>
                        </w:rPr>
                        <w:t xml:space="preserve">2 dzieci</w:t>
                      </w:r>
                    </w:p>
                  </w:txbxContent>
                </v:textbox>
              </v:shape>
            </w:pict>
          </mc:Fallback>
        </mc:AlternateContent>
      </w:r>
      <w:r>
        <w:rPr>
          <w:sz w:val="20"/>
        </w:rPr>
        <mc:AlternateContent>
          <mc:Choice Requires="wps">
            <w:drawing>
              <wp:anchor distT="0" distB="0" distL="114300" distR="114300" simplePos="0" relativeHeight="487902208" behindDoc="0" locked="0" layoutInCell="1" allowOverlap="1" wp14:anchorId="000549FF" wp14:editId="25887D51">
                <wp:simplePos x="0" y="0"/>
                <wp:positionH relativeFrom="column">
                  <wp:posOffset>317500</wp:posOffset>
                </wp:positionH>
                <wp:positionV relativeFrom="paragraph">
                  <wp:posOffset>2357755</wp:posOffset>
                </wp:positionV>
                <wp:extent cx="495300" cy="198755"/>
                <wp:effectExtent l="0" t="0" r="0" b="0"/>
                <wp:wrapNone/>
                <wp:docPr id="2782" name="Pole tekstowe 2782"/>
                <wp:cNvGraphicFramePr/>
                <a:graphic xmlns:a="http://schemas.openxmlformats.org/drawingml/2006/main">
                  <a:graphicData uri="http://schemas.microsoft.com/office/word/2010/wordprocessingShape">
                    <wps:wsp>
                      <wps:cNvSpPr txBox="1"/>
                      <wps:spPr>
                        <a:xfrm>
                          <a:off x="0" y="0"/>
                          <a:ext cx="495300" cy="198755"/>
                        </a:xfrm>
                        <a:prstGeom prst="rect">
                          <a:avLst/>
                        </a:prstGeom>
                        <a:solidFill>
                          <a:schemeClr val="lt1"/>
                        </a:solidFill>
                        <a:ln w="6350">
                          <a:noFill/>
                        </a:ln>
                      </wps:spPr>
                      <wps:txbx>
                        <w:txbxContent>
                          <w:p w14:paraId="49A65DDA" w14:textId="77777777" w:rsidR="00D35B85" w:rsidRPr="00533478" w:rsidRDefault="00D35B85" w:rsidP="00D35B85">
                            <w:pPr>
                              <w:jc w:val="center"/>
                              <w:rPr>
                                <w:sz w:val="16"/>
                                <w:szCs w:val="16"/>
                              </w:rPr>
                            </w:pPr>
                            <w:r>
                              <w:rPr>
                                <w:color w:val="000000"/>
                                <w:sz w:val="16"/>
                                <w:szCs w:val="16"/>
                              </w:rPr>
                              <w:t xml:space="preserve">0 dzieci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0549FF" id="Pole tekstowe 2782" o:spid="_x0000_s1119" type="#_x0000_t202" style="position:absolute;margin-left:25pt;margin-top:185.65pt;width:39pt;height:15.65pt;z-index:48790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" fillcolor="white [3201]" stroked="f" strokeweight=".5pt">
                <v:textbox inset="0,0,0,0">
                  <w:txbxContent>
                    <w:p w14:paraId="49A65DDA" w14:textId="77777777" w:rsidR="00D35B85" w:rsidRPr="00533478" w:rsidRDefault="00D35B85" w:rsidP="00D35B85">
                      <w:pPr>
                        <w:jc w:val="center"/>
                        <w:rPr>
                          <w:sz w:val="16"/>
                          <w:szCs w:val="16"/>
                        </w:rPr>
                      </w:pPr>
                      <w:r>
                        <w:rPr>
                          <w:color w:val="000000"/>
                          <w:sz w:val="16"/>
                          <w:szCs w:val="16"/>
                        </w:rPr>
                        <w:t xml:space="preserve">0 dzieci</w:t>
                      </w:r>
                    </w:p>
                  </w:txbxContent>
                </v:textbox>
              </v:shape>
            </w:pict>
          </mc:Fallback>
        </mc:AlternateContent>
      </w:r>
      <w:r>
        <w:rPr>
          <w:sz w:val="20"/>
        </w:rPr>
        <mc:AlternateContent>
          <mc:Choice Requires="wps">
            <w:drawing>
              <wp:anchor distT="0" distB="0" distL="114300" distR="114300" simplePos="0" relativeHeight="487901184" behindDoc="0" locked="0" layoutInCell="1" allowOverlap="1" wp14:anchorId="659805AE" wp14:editId="3B24BD89">
                <wp:simplePos x="0" y="0"/>
                <wp:positionH relativeFrom="column">
                  <wp:posOffset>864235</wp:posOffset>
                </wp:positionH>
                <wp:positionV relativeFrom="paragraph">
                  <wp:posOffset>2358179</wp:posOffset>
                </wp:positionV>
                <wp:extent cx="495300" cy="198755"/>
                <wp:effectExtent l="0" t="0" r="0" b="0"/>
                <wp:wrapNone/>
                <wp:docPr id="2781" name="Pole tekstowe 2781"/>
                <wp:cNvGraphicFramePr/>
                <a:graphic xmlns:a="http://schemas.openxmlformats.org/drawingml/2006/main">
                  <a:graphicData uri="http://schemas.microsoft.com/office/word/2010/wordprocessingShape">
                    <wps:wsp>
                      <wps:cNvSpPr txBox="1"/>
                      <wps:spPr>
                        <a:xfrm>
                          <a:off x="0" y="0"/>
                          <a:ext cx="495300" cy="198755"/>
                        </a:xfrm>
                        <a:prstGeom prst="rect">
                          <a:avLst/>
                        </a:prstGeom>
                        <a:solidFill>
                          <a:schemeClr val="lt1"/>
                        </a:solidFill>
                        <a:ln w="6350">
                          <a:noFill/>
                        </a:ln>
                      </wps:spPr>
                      <wps:txbx>
                        <w:txbxContent>
                          <w:p w14:paraId="2536FD76" w14:textId="77777777" w:rsidR="00D35B85" w:rsidRPr="00533478" w:rsidRDefault="00D35B85" w:rsidP="00D35B85">
                            <w:pPr>
                              <w:jc w:val="center"/>
                              <w:rPr>
                                <w:sz w:val="16"/>
                                <w:szCs w:val="16"/>
                              </w:rPr>
                            </w:pPr>
                            <w:r>
                              <w:rPr>
                                <w:color w:val="000000"/>
                                <w:sz w:val="16"/>
                                <w:szCs w:val="16"/>
                              </w:rPr>
                              <w:t xml:space="preserve">1 dziecko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9805AE" id="Pole tekstowe 2781" o:spid="_x0000_s1120" type="#_x0000_t202" style="position:absolute;margin-left:68.05pt;margin-top:185.7pt;width:39pt;height:15.65pt;z-index:48790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" fillcolor="white [3201]" stroked="f" strokeweight=".5pt">
                <v:textbox inset="0,0,0,0">
                  <w:txbxContent>
                    <w:p w14:paraId="2536FD76" w14:textId="77777777" w:rsidR="00D35B85" w:rsidRPr="00533478" w:rsidRDefault="00D35B85" w:rsidP="00D35B85">
                      <w:pPr>
                        <w:jc w:val="center"/>
                        <w:rPr>
                          <w:sz w:val="16"/>
                          <w:szCs w:val="16"/>
                        </w:rPr>
                      </w:pPr>
                      <w:r>
                        <w:rPr>
                          <w:color w:val="000000"/>
                          <w:sz w:val="16"/>
                          <w:szCs w:val="16"/>
                        </w:rPr>
                        <w:t xml:space="preserve">1 dziecko</w:t>
                      </w:r>
                    </w:p>
                  </w:txbxContent>
                </v:textbox>
              </v:shape>
            </w:pict>
          </mc:Fallback>
        </mc:AlternateContent>
      </w:r>
      <w:r>
        <w:rPr>
          <w:sz w:val="20"/>
        </w:rPr>
        <w:drawing>
          <wp:inline distT="0" distB="0" distL="0" distR="0" wp14:anchorId="1E5C1047" wp14:editId="0F869FBB">
            <wp:extent cx="2791460" cy="2880148"/>
            <wp:effectExtent l="0" t="0" r="0" b="0"/>
            <wp:docPr id="2780" name="Obraz 2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0" name="Obraz 2780"/>
                    <pic:cNvPicPr/>
                  </pic:nvPicPr>
                  <pic:blipFill rotWithShape="1">
                    <a:blip r:embed="rId83" cstate="print">
                      <a:extLst>
                        <a:ext uri="{28A0092B-C50C-407E-A947-70E740481C1C}">
                          <a14:useLocalDpi xmlns:a14="http://schemas.microsoft.com/office/drawing/2010/main" val="0"/>
                        </a:ext>
                      </a:extLst>
                    </a:blip>
                    <a:srcRect t="6846"/>
                    <a:stretch/>
                  </pic:blipFill>
                  <pic:spPr bwMode="auto">
                    <a:xfrm>
                      <a:off x="0" y="0"/>
                      <a:ext cx="2791460" cy="2880148"/>
                    </a:xfrm>
                    <a:prstGeom prst="rect">
                      <a:avLst/>
                    </a:prstGeom>
                    <a:ln>
                      <a:noFill/>
                    </a:ln>
                    <a:extLst>
                      <a:ext uri="{53640926-AAD7-44D8-BBD7-CCE9431645EC}">
                        <a14:shadowObscured xmlns:a14="http://schemas.microsoft.com/office/drawing/2010/main"/>
                      </a:ext>
                    </a:extLst>
                  </pic:spPr>
                </pic:pic>
              </a:graphicData>
            </a:graphic>
          </wp:inline>
        </w:drawing>
      </w:r>
    </w:p>
    <w:p w14:paraId="3A28B1AB" w14:textId="77777777" w:rsidR="00D35B85" w:rsidRPr="00265BAC" w:rsidRDefault="00D35B85" w:rsidP="00D35B85">
      <w:pPr>
        <w:pStyle w:val="Tekstpodstawowy"/>
        <w:keepNext/>
        <w:keepLines/>
        <w:rPr>
          <w:kern w:val="2"/>
          <w:sz w:val="20"/>
        </w:rPr>
      </w:pPr>
    </w:p>
    <w:p w14:paraId="4EEA356D" w14:textId="77777777"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FLB 2012, 2016, ważone.</w:t>
      </w:r>
    </w:p>
    <w:p w14:paraId="0A107396" w14:textId="77777777" w:rsidR="00A55FC9" w:rsidRPr="00265BAC" w:rsidRDefault="00A55FC9" w:rsidP="00265BAC">
      <w:pPr>
        <w:pStyle w:val="Tekstpodstawowy"/>
        <w:rPr>
          <w:i/>
          <w:kern w:val="2"/>
          <w:sz w:val="19"/>
        </w:rPr>
      </w:pPr>
    </w:p>
    <w:p w14:paraId="51607FA2" w14:textId="646F6A1A" w:rsidR="00A55FC9" w:rsidRPr="00265BAC" w:rsidRDefault="00FE1A0C" w:rsidP="00265BAC">
      <w:pPr>
        <w:pStyle w:val="Tekstpodstawowy"/>
        <w:rPr>
          <w:kern w:val="2"/>
        </w:rPr>
      </w:pPr>
      <w:r>
        <w:t xml:space="preserve">Jak uzasadniana jest ta stygmatyzacja?</w:t>
      </w:r>
      <w:r>
        <w:t xml:space="preserve"> </w:t>
      </w:r>
      <w:r>
        <w:t xml:space="preserve">Pytanie to jest istotne choćby dlatego, że może ono stanowić klucz do zlikwidowania negatywnego obrazu.</w:t>
      </w:r>
      <w:r>
        <w:t xml:space="preserve"> </w:t>
      </w:r>
      <w:r>
        <w:t xml:space="preserve">Z badania obrazu rodziny wynika, że ​​z punktu widzenia ogółu społeczeństwa w rodzinach wielodzietnych brakuje zarówno niezbędnych środków finansowych, jak i czasu potrzebnego na wychowanie dzieci (ryc. 20).</w:t>
      </w:r>
      <w:r>
        <w:t xml:space="preserve"> </w:t>
      </w:r>
      <w:r>
        <w:t xml:space="preserve">Biorąc pod uwagę rosnące oczekiwania i wymagania w zakresie edukacji, promocji potencjału dzieci, wyżywienia, korzystania z mediów i konsumpcji, zakłada się, że rodziny wielodzietne nie spełniają już tych wymagań wobec swoich dzieci.</w:t>
      </w:r>
      <w:r>
        <w:t xml:space="preserve"> </w:t>
      </w:r>
      <w:r>
        <w:t xml:space="preserve">Taka postawa znajduje odzwierciedlenie nie tylko w percepcji ogółu społeczeństwa, ale rodziny wielodzietne często same tego doświadczają, co potwierdza Stowarzyszenie Rodzin Wielodzietnych w swoim stanowisku (KRFD 2018).</w:t>
      </w:r>
    </w:p>
    <w:p w14:paraId="5E6089AB" w14:textId="77777777" w:rsidR="00A55FC9" w:rsidRPr="00265BAC" w:rsidRDefault="00A55FC9" w:rsidP="00265BAC">
      <w:pPr>
        <w:pStyle w:val="Tekstpodstawowy"/>
        <w:rPr>
          <w:kern w:val="2"/>
          <w:sz w:val="20"/>
        </w:rPr>
      </w:pPr>
    </w:p>
    <w:p w14:paraId="732DF081" w14:textId="40FD5704" w:rsidR="00A55FC9" w:rsidRPr="00265BAC" w:rsidRDefault="00FE1A0C" w:rsidP="00D35B85">
      <w:pPr>
        <w:pStyle w:val="abbildung"/>
      </w:pPr>
      <w:r>
        <w:t xml:space="preserve">Rysunek 20:</w:t>
      </w:r>
      <w:r>
        <w:t xml:space="preserve"> </w:t>
      </w:r>
      <w:r>
        <w:t xml:space="preserve">Postrzeganie norm społecznych dotyczących rodzin wielodzietnych</w:t>
      </w:r>
    </w:p>
    <w:p w14:paraId="44707E8C" w14:textId="77777777" w:rsidR="00A55FC9" w:rsidRPr="00265BAC" w:rsidRDefault="00A55FC9" w:rsidP="00D35B85">
      <w:pPr>
        <w:pStyle w:val="Tekstpodstawowy"/>
        <w:keepNext/>
        <w:keepLines/>
        <w:rPr>
          <w:b/>
          <w:kern w:val="2"/>
          <w:sz w:val="17"/>
        </w:rPr>
      </w:pPr>
    </w:p>
    <w:p w14:paraId="2AB39A1A" w14:textId="77777777" w:rsidR="00A55FC9" w:rsidRPr="00265BAC" w:rsidRDefault="00FE1A0C" w:rsidP="00D35B85">
      <w:pPr>
        <w:keepNext/>
        <w:keepLines/>
        <w:spacing w:after="120"/>
        <w:rPr>
          <w:kern w:val="2"/>
          <w:sz w:val="16"/>
        </w:rPr>
      </w:pPr>
      <w:r>
        <w:rPr>
          <w:sz w:val="16"/>
        </w:rPr>
        <w:t xml:space="preserve">Wypowiedź 1:</w:t>
      </w:r>
      <w:r>
        <w:rPr>
          <w:sz w:val="16"/>
        </w:rPr>
        <w:t xml:space="preserve"> </w:t>
      </w:r>
      <w:r>
        <w:rPr>
          <w:sz w:val="16"/>
        </w:rPr>
        <w:t xml:space="preserve">Jeśli ktoś ma wiele dzieci, nie jest w stanie właściwie opiekować się każdym pojedynczym dzieckiem.</w:t>
      </w:r>
    </w:p>
    <w:p w14:paraId="472B97BC" w14:textId="77777777" w:rsidR="00A55FC9" w:rsidRPr="00265BAC" w:rsidRDefault="00FE1A0C" w:rsidP="00D35B85">
      <w:pPr>
        <w:keepNext/>
        <w:keepLines/>
        <w:rPr>
          <w:kern w:val="2"/>
          <w:sz w:val="16"/>
        </w:rPr>
      </w:pPr>
      <w:r>
        <w:rPr>
          <w:sz w:val="16"/>
        </w:rPr>
        <w:t xml:space="preserve">Wypowiedź 2:</w:t>
      </w:r>
      <w:r>
        <w:rPr>
          <w:sz w:val="16"/>
        </w:rPr>
        <w:t xml:space="preserve"> </w:t>
      </w:r>
      <w:r>
        <w:rPr>
          <w:sz w:val="16"/>
        </w:rPr>
        <w:t xml:space="preserve">Dużo dzieci powinny mieć tylko rodziny, które mają wystarczająco dużo pieniędzy.</w:t>
      </w:r>
    </w:p>
    <w:p w14:paraId="6E68DB4A" w14:textId="77777777" w:rsidR="00A55FC9" w:rsidRPr="00265BAC" w:rsidRDefault="00A55FC9" w:rsidP="00D35B85">
      <w:pPr>
        <w:pStyle w:val="Tekstpodstawowy"/>
        <w:keepNext/>
        <w:keepLines/>
        <w:rPr>
          <w:kern w:val="2"/>
          <w:sz w:val="22"/>
        </w:rPr>
      </w:pPr>
    </w:p>
    <w:p w14:paraId="47B19779" w14:textId="197EAC78" w:rsidR="00A55FC9" w:rsidRDefault="00FE1A0C" w:rsidP="00D35B85">
      <w:pPr>
        <w:keepNext/>
        <w:keepLines/>
        <w:rPr>
          <w:b/>
          <w:kern w:val="2"/>
          <w:sz w:val="16"/>
          <w:rFonts w:ascii="Arial"/>
        </w:rPr>
      </w:pPr>
      <w:r>
        <w:rPr>
          <w:b/>
          <w:sz w:val="16"/>
          <w:rFonts w:ascii="Arial"/>
        </w:rPr>
        <w:t xml:space="preserve">Zgadzam się z wypowiedzią (procentowo)</w:t>
      </w:r>
    </w:p>
    <w:p w14:paraId="491E5D7B" w14:textId="4041485C" w:rsidR="00D35B85" w:rsidRPr="00265BAC" w:rsidRDefault="00D35B85" w:rsidP="00D35B85">
      <w:pPr>
        <w:keepNext/>
        <w:keepLines/>
        <w:rPr>
          <w:b/>
          <w:kern w:val="2"/>
          <w:sz w:val="16"/>
          <w:rFonts w:ascii="Arial"/>
        </w:rPr>
      </w:pPr>
      <w:r>
        <w:rPr>
          <w:sz w:val="20"/>
        </w:rPr>
        <mc:AlternateContent>
          <mc:Choice Requires="wps">
            <w:drawing>
              <wp:anchor distT="0" distB="0" distL="114300" distR="114300" simplePos="0" relativeHeight="487908352" behindDoc="0" locked="0" layoutInCell="1" allowOverlap="1" wp14:anchorId="2381C27F" wp14:editId="04F632D3">
                <wp:simplePos x="0" y="0"/>
                <wp:positionH relativeFrom="column">
                  <wp:posOffset>1703493</wp:posOffset>
                </wp:positionH>
                <wp:positionV relativeFrom="paragraph">
                  <wp:posOffset>2486025</wp:posOffset>
                </wp:positionV>
                <wp:extent cx="757766" cy="215900"/>
                <wp:effectExtent l="0" t="0" r="4445" b="0"/>
                <wp:wrapNone/>
                <wp:docPr id="2787" name="Pole tekstowe 2787"/>
                <wp:cNvGraphicFramePr/>
                <a:graphic xmlns:a="http://schemas.openxmlformats.org/drawingml/2006/main">
                  <a:graphicData uri="http://schemas.microsoft.com/office/word/2010/wordprocessingShape">
                    <wps:wsp>
                      <wps:cNvSpPr txBox="1"/>
                      <wps:spPr>
                        <a:xfrm>
                          <a:off x="0" y="0"/>
                          <a:ext cx="757766" cy="215900"/>
                        </a:xfrm>
                        <a:prstGeom prst="rect">
                          <a:avLst/>
                        </a:prstGeom>
                        <a:solidFill>
                          <a:schemeClr val="lt1"/>
                        </a:solidFill>
                        <a:ln w="6350">
                          <a:noFill/>
                        </a:ln>
                      </wps:spPr>
                      <wps:txbx>
                        <w:txbxContent>
                          <w:p w14:paraId="072C0ED2" w14:textId="05DC40AA" w:rsidR="00D35B85" w:rsidRPr="00533478" w:rsidRDefault="00D35B85" w:rsidP="00D35B85">
                            <w:pPr>
                              <w:jc w:val="center"/>
                              <w:rPr>
                                <w:sz w:val="16"/>
                                <w:szCs w:val="16"/>
                              </w:rPr>
                            </w:pPr>
                            <w:r>
                              <w:rPr>
                                <w:color w:val="000000"/>
                                <w:sz w:val="16"/>
                                <w:szCs w:val="16"/>
                              </w:rPr>
                              <w:t xml:space="preserve">Wypowiedź 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81C27F" id="Pole tekstowe 2787" o:spid="_x0000_s1121" type="#_x0000_t202" style="position:absolute;margin-left:134.15pt;margin-top:195.75pt;width:59.65pt;height:17pt;z-index:48790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" fillcolor="white [3201]" stroked="f" strokeweight=".5pt">
                <v:textbox inset="0,0,0,0">
                  <w:txbxContent>
                    <w:p w14:paraId="072C0ED2" w14:textId="05DC40AA" w:rsidR="00D35B85" w:rsidRPr="00533478" w:rsidRDefault="00D35B85" w:rsidP="00D35B85">
                      <w:pPr>
                        <w:jc w:val="center"/>
                        <w:rPr>
                          <w:sz w:val="16"/>
                          <w:szCs w:val="16"/>
                        </w:rPr>
                      </w:pPr>
                      <w:r>
                        <w:rPr>
                          <w:color w:val="000000"/>
                          <w:sz w:val="16"/>
                          <w:szCs w:val="16"/>
                        </w:rPr>
                        <w:t xml:space="preserve">Wypowiedź 2</w:t>
                      </w:r>
                    </w:p>
                  </w:txbxContent>
                </v:textbox>
              </v:shape>
            </w:pict>
          </mc:Fallback>
        </mc:AlternateContent>
      </w:r>
      <w:r>
        <w:rPr>
          <w:sz w:val="20"/>
        </w:rPr>
        <mc:AlternateContent>
          <mc:Choice Requires="wps">
            <w:drawing>
              <wp:anchor distT="0" distB="0" distL="114300" distR="114300" simplePos="0" relativeHeight="487906304" behindDoc="0" locked="0" layoutInCell="1" allowOverlap="1" wp14:anchorId="54B1D0C5" wp14:editId="5FAF51F5">
                <wp:simplePos x="0" y="0"/>
                <wp:positionH relativeFrom="column">
                  <wp:posOffset>391372</wp:posOffset>
                </wp:positionH>
                <wp:positionV relativeFrom="paragraph">
                  <wp:posOffset>2486025</wp:posOffset>
                </wp:positionV>
                <wp:extent cx="757766" cy="215900"/>
                <wp:effectExtent l="0" t="0" r="4445" b="0"/>
                <wp:wrapNone/>
                <wp:docPr id="2786" name="Pole tekstowe 2786"/>
                <wp:cNvGraphicFramePr/>
                <a:graphic xmlns:a="http://schemas.openxmlformats.org/drawingml/2006/main">
                  <a:graphicData uri="http://schemas.microsoft.com/office/word/2010/wordprocessingShape">
                    <wps:wsp>
                      <wps:cNvSpPr txBox="1"/>
                      <wps:spPr>
                        <a:xfrm>
                          <a:off x="0" y="0"/>
                          <a:ext cx="757766" cy="215900"/>
                        </a:xfrm>
                        <a:prstGeom prst="rect">
                          <a:avLst/>
                        </a:prstGeom>
                        <a:solidFill>
                          <a:schemeClr val="lt1"/>
                        </a:solidFill>
                        <a:ln w="6350">
                          <a:noFill/>
                        </a:ln>
                      </wps:spPr>
                      <wps:txbx>
                        <w:txbxContent>
                          <w:p w14:paraId="26C1F71A" w14:textId="5ADBE145" w:rsidR="00D35B85" w:rsidRPr="00533478" w:rsidRDefault="00D35B85" w:rsidP="00D35B85">
                            <w:pPr>
                              <w:jc w:val="center"/>
                              <w:rPr>
                                <w:sz w:val="16"/>
                                <w:szCs w:val="16"/>
                              </w:rPr>
                            </w:pPr>
                            <w:r>
                              <w:rPr>
                                <w:color w:val="000000"/>
                                <w:sz w:val="16"/>
                                <w:szCs w:val="16"/>
                              </w:rPr>
                              <w:t xml:space="preserve">Wypowiedź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1D0C5" id="Pole tekstowe 2786" o:spid="_x0000_s1122" type="#_x0000_t202" style="position:absolute;margin-left:30.8pt;margin-top:195.75pt;width:59.65pt;height:17pt;z-index:48790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" fillcolor="white [3201]" stroked="f" strokeweight=".5pt">
                <v:textbox inset="0,0,0,0">
                  <w:txbxContent>
                    <w:p w14:paraId="26C1F71A" w14:textId="5ADBE145" w:rsidR="00D35B85" w:rsidRPr="00533478" w:rsidRDefault="00D35B85" w:rsidP="00D35B85">
                      <w:pPr>
                        <w:jc w:val="center"/>
                        <w:rPr>
                          <w:sz w:val="16"/>
                          <w:szCs w:val="16"/>
                        </w:rPr>
                      </w:pPr>
                      <w:r>
                        <w:rPr>
                          <w:color w:val="000000"/>
                          <w:sz w:val="16"/>
                          <w:szCs w:val="16"/>
                        </w:rPr>
                        <w:t xml:space="preserve">Wypowiedź 1</w:t>
                      </w:r>
                    </w:p>
                  </w:txbxContent>
                </v:textbox>
              </v:shape>
            </w:pict>
          </mc:Fallback>
        </mc:AlternateContent>
      </w:r>
      <w:r>
        <w:rPr>
          <w:b/>
          <w:sz w:val="16"/>
          <w:rFonts w:ascii="Arial"/>
        </w:rPr>
        <w:drawing>
          <wp:inline distT="0" distB="0" distL="0" distR="0" wp14:anchorId="15BD294B" wp14:editId="57C56CFB">
            <wp:extent cx="2657475" cy="2973916"/>
            <wp:effectExtent l="0" t="0" r="0" b="0"/>
            <wp:docPr id="2785" name="Obraz 2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5" name="Obraz 2785"/>
                    <pic:cNvPicPr/>
                  </pic:nvPicPr>
                  <pic:blipFill rotWithShape="1">
                    <a:blip r:embed="rId84" cstate="print">
                      <a:extLst>
                        <a:ext uri="{28A0092B-C50C-407E-A947-70E740481C1C}">
                          <a14:useLocalDpi xmlns:a14="http://schemas.microsoft.com/office/drawing/2010/main" val="0"/>
                        </a:ext>
                      </a:extLst>
                    </a:blip>
                    <a:srcRect t="3833"/>
                    <a:stretch/>
                  </pic:blipFill>
                  <pic:spPr bwMode="auto">
                    <a:xfrm>
                      <a:off x="0" y="0"/>
                      <a:ext cx="2657612" cy="2974069"/>
                    </a:xfrm>
                    <a:prstGeom prst="rect">
                      <a:avLst/>
                    </a:prstGeom>
                    <a:ln>
                      <a:noFill/>
                    </a:ln>
                    <a:extLst>
                      <a:ext uri="{53640926-AAD7-44D8-BBD7-CCE9431645EC}">
                        <a14:shadowObscured xmlns:a14="http://schemas.microsoft.com/office/drawing/2010/main"/>
                      </a:ext>
                    </a:extLst>
                  </pic:spPr>
                </pic:pic>
              </a:graphicData>
            </a:graphic>
          </wp:inline>
        </w:drawing>
      </w:r>
    </w:p>
    <w:p w14:paraId="5C72F919" w14:textId="77777777" w:rsidR="00A55FC9" w:rsidRPr="00265BAC" w:rsidRDefault="00A55FC9" w:rsidP="00265BAC">
      <w:pPr>
        <w:pStyle w:val="Tekstpodstawowy"/>
        <w:rPr>
          <w:kern w:val="2"/>
          <w:sz w:val="23"/>
        </w:rPr>
      </w:pPr>
    </w:p>
    <w:p w14:paraId="41CB102B" w14:textId="77777777"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FLB 2012, 2016, ważone.</w:t>
      </w:r>
      <w:r>
        <w:rPr>
          <w:i/>
          <w:sz w:val="18"/>
        </w:rPr>
        <w:t xml:space="preserve"> </w:t>
      </w:r>
      <w:r>
        <w:rPr>
          <w:i/>
          <w:sz w:val="18"/>
        </w:rPr>
        <w:t xml:space="preserve">Odsetek respondentów, którzy uważają, że „ogół społeczeństwa w Niemczech” zgodziłby się z powyższymi stwierdzeniami.</w:t>
      </w:r>
    </w:p>
    <w:p w14:paraId="26382487" w14:textId="77777777" w:rsidR="00A55FC9" w:rsidRPr="00265BAC" w:rsidRDefault="00A55FC9" w:rsidP="00265BAC">
      <w:pPr>
        <w:pStyle w:val="Tekstpodstawowy"/>
        <w:rPr>
          <w:i/>
          <w:kern w:val="2"/>
          <w:sz w:val="19"/>
        </w:rPr>
      </w:pPr>
    </w:p>
    <w:p w14:paraId="2E7A474B" w14:textId="151E8783" w:rsidR="00A55FC9" w:rsidRPr="00265BAC" w:rsidRDefault="00FE1A0C" w:rsidP="00265BAC">
      <w:pPr>
        <w:pStyle w:val="Tekstpodstawowy"/>
        <w:rPr>
          <w:kern w:val="2"/>
        </w:rPr>
      </w:pPr>
      <w:r>
        <w:t xml:space="preserve">Właśnie w przeciwieństwie do osobistych postaw młodych dorosłych, którzy wyrażają pozytywne nastawienie do posiadania dużej liczby dzieci (patrz rozdział 6.2), pojawia się pytanie, dlaczego postrzeganie stygmatyzacji rodzin wielodzietnych jest tak wyraźne do dziś.</w:t>
      </w:r>
      <w:r>
        <w:t xml:space="preserve"> </w:t>
      </w:r>
      <w:r>
        <w:t xml:space="preserve">Wrażenie to może częściowo wynikać z faktu, że osoby starsze, które nie zostały przebadane w badaniu BiB, mają bardziej negatywne nastawienie do posiadania dużej liczby dzieci niż osoby w wieku od 20 do 39 lat badane w badaniu BiB.</w:t>
      </w:r>
      <w:r>
        <w:t xml:space="preserve"> </w:t>
      </w:r>
      <w:r>
        <w:t xml:space="preserve">Doświadczenia stygmatyzacji odgrywają pewną rolę w percepcji sięgającej wielu lat wstecz i nie odpowiadającej już obecnym postawom Niemców.</w:t>
      </w:r>
      <w:r>
        <w:t xml:space="preserve"> </w:t>
      </w:r>
      <w:r>
        <w:t xml:space="preserve">Wrażenie to może również wynikać z faktu, że postrzeganie norm społecznych i stygmatyzacji nie jest przywiązane do opinii większości, ale do tego, co jest publicznie widoczne i słyszalne.</w:t>
      </w:r>
      <w:r>
        <w:t xml:space="preserve"> </w:t>
      </w:r>
      <w:r>
        <w:t xml:space="preserve">Pod tym względem sposób prezentacji rodzin wielodzietnych w środkach masowego przekazu odgrywa ważną rolę.</w:t>
      </w:r>
    </w:p>
    <w:p w14:paraId="240DDD71" w14:textId="77777777" w:rsidR="00A55FC9" w:rsidRPr="00265BAC" w:rsidRDefault="00A55FC9" w:rsidP="00265BAC">
      <w:pPr>
        <w:pStyle w:val="Tekstpodstawowy"/>
        <w:rPr>
          <w:kern w:val="2"/>
          <w:sz w:val="19"/>
        </w:rPr>
      </w:pPr>
    </w:p>
    <w:p w14:paraId="76BA6975" w14:textId="70F00C69" w:rsidR="00A55FC9" w:rsidRPr="00265BAC" w:rsidRDefault="00FE1A0C" w:rsidP="00265BAC">
      <w:pPr>
        <w:pStyle w:val="Tekstpodstawowy"/>
        <w:rPr>
          <w:kern w:val="2"/>
        </w:rPr>
      </w:pPr>
      <w:r>
        <w:t xml:space="preserve">Analiza sposobu prezentacji rodzin wielodzietnych w mediach drukowanych prowadzi do następującego wniosku:</w:t>
      </w:r>
      <w:r>
        <w:t xml:space="preserve"> </w:t>
      </w:r>
      <w:r>
        <w:t xml:space="preserve">„Sposób, w jaki przekazują obraz świata media drukowane, promuje klasyczny społeczny ideał rodziny.</w:t>
      </w:r>
      <w:r>
        <w:t xml:space="preserve"> </w:t>
      </w:r>
      <w:r>
        <w:t xml:space="preserve">[…] [...] O rodzinach wielodzietnych, tj. tych z trojgiem lub więcej dzieci, mówi się tylko w kontekście problemów:</w:t>
      </w:r>
      <w:r>
        <w:t xml:space="preserve"> </w:t>
      </w:r>
      <w:r>
        <w:t xml:space="preserve">Duże obciążenia finansowe, konflikty w rodzinie i trudne warunki życia.</w:t>
      </w:r>
      <w:r>
        <w:t xml:space="preserve"> </w:t>
      </w:r>
      <w:r>
        <w:t xml:space="preserve">[...]“ (Schulten-Jaspers et al. 2013, str. 131–132).</w:t>
      </w:r>
    </w:p>
    <w:p w14:paraId="686C93C7" w14:textId="77777777" w:rsidR="00A55FC9" w:rsidRPr="00265BAC" w:rsidRDefault="00A55FC9" w:rsidP="00265BAC">
      <w:pPr>
        <w:pStyle w:val="Tekstpodstawowy"/>
        <w:rPr>
          <w:kern w:val="2"/>
          <w:sz w:val="20"/>
        </w:rPr>
      </w:pPr>
    </w:p>
    <w:p w14:paraId="286E3740" w14:textId="07AAF389" w:rsidR="00A55FC9" w:rsidRPr="00265BAC" w:rsidRDefault="00FE1A0C" w:rsidP="00265BAC">
      <w:pPr>
        <w:pStyle w:val="Tekstpodstawowy"/>
        <w:rPr>
          <w:kern w:val="2"/>
        </w:rPr>
      </w:pPr>
      <w:r>
        <w:t xml:space="preserve">Uprzedzenia wobec rodzin wielodzietnych istnieją nie tylko w Niemczech.</w:t>
      </w:r>
      <w:r>
        <w:t xml:space="preserve"> </w:t>
      </w:r>
      <w:r>
        <w:t xml:space="preserve">Ale jak pokazuje porównanie z sąsiednią Francją, stopień stygmatyzacji w Niemczech jest stosunkowo wysoki</w:t>
      </w:r>
      <w:r>
        <w:t xml:space="preserve"> </w:t>
      </w:r>
      <w:r>
        <w:t xml:space="preserve">Podczas gdy Niemcy są bardziej tolerancyjni wobec bezdzietności, Francja wykazuje wyższą tolerancję dla posiadanie dużej liczby dzieci (Ruckdeschel et al.2018).</w:t>
      </w:r>
    </w:p>
    <w:p w14:paraId="274A52B1" w14:textId="77777777" w:rsidR="00A55FC9" w:rsidRPr="00265BAC" w:rsidRDefault="00A55FC9" w:rsidP="00265BAC">
      <w:pPr>
        <w:pStyle w:val="Tekstpodstawowy"/>
        <w:rPr>
          <w:kern w:val="2"/>
          <w:sz w:val="24"/>
        </w:rPr>
      </w:pPr>
    </w:p>
    <w:p w14:paraId="69530BDE" w14:textId="0DA60FAD" w:rsidR="00A55FC9" w:rsidRPr="00265BAC" w:rsidRDefault="00265BAC" w:rsidP="00D35B85">
      <w:pPr>
        <w:pStyle w:val="toc3"/>
      </w:pPr>
      <w:bookmarkStart w:id="87" w:name="_Toc57740112"/>
      <w:r>
        <w:t xml:space="preserve">6.2 Osobiste postawy młodych dorosłych</w:t>
      </w:r>
      <w:bookmarkEnd w:id="87"/>
    </w:p>
    <w:p w14:paraId="31FB2D00" w14:textId="77777777" w:rsidR="00A55FC9" w:rsidRPr="00265BAC" w:rsidRDefault="00A55FC9" w:rsidP="00265BAC">
      <w:pPr>
        <w:pStyle w:val="Tekstpodstawowy"/>
        <w:rPr>
          <w:b/>
          <w:kern w:val="2"/>
          <w:sz w:val="19"/>
        </w:rPr>
      </w:pPr>
    </w:p>
    <w:p w14:paraId="53DA5103" w14:textId="6F978532" w:rsidR="00A55FC9" w:rsidRPr="00265BAC" w:rsidRDefault="00FE1A0C" w:rsidP="00265BAC">
      <w:pPr>
        <w:pStyle w:val="Tekstpodstawowy"/>
        <w:rPr>
          <w:kern w:val="2"/>
        </w:rPr>
      </w:pPr>
      <w:r>
        <w:t xml:space="preserve">W przeciwieństwie do ogólnego klimatu kulturowego, osobiste nastawienie młodych dorosłych w Niemczech do posiadania dużej liczby dzieci jest nad wyraz pozytywne.</w:t>
      </w:r>
      <w:r>
        <w:t xml:space="preserve"> </w:t>
      </w:r>
      <w:r>
        <w:t xml:space="preserve">Zaledwie jedna na dziesięć osób osobiście zgadza się ze stwierdzeniem:</w:t>
      </w:r>
      <w:r>
        <w:t xml:space="preserve"> </w:t>
      </w:r>
      <w:r>
        <w:t xml:space="preserve">„Osoby wielodzietne są uważane za„ antyspołeczne ”(9%).</w:t>
      </w:r>
      <w:r>
        <w:t xml:space="preserve"> </w:t>
      </w:r>
      <w:r>
        <w:t xml:space="preserve">Stoi to w sprzeczności z faktem, że przytłaczająca większość - 82% uważa, że ​​opinia publiczna w Niemczech podziela ten pogląd (rys. 21).</w:t>
      </w:r>
      <w:r>
        <w:t xml:space="preserve"> </w:t>
      </w:r>
      <w:r>
        <w:t xml:space="preserve">Dostrzega się zatem stygmatyzację, która przynajmniej w młodym pokoleniu prawie nie występuje.</w:t>
      </w:r>
    </w:p>
    <w:p w14:paraId="5F24275C" w14:textId="77777777" w:rsidR="00A55FC9" w:rsidRPr="00265BAC" w:rsidRDefault="00A55FC9" w:rsidP="00265BAC">
      <w:pPr>
        <w:pStyle w:val="Tekstpodstawowy"/>
        <w:rPr>
          <w:kern w:val="2"/>
          <w:sz w:val="20"/>
        </w:rPr>
      </w:pPr>
    </w:p>
    <w:p w14:paraId="5B15A43D" w14:textId="16BF382E" w:rsidR="00A55FC9" w:rsidRPr="00265BAC" w:rsidRDefault="00FE1A0C" w:rsidP="00D35B85">
      <w:pPr>
        <w:pStyle w:val="abbildung"/>
      </w:pPr>
      <w:r>
        <w:t xml:space="preserve">Rysunek 21:</w:t>
      </w:r>
      <w:r>
        <w:t xml:space="preserve"> </w:t>
      </w:r>
      <w:r>
        <w:t xml:space="preserve">Różnica między osobistym poglądem a społecznym odbiorem stwierdzenia „Osoby wielodzietne są uznawane za aspołeczne”</w:t>
      </w:r>
    </w:p>
    <w:p w14:paraId="308ED04F" w14:textId="77777777" w:rsidR="00D35B85" w:rsidRDefault="00D35B85" w:rsidP="00D35B85">
      <w:pPr>
        <w:keepNext/>
        <w:keepLines/>
        <w:rPr>
          <w:kern w:val="2"/>
          <w:sz w:val="16"/>
        </w:rPr>
      </w:pPr>
    </w:p>
    <w:p w14:paraId="0FC17C52" w14:textId="5D5ADAC2" w:rsidR="00A55FC9" w:rsidRPr="00265BAC" w:rsidRDefault="00FE1A0C" w:rsidP="00D35B85">
      <w:pPr>
        <w:keepNext/>
        <w:keepLines/>
        <w:spacing w:after="120"/>
        <w:rPr>
          <w:kern w:val="2"/>
          <w:sz w:val="16"/>
        </w:rPr>
      </w:pPr>
      <w:r>
        <w:rPr>
          <w:sz w:val="16"/>
        </w:rPr>
        <w:t xml:space="preserve">Wypowiedź 1:</w:t>
      </w:r>
      <w:r>
        <w:rPr>
          <w:sz w:val="16"/>
        </w:rPr>
        <w:t xml:space="preserve"> </w:t>
      </w:r>
      <w:r>
        <w:rPr>
          <w:sz w:val="16"/>
        </w:rPr>
        <w:t xml:space="preserve">Osobiście zgadzam się ze stwierdzeniem:</w:t>
      </w:r>
      <w:r>
        <w:rPr>
          <w:sz w:val="16"/>
        </w:rPr>
        <w:br/>
      </w:r>
      <w:r>
        <w:rPr>
          <w:sz w:val="16"/>
        </w:rPr>
        <w:t xml:space="preserve">„Osoby wielodzietne są uznawane za aspołeczne“</w:t>
      </w:r>
    </w:p>
    <w:p w14:paraId="0CCB1D6D" w14:textId="77777777" w:rsidR="00A55FC9" w:rsidRPr="00265BAC" w:rsidRDefault="00FE1A0C" w:rsidP="00D35B85">
      <w:pPr>
        <w:keepNext/>
        <w:keepLines/>
        <w:rPr>
          <w:kern w:val="2"/>
          <w:sz w:val="16"/>
        </w:rPr>
      </w:pPr>
      <w:r>
        <w:rPr>
          <w:sz w:val="16"/>
        </w:rPr>
        <w:t xml:space="preserve">Wypowiedź 2:</w:t>
      </w:r>
      <w:r>
        <w:rPr>
          <w:sz w:val="16"/>
        </w:rPr>
        <w:t xml:space="preserve"> </w:t>
      </w:r>
      <w:r>
        <w:rPr>
          <w:sz w:val="16"/>
        </w:rPr>
        <w:t xml:space="preserve">Wrażenie, że ogół społeczeństwa w Niemczech zgadza się ze stwierdzeniem:</w:t>
      </w:r>
      <w:r>
        <w:rPr>
          <w:sz w:val="16"/>
        </w:rPr>
        <w:t xml:space="preserve"> </w:t>
      </w:r>
      <w:r>
        <w:rPr>
          <w:sz w:val="16"/>
        </w:rPr>
        <w:t xml:space="preserve">„Osoby wielodzietne są uznawane za aspołeczne“</w:t>
      </w:r>
    </w:p>
    <w:p w14:paraId="67348496" w14:textId="77777777" w:rsidR="00A55FC9" w:rsidRPr="00265BAC" w:rsidRDefault="00A55FC9" w:rsidP="00D35B85">
      <w:pPr>
        <w:pStyle w:val="Tekstpodstawowy"/>
        <w:keepNext/>
        <w:keepLines/>
        <w:rPr>
          <w:kern w:val="2"/>
          <w:sz w:val="19"/>
        </w:rPr>
      </w:pPr>
    </w:p>
    <w:p w14:paraId="64CF4BDA" w14:textId="09A0F30F" w:rsidR="00A55FC9" w:rsidRDefault="00FE1A0C" w:rsidP="00D35B85">
      <w:pPr>
        <w:keepNext/>
        <w:keepLines/>
        <w:rPr>
          <w:b/>
          <w:kern w:val="2"/>
          <w:sz w:val="16"/>
          <w:rFonts w:ascii="Arial"/>
        </w:rPr>
      </w:pPr>
      <w:r>
        <w:rPr>
          <w:b/>
          <w:sz w:val="16"/>
          <w:rFonts w:ascii="Arial"/>
        </w:rPr>
        <w:t xml:space="preserve">Zgadzam się z wypowiedzią (procentowo)</w:t>
      </w:r>
    </w:p>
    <w:p w14:paraId="7E993C3F" w14:textId="45041B63" w:rsidR="00D35B85" w:rsidRDefault="00D35B85" w:rsidP="00D35B85">
      <w:pPr>
        <w:keepNext/>
        <w:keepLines/>
        <w:rPr>
          <w:rFonts w:ascii="Arial"/>
          <w:b/>
          <w:kern w:val="2"/>
          <w:sz w:val="16"/>
        </w:rPr>
      </w:pPr>
    </w:p>
    <w:p w14:paraId="499B7284" w14:textId="16E68A2F" w:rsidR="00D35B85" w:rsidRPr="00265BAC" w:rsidRDefault="00D35B85" w:rsidP="00D35B85">
      <w:pPr>
        <w:keepNext/>
        <w:keepLines/>
        <w:rPr>
          <w:b/>
          <w:kern w:val="2"/>
          <w:sz w:val="16"/>
          <w:rFonts w:ascii="Arial"/>
        </w:rPr>
      </w:pPr>
      <w:r>
        <w:rPr>
          <w:b/>
          <w:sz w:val="16"/>
          <w:rFonts w:ascii="Arial"/>
        </w:rPr>
        <mc:AlternateContent>
          <mc:Choice Requires="wps">
            <w:drawing>
              <wp:anchor distT="0" distB="0" distL="114300" distR="114300" simplePos="0" relativeHeight="487911424" behindDoc="0" locked="0" layoutInCell="1" allowOverlap="1" wp14:anchorId="61890D07" wp14:editId="08A7C1E2">
                <wp:simplePos x="0" y="0"/>
                <wp:positionH relativeFrom="column">
                  <wp:posOffset>1614805</wp:posOffset>
                </wp:positionH>
                <wp:positionV relativeFrom="paragraph">
                  <wp:posOffset>2436072</wp:posOffset>
                </wp:positionV>
                <wp:extent cx="973667" cy="317500"/>
                <wp:effectExtent l="0" t="0" r="0" b="6350"/>
                <wp:wrapNone/>
                <wp:docPr id="2790" name="Pole tekstowe 2790"/>
                <wp:cNvGraphicFramePr/>
                <a:graphic xmlns:a="http://schemas.openxmlformats.org/drawingml/2006/main">
                  <a:graphicData uri="http://schemas.microsoft.com/office/word/2010/wordprocessingShape">
                    <wps:wsp>
                      <wps:cNvSpPr txBox="1"/>
                      <wps:spPr>
                        <a:xfrm>
                          <a:off x="0" y="0"/>
                          <a:ext cx="973667" cy="317500"/>
                        </a:xfrm>
                        <a:prstGeom prst="rect">
                          <a:avLst/>
                        </a:prstGeom>
                        <a:solidFill>
                          <a:schemeClr val="lt1"/>
                        </a:solidFill>
                        <a:ln w="6350">
                          <a:noFill/>
                        </a:ln>
                      </wps:spPr>
                      <wps:txbx>
                        <w:txbxContent>
                          <w:p w14:paraId="0BB82AD8" w14:textId="0E19790E" w:rsidR="00D35B85" w:rsidRPr="00533478" w:rsidRDefault="00D35B85" w:rsidP="00D35B85">
                            <w:pPr>
                              <w:jc w:val="center"/>
                              <w:rPr>
                                <w:sz w:val="16"/>
                                <w:szCs w:val="16"/>
                              </w:rPr>
                            </w:pPr>
                            <w:r>
                              <w:rPr>
                                <w:color w:val="000000"/>
                                <w:sz w:val="16"/>
                                <w:szCs w:val="16"/>
                              </w:rPr>
                              <w:t xml:space="preserve">Wrażenie, że ogół społeczeństwa w Niemczech zgadza się ze stwierdzeniem: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890D07" id="Pole tekstowe 2790" o:spid="_x0000_s1123" type="#_x0000_t202" style="position:absolute;margin-left:127.15pt;margin-top:191.8pt;width:76.65pt;height:25pt;z-index:48791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" fillcolor="white [3201]" stroked="f" strokeweight=".5pt">
                <v:textbox inset="0,0,0,0">
                  <w:txbxContent>
                    <w:p w14:paraId="0BB82AD8" w14:textId="0E19790E" w:rsidR="00D35B85" w:rsidRPr="00533478" w:rsidRDefault="00D35B85" w:rsidP="00D35B85">
                      <w:pPr>
                        <w:jc w:val="center"/>
                        <w:rPr>
                          <w:sz w:val="16"/>
                          <w:szCs w:val="16"/>
                        </w:rPr>
                      </w:pPr>
                      <w:r>
                        <w:rPr>
                          <w:color w:val="000000"/>
                          <w:sz w:val="16"/>
                          <w:szCs w:val="16"/>
                        </w:rPr>
                        <w:t xml:space="preserve">Wrażenie, że ogół społeczeństwa w Niemczech zgadza się ze stwierdzeniem:</w:t>
                      </w:r>
                    </w:p>
                  </w:txbxContent>
                </v:textbox>
              </v:shape>
            </w:pict>
          </mc:Fallback>
        </mc:AlternateContent>
      </w:r>
      <w:r>
        <w:rPr>
          <w:b/>
          <w:sz w:val="16"/>
          <w:rFonts w:ascii="Arial"/>
        </w:rPr>
        <mc:AlternateContent>
          <mc:Choice Requires="wps">
            <w:drawing>
              <wp:anchor distT="0" distB="0" distL="114300" distR="114300" simplePos="0" relativeHeight="487910400" behindDoc="0" locked="0" layoutInCell="1" allowOverlap="1" wp14:anchorId="2E85A9A7" wp14:editId="5D84E601">
                <wp:simplePos x="0" y="0"/>
                <wp:positionH relativeFrom="column">
                  <wp:posOffset>365972</wp:posOffset>
                </wp:positionH>
                <wp:positionV relativeFrom="paragraph">
                  <wp:posOffset>2436072</wp:posOffset>
                </wp:positionV>
                <wp:extent cx="821266" cy="317500"/>
                <wp:effectExtent l="0" t="0" r="0" b="6350"/>
                <wp:wrapNone/>
                <wp:docPr id="2789" name="Pole tekstowe 2789"/>
                <wp:cNvGraphicFramePr/>
                <a:graphic xmlns:a="http://schemas.openxmlformats.org/drawingml/2006/main">
                  <a:graphicData uri="http://schemas.microsoft.com/office/word/2010/wordprocessingShape">
                    <wps:wsp>
                      <wps:cNvSpPr txBox="1"/>
                      <wps:spPr>
                        <a:xfrm>
                          <a:off x="0" y="0"/>
                          <a:ext cx="821266" cy="317500"/>
                        </a:xfrm>
                        <a:prstGeom prst="rect">
                          <a:avLst/>
                        </a:prstGeom>
                        <a:solidFill>
                          <a:schemeClr val="lt1"/>
                        </a:solidFill>
                        <a:ln w="6350">
                          <a:noFill/>
                        </a:ln>
                      </wps:spPr>
                      <wps:txbx>
                        <w:txbxContent>
                          <w:p w14:paraId="00064600" w14:textId="64CDC942" w:rsidR="00D35B85" w:rsidRPr="00533478" w:rsidRDefault="00D35B85" w:rsidP="00D35B85">
                            <w:pPr>
                              <w:jc w:val="center"/>
                              <w:rPr>
                                <w:sz w:val="16"/>
                                <w:szCs w:val="16"/>
                              </w:rPr>
                            </w:pPr>
                            <w:r>
                              <w:rPr>
                                <w:color w:val="000000"/>
                                <w:sz w:val="16"/>
                                <w:szCs w:val="16"/>
                              </w:rPr>
                              <w:t xml:space="preserve">Osobiście zgadzam się ze stwierdzeniem: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5A9A7" id="Pole tekstowe 2789" o:spid="_x0000_s1124" type="#_x0000_t202" style="position:absolute;margin-left:28.8pt;margin-top:191.8pt;width:64.65pt;height:25pt;z-index:48791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" fillcolor="white [3201]" stroked="f" strokeweight=".5pt">
                <v:textbox inset="0,0,0,0">
                  <w:txbxContent>
                    <w:p w14:paraId="00064600" w14:textId="64CDC942" w:rsidR="00D35B85" w:rsidRPr="00533478" w:rsidRDefault="00D35B85" w:rsidP="00D35B85">
                      <w:pPr>
                        <w:jc w:val="center"/>
                        <w:rPr>
                          <w:sz w:val="16"/>
                          <w:szCs w:val="16"/>
                        </w:rPr>
                      </w:pPr>
                      <w:r>
                        <w:rPr>
                          <w:color w:val="000000"/>
                          <w:sz w:val="16"/>
                          <w:szCs w:val="16"/>
                        </w:rPr>
                        <w:t xml:space="preserve">Osobiście zgadzam się ze stwierdzeniem:</w:t>
                      </w:r>
                    </w:p>
                  </w:txbxContent>
                </v:textbox>
              </v:shape>
            </w:pict>
          </mc:Fallback>
        </mc:AlternateContent>
      </w:r>
      <w:r>
        <w:rPr>
          <w:b/>
          <w:sz w:val="16"/>
          <w:rFonts w:ascii="Arial"/>
        </w:rPr>
        <w:drawing>
          <wp:inline distT="0" distB="0" distL="0" distR="0" wp14:anchorId="502E4472" wp14:editId="2054600B">
            <wp:extent cx="2654299" cy="3001433"/>
            <wp:effectExtent l="0" t="0" r="0" b="8890"/>
            <wp:docPr id="2788" name="Obraz 2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 name="Obraz 2788"/>
                    <pic:cNvPicPr/>
                  </pic:nvPicPr>
                  <pic:blipFill rotWithShape="1">
                    <a:blip r:embed="rId85" cstate="print">
                      <a:extLst>
                        <a:ext uri="{28A0092B-C50C-407E-A947-70E740481C1C}">
                          <a14:useLocalDpi xmlns:a14="http://schemas.microsoft.com/office/drawing/2010/main" val="0"/>
                        </a:ext>
                      </a:extLst>
                    </a:blip>
                    <a:srcRect t="5087"/>
                    <a:stretch/>
                  </pic:blipFill>
                  <pic:spPr bwMode="auto">
                    <a:xfrm>
                      <a:off x="0" y="0"/>
                      <a:ext cx="2654436" cy="3001588"/>
                    </a:xfrm>
                    <a:prstGeom prst="rect">
                      <a:avLst/>
                    </a:prstGeom>
                    <a:ln>
                      <a:noFill/>
                    </a:ln>
                    <a:extLst>
                      <a:ext uri="{53640926-AAD7-44D8-BBD7-CCE9431645EC}">
                        <a14:shadowObscured xmlns:a14="http://schemas.microsoft.com/office/drawing/2010/main"/>
                      </a:ext>
                    </a:extLst>
                  </pic:spPr>
                </pic:pic>
              </a:graphicData>
            </a:graphic>
          </wp:inline>
        </w:drawing>
      </w:r>
    </w:p>
    <w:p w14:paraId="12A8A82A" w14:textId="23047091" w:rsidR="00D35B85" w:rsidRDefault="00D35B85" w:rsidP="00265BAC">
      <w:pPr>
        <w:pStyle w:val="Tekstpodstawowy"/>
        <w:rPr>
          <w:kern w:val="2"/>
        </w:rPr>
      </w:pPr>
    </w:p>
    <w:p w14:paraId="6B18FA7A" w14:textId="77777777" w:rsidR="006B567A" w:rsidRPr="00265BAC" w:rsidRDefault="006B567A" w:rsidP="006B567A">
      <w:pPr>
        <w:rPr>
          <w:i/>
          <w:kern w:val="2"/>
          <w:sz w:val="18"/>
        </w:rPr>
      </w:pPr>
      <w:r>
        <mc:AlternateContent>
          <mc:Choice Requires="wps">
            <w:drawing>
              <wp:anchor distT="0" distB="0" distL="114300" distR="114300" simplePos="0" relativeHeight="487913472" behindDoc="0" locked="0" layoutInCell="1" allowOverlap="1" wp14:anchorId="384E1D5F" wp14:editId="27C99384">
                <wp:simplePos x="0" y="0"/>
                <wp:positionH relativeFrom="page">
                  <wp:posOffset>7560310</wp:posOffset>
                </wp:positionH>
                <wp:positionV relativeFrom="page">
                  <wp:posOffset>0</wp:posOffset>
                </wp:positionV>
                <wp:extent cx="1270" cy="4958715"/>
                <wp:effectExtent l="0" t="0" r="0" b="0"/>
                <wp:wrapNone/>
                <wp:docPr id="636" name="Freeform 6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4958715"/>
                        </a:xfrm>
                        <a:custGeom>
                          <a:avLst/>
                          <a:gdLst>
                            <a:gd name="T0" fmla="*/ 0 h 7809"/>
                            <a:gd name="T1" fmla="*/ 7809 h 7809"/>
                            <a:gd name="T2" fmla="*/ 0 h 7809"/>
                          </a:gdLst>
                          <a:ahLst/>
                          <a:cxnLst>
                            <a:cxn ang="0">
                              <a:pos x="0" y="T0"/>
                            </a:cxn>
                            <a:cxn ang="0">
                              <a:pos x="0" y="T1"/>
                            </a:cxn>
                            <a:cxn ang="0">
                              <a:pos x="0" y="T2"/>
                            </a:cxn>
                          </a:cxnLst>
                          <a:rect l="0" t="0" r="r" b="b"/>
                          <a:pathLst>
                            <a:path h="7809">
                              <a:moveTo>
                                <a:pt x="0" y="0"/>
                              </a:moveTo>
                              <a:lnTo>
                                <a:pt x="0" y="7809"/>
                              </a:lnTo>
                              <a:lnTo>
                                <a:pt x="0" y="0"/>
                              </a:lnTo>
                              <a:close/>
                            </a:path>
                          </a:pathLst>
                        </a:custGeom>
                        <a:solidFill>
                          <a:srgbClr val="F59D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8DB915" id="Freeform 635" o:spid="_x0000_s1026" style="position:absolute;margin-left:595.3pt;margin-top:0;width:.1pt;height:390.45pt;z-index:487913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70,7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" path="m,l,7809,,xe" fillcolor="#f59d0f" stroked="f">
                <v:path arrowok="t" o:connecttype="custom" o:connectlocs="0,0;0,4958715;0,0" o:connectangles="0,0,0"/>
                <w10:wrap anchorx="page" anchory="page"/>
              </v:shape>
            </w:pict>
          </mc:Fallback>
        </mc:AlternateContent>
      </w:r>
      <w:r>
        <w:rPr>
          <w:i/>
          <w:sz w:val="18"/>
        </w:rPr>
        <w:t xml:space="preserve">Żródło:</w:t>
      </w:r>
      <w:r>
        <w:rPr>
          <w:i/>
          <w:sz w:val="18"/>
        </w:rPr>
        <w:t xml:space="preserve"> </w:t>
      </w:r>
      <w:r>
        <w:rPr>
          <w:i/>
          <w:sz w:val="18"/>
        </w:rPr>
        <w:t xml:space="preserve">Obliczenia własne na podstawie FLB 2012, 2016, ważone.</w:t>
      </w:r>
    </w:p>
    <w:p w14:paraId="4528CC9E" w14:textId="77777777" w:rsidR="00D35B85" w:rsidRDefault="00D35B85" w:rsidP="00265BAC">
      <w:pPr>
        <w:pStyle w:val="Tekstpodstawowy"/>
        <w:rPr>
          <w:kern w:val="2"/>
        </w:rPr>
      </w:pPr>
    </w:p>
    <w:p w14:paraId="3F40C6B8" w14:textId="77777777" w:rsidR="006B567A" w:rsidRDefault="006B567A" w:rsidP="006B567A">
      <w:pPr>
        <w:pStyle w:val="Tekstpodstawowy"/>
        <w:rPr>
          <w:kern w:val="2"/>
        </w:rPr>
      </w:pPr>
    </w:p>
    <w:p w14:paraId="6B233F7A" w14:textId="3314640D" w:rsidR="006B567A" w:rsidRDefault="006B567A" w:rsidP="006B567A">
      <w:pPr>
        <w:pStyle w:val="Tekstpodstawowy"/>
        <w:rPr>
          <w:kern w:val="2"/>
        </w:rPr>
      </w:pPr>
      <w:r>
        <w:t xml:space="preserve">Pozytywny osobisty odbiór rodzin wielodzietnych jest również widoczny w innych pytaniach.</w:t>
      </w:r>
      <w:r>
        <w:t xml:space="preserve"> </w:t>
      </w:r>
      <w:r>
        <w:t xml:space="preserve">Około trzech czwartych ankietowanych uważa, że ​​„Wiele dzieci to coś cudownego” (ryc. 22).</w:t>
      </w:r>
      <w:r>
        <w:t xml:space="preserve"> </w:t>
      </w:r>
      <w:r>
        <w:t xml:space="preserve">Dlatego też w żaden sposób nie popiera się ogólnego potępienia rodzin wielodzietnych.</w:t>
      </w:r>
      <w:r>
        <w:t xml:space="preserve"> </w:t>
      </w:r>
      <w:r>
        <w:t xml:space="preserve">Jednak istnieje też stosunkowo wysoki stopień zgody ze stwierdzeniem „Tylko rodziny, które mają wystarczająco dużo pieniędzy, powinny mieć dużo dzieci” (56%).</w:t>
      </w:r>
      <w:r>
        <w:t xml:space="preserve"> </w:t>
      </w:r>
      <w:r>
        <w:t xml:space="preserve">Jednak jedna trzecia zgadza się, że rodziny wielodzietne nie są w stanie właściwie opiekować się poszczególnym dzieckiem.</w:t>
      </w:r>
      <w:r>
        <w:t xml:space="preserve"> </w:t>
      </w:r>
      <w:r>
        <w:t xml:space="preserve">Istnieje obawa, że ​​posiadanie dużej liczby dzieci może prowadzić do ubóstwa lub że rodzice nie mogą już znaleźć czasu niezbędnego do odpowiedniego wychowania swoich dzieci.</w:t>
      </w:r>
    </w:p>
    <w:p w14:paraId="304F0D15" w14:textId="77777777" w:rsidR="006B567A" w:rsidRPr="00265BAC" w:rsidRDefault="006B567A" w:rsidP="006B567A">
      <w:pPr>
        <w:pStyle w:val="Tekstpodstawowy"/>
        <w:rPr>
          <w:kern w:val="2"/>
        </w:rPr>
      </w:pPr>
    </w:p>
    <w:p w14:paraId="0230EAB3" w14:textId="6B48065B" w:rsidR="00A55FC9" w:rsidRPr="00265BAC" w:rsidRDefault="00FE1A0C" w:rsidP="00265BAC">
      <w:pPr>
        <w:pStyle w:val="Tekstpodstawowy"/>
        <w:rPr>
          <w:kern w:val="2"/>
        </w:rPr>
      </w:pPr>
      <w:r>
        <w:t xml:space="preserve">Akceptacja wielodzietności jest zasadniczo obecna wśród młodych dorosłych, ale nie bezwarunkowo.</w:t>
      </w:r>
      <w:r>
        <w:t xml:space="preserve"> </w:t>
      </w:r>
      <w:r>
        <w:t xml:space="preserve">Pozostaje sceptycyzm co do praktycznej wykonalności, zwłaszcza pod względem finansowym.</w:t>
      </w:r>
    </w:p>
    <w:p w14:paraId="29A88A87" w14:textId="77777777" w:rsidR="00A55FC9" w:rsidRPr="00265BAC" w:rsidRDefault="00A55FC9" w:rsidP="00265BAC">
      <w:pPr>
        <w:pStyle w:val="Tekstpodstawowy"/>
        <w:rPr>
          <w:kern w:val="2"/>
          <w:sz w:val="19"/>
        </w:rPr>
      </w:pPr>
    </w:p>
    <w:p w14:paraId="41D72B0C" w14:textId="77777777" w:rsidR="00A55FC9" w:rsidRPr="00265BAC" w:rsidRDefault="00FE1A0C" w:rsidP="006B567A">
      <w:pPr>
        <w:pStyle w:val="abbildung"/>
      </w:pPr>
      <w:r>
        <w:t xml:space="preserve">Rysunek 22:</w:t>
      </w:r>
      <w:r>
        <w:t xml:space="preserve"> </w:t>
      </w:r>
      <w:r>
        <w:t xml:space="preserve">Postawy młodych dorosłych w Niemczech wobec rodzin wielodzietnych</w:t>
      </w:r>
    </w:p>
    <w:p w14:paraId="769B3935" w14:textId="77777777" w:rsidR="00A55FC9" w:rsidRPr="00265BAC" w:rsidRDefault="00A55FC9" w:rsidP="006B567A">
      <w:pPr>
        <w:pStyle w:val="Tekstpodstawowy"/>
        <w:keepNext/>
        <w:keepLines/>
        <w:rPr>
          <w:b/>
          <w:kern w:val="2"/>
          <w:sz w:val="23"/>
        </w:rPr>
      </w:pPr>
    </w:p>
    <w:p w14:paraId="3BEE9BE4" w14:textId="77777777" w:rsidR="00A55FC9" w:rsidRPr="00265BAC" w:rsidRDefault="00FE1A0C" w:rsidP="006B567A">
      <w:pPr>
        <w:keepNext/>
        <w:keepLines/>
        <w:spacing w:after="120"/>
        <w:rPr>
          <w:kern w:val="2"/>
          <w:sz w:val="16"/>
        </w:rPr>
      </w:pPr>
      <w:r>
        <w:rPr>
          <w:sz w:val="16"/>
        </w:rPr>
        <w:t xml:space="preserve">Wypowiedź 1:</w:t>
      </w:r>
      <w:r>
        <w:rPr>
          <w:sz w:val="16"/>
        </w:rPr>
        <w:t xml:space="preserve"> </w:t>
      </w:r>
      <w:r>
        <w:rPr>
          <w:sz w:val="16"/>
        </w:rPr>
        <w:t xml:space="preserve">Dużo dzieci to coś cudownego.</w:t>
      </w:r>
    </w:p>
    <w:p w14:paraId="4BDF5A8F" w14:textId="77777777" w:rsidR="00A55FC9" w:rsidRPr="00265BAC" w:rsidRDefault="00FE1A0C" w:rsidP="006B567A">
      <w:pPr>
        <w:keepNext/>
        <w:keepLines/>
        <w:spacing w:after="120"/>
        <w:rPr>
          <w:kern w:val="2"/>
          <w:sz w:val="16"/>
        </w:rPr>
      </w:pPr>
      <w:r>
        <w:rPr>
          <w:sz w:val="16"/>
        </w:rPr>
        <w:t xml:space="preserve">Wypowiedź 2:</w:t>
      </w:r>
      <w:r>
        <w:rPr>
          <w:sz w:val="16"/>
        </w:rPr>
        <w:t xml:space="preserve"> </w:t>
      </w:r>
      <w:r>
        <w:rPr>
          <w:sz w:val="16"/>
        </w:rPr>
        <w:t xml:space="preserve">Dużo dzieci powinny mieć tylko rodziny, które posiadają wystarczająco dużo pieniędzy.</w:t>
      </w:r>
    </w:p>
    <w:p w14:paraId="52A20CE5" w14:textId="77777777" w:rsidR="00A55FC9" w:rsidRPr="00265BAC" w:rsidRDefault="00FE1A0C" w:rsidP="006B567A">
      <w:pPr>
        <w:keepNext/>
        <w:keepLines/>
        <w:rPr>
          <w:kern w:val="2"/>
          <w:sz w:val="16"/>
        </w:rPr>
      </w:pPr>
      <w:r>
        <w:rPr>
          <w:sz w:val="16"/>
        </w:rPr>
        <w:t xml:space="preserve">Wypowiedź 3:</w:t>
      </w:r>
      <w:r>
        <w:rPr>
          <w:sz w:val="16"/>
        </w:rPr>
        <w:t xml:space="preserve"> </w:t>
      </w:r>
      <w:r>
        <w:rPr>
          <w:sz w:val="16"/>
        </w:rPr>
        <w:t xml:space="preserve">Jeśli ktoś ma wiele dzieci, nie jest w stanie właściwie opiekować się każdym pojedynczym dzieckiem.</w:t>
      </w:r>
    </w:p>
    <w:p w14:paraId="2DD58B14" w14:textId="77777777" w:rsidR="00A55FC9" w:rsidRPr="00265BAC" w:rsidRDefault="00A55FC9" w:rsidP="006B567A">
      <w:pPr>
        <w:pStyle w:val="Tekstpodstawowy"/>
        <w:keepNext/>
        <w:keepLines/>
        <w:rPr>
          <w:kern w:val="2"/>
          <w:sz w:val="24"/>
        </w:rPr>
      </w:pPr>
    </w:p>
    <w:p w14:paraId="74454897" w14:textId="5C8AE6A4" w:rsidR="00A55FC9" w:rsidRDefault="00FE1A0C" w:rsidP="006B567A">
      <w:pPr>
        <w:keepNext/>
        <w:keepLines/>
        <w:rPr>
          <w:b/>
          <w:kern w:val="2"/>
          <w:sz w:val="16"/>
          <w:rFonts w:ascii="Arial"/>
        </w:rPr>
      </w:pPr>
      <w:r>
        <w:rPr>
          <w:b/>
          <w:sz w:val="16"/>
          <w:rFonts w:ascii="Arial"/>
        </w:rPr>
        <w:t xml:space="preserve">Zgadzam się z wypowiedzią (procentowo)</w:t>
      </w:r>
    </w:p>
    <w:p w14:paraId="57BF0E26" w14:textId="578EA936" w:rsidR="006B567A" w:rsidRDefault="006B567A" w:rsidP="006B567A">
      <w:pPr>
        <w:keepNext/>
        <w:keepLines/>
        <w:rPr>
          <w:rFonts w:ascii="Arial"/>
          <w:b/>
          <w:kern w:val="2"/>
          <w:sz w:val="16"/>
        </w:rPr>
      </w:pPr>
    </w:p>
    <w:p w14:paraId="16FE5B8E" w14:textId="0799B619" w:rsidR="006B567A" w:rsidRPr="00265BAC" w:rsidRDefault="006B567A" w:rsidP="006B567A">
      <w:pPr>
        <w:keepNext/>
        <w:keepLines/>
        <w:rPr>
          <w:b/>
          <w:kern w:val="2"/>
          <w:sz w:val="16"/>
          <w:rFonts w:ascii="Arial"/>
        </w:rPr>
      </w:pPr>
      <w:r>
        <w:rPr>
          <w:b/>
          <w:sz w:val="16"/>
          <w:rFonts w:ascii="Arial"/>
        </w:rPr>
        <mc:AlternateContent>
          <mc:Choice Requires="wps">
            <w:drawing>
              <wp:anchor distT="0" distB="0" distL="114300" distR="114300" simplePos="0" relativeHeight="487919616" behindDoc="0" locked="0" layoutInCell="1" allowOverlap="1" wp14:anchorId="2EEBA025" wp14:editId="12D50947">
                <wp:simplePos x="0" y="0"/>
                <wp:positionH relativeFrom="column">
                  <wp:posOffset>1838537</wp:posOffset>
                </wp:positionH>
                <wp:positionV relativeFrom="paragraph">
                  <wp:posOffset>2480310</wp:posOffset>
                </wp:positionV>
                <wp:extent cx="719667" cy="203200"/>
                <wp:effectExtent l="0" t="0" r="4445" b="6350"/>
                <wp:wrapNone/>
                <wp:docPr id="2794" name="Pole tekstowe 2794"/>
                <wp:cNvGraphicFramePr/>
                <a:graphic xmlns:a="http://schemas.openxmlformats.org/drawingml/2006/main">
                  <a:graphicData uri="http://schemas.microsoft.com/office/word/2010/wordprocessingShape">
                    <wps:wsp>
                      <wps:cNvSpPr txBox="1"/>
                      <wps:spPr>
                        <a:xfrm>
                          <a:off x="0" y="0"/>
                          <a:ext cx="719667" cy="203200"/>
                        </a:xfrm>
                        <a:prstGeom prst="rect">
                          <a:avLst/>
                        </a:prstGeom>
                        <a:solidFill>
                          <a:schemeClr val="lt1"/>
                        </a:solidFill>
                        <a:ln w="6350">
                          <a:noFill/>
                        </a:ln>
                      </wps:spPr>
                      <wps:txbx>
                        <w:txbxContent>
                          <w:p w14:paraId="30033F22" w14:textId="3330C00C" w:rsidR="006B567A" w:rsidRPr="00533478" w:rsidRDefault="006B567A" w:rsidP="00D35B85">
                            <w:pPr>
                              <w:jc w:val="center"/>
                              <w:rPr>
                                <w:sz w:val="16"/>
                                <w:szCs w:val="16"/>
                              </w:rPr>
                            </w:pPr>
                            <w:r>
                              <w:rPr>
                                <w:color w:val="000000"/>
                                <w:sz w:val="16"/>
                                <w:szCs w:val="16"/>
                              </w:rPr>
                              <w:t xml:space="preserve">Wypowiedź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EBA025" id="Pole tekstowe 2794" o:spid="_x0000_s1125" type="#_x0000_t202" style="position:absolute;margin-left:144.75pt;margin-top:195.3pt;width:56.65pt;height:16pt;z-index:48791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" fillcolor="white [3201]" stroked="f" strokeweight=".5pt">
                <v:textbox inset="0,0,0,0">
                  <w:txbxContent>
                    <w:p w14:paraId="30033F22" w14:textId="3330C00C" w:rsidR="006B567A" w:rsidRPr="00533478" w:rsidRDefault="006B567A" w:rsidP="00D35B85">
                      <w:pPr>
                        <w:jc w:val="center"/>
                        <w:rPr>
                          <w:sz w:val="16"/>
                          <w:szCs w:val="16"/>
                        </w:rPr>
                      </w:pPr>
                      <w:r>
                        <w:rPr>
                          <w:color w:val="000000"/>
                          <w:sz w:val="16"/>
                          <w:szCs w:val="16"/>
                        </w:rPr>
                        <w:t xml:space="preserve">Wypowiedź 3</w:t>
                      </w:r>
                    </w:p>
                  </w:txbxContent>
                </v:textbox>
              </v:shape>
            </w:pict>
          </mc:Fallback>
        </mc:AlternateContent>
      </w:r>
      <w:r>
        <w:rPr>
          <w:b/>
          <w:sz w:val="16"/>
          <w:rFonts w:ascii="Arial"/>
        </w:rPr>
        <mc:AlternateContent>
          <mc:Choice Requires="wps">
            <w:drawing>
              <wp:anchor distT="0" distB="0" distL="114300" distR="114300" simplePos="0" relativeHeight="487917568" behindDoc="0" locked="0" layoutInCell="1" allowOverlap="1" wp14:anchorId="5C67FBE9" wp14:editId="06689EBA">
                <wp:simplePos x="0" y="0"/>
                <wp:positionH relativeFrom="column">
                  <wp:posOffset>1072727</wp:posOffset>
                </wp:positionH>
                <wp:positionV relativeFrom="paragraph">
                  <wp:posOffset>2480310</wp:posOffset>
                </wp:positionV>
                <wp:extent cx="719667" cy="203200"/>
                <wp:effectExtent l="0" t="0" r="4445" b="6350"/>
                <wp:wrapNone/>
                <wp:docPr id="2793" name="Pole tekstowe 2793"/>
                <wp:cNvGraphicFramePr/>
                <a:graphic xmlns:a="http://schemas.openxmlformats.org/drawingml/2006/main">
                  <a:graphicData uri="http://schemas.microsoft.com/office/word/2010/wordprocessingShape">
                    <wps:wsp>
                      <wps:cNvSpPr txBox="1"/>
                      <wps:spPr>
                        <a:xfrm>
                          <a:off x="0" y="0"/>
                          <a:ext cx="719667" cy="203200"/>
                        </a:xfrm>
                        <a:prstGeom prst="rect">
                          <a:avLst/>
                        </a:prstGeom>
                        <a:solidFill>
                          <a:schemeClr val="lt1"/>
                        </a:solidFill>
                        <a:ln w="6350">
                          <a:noFill/>
                        </a:ln>
                      </wps:spPr>
                      <wps:txbx>
                        <w:txbxContent>
                          <w:p w14:paraId="1F826282" w14:textId="22AD9276" w:rsidR="006B567A" w:rsidRPr="00533478" w:rsidRDefault="006B567A" w:rsidP="00D35B85">
                            <w:pPr>
                              <w:jc w:val="center"/>
                              <w:rPr>
                                <w:sz w:val="16"/>
                                <w:szCs w:val="16"/>
                              </w:rPr>
                            </w:pPr>
                            <w:r>
                              <w:rPr>
                                <w:color w:val="000000"/>
                                <w:sz w:val="16"/>
                                <w:szCs w:val="16"/>
                              </w:rPr>
                              <w:t xml:space="preserve">Wypowiedź 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7FBE9" id="Pole tekstowe 2793" o:spid="_x0000_s1126" type="#_x0000_t202" style="position:absolute;margin-left:84.45pt;margin-top:195.3pt;width:56.65pt;height:16pt;z-index:48791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" fillcolor="white [3201]" stroked="f" strokeweight=".5pt">
                <v:textbox inset="0,0,0,0">
                  <w:txbxContent>
                    <w:p w14:paraId="1F826282" w14:textId="22AD9276" w:rsidR="006B567A" w:rsidRPr="00533478" w:rsidRDefault="006B567A" w:rsidP="00D35B85">
                      <w:pPr>
                        <w:jc w:val="center"/>
                        <w:rPr>
                          <w:sz w:val="16"/>
                          <w:szCs w:val="16"/>
                        </w:rPr>
                      </w:pPr>
                      <w:r>
                        <w:rPr>
                          <w:color w:val="000000"/>
                          <w:sz w:val="16"/>
                          <w:szCs w:val="16"/>
                        </w:rPr>
                        <w:t xml:space="preserve">Wypowiedź 2</w:t>
                      </w:r>
                    </w:p>
                  </w:txbxContent>
                </v:textbox>
              </v:shape>
            </w:pict>
          </mc:Fallback>
        </mc:AlternateContent>
      </w:r>
      <w:r>
        <w:rPr>
          <w:b/>
          <w:sz w:val="16"/>
          <w:rFonts w:ascii="Arial"/>
        </w:rPr>
        <mc:AlternateContent>
          <mc:Choice Requires="wps">
            <w:drawing>
              <wp:anchor distT="0" distB="0" distL="114300" distR="114300" simplePos="0" relativeHeight="487915520" behindDoc="0" locked="0" layoutInCell="1" allowOverlap="1" wp14:anchorId="71AEBB6B" wp14:editId="05964B23">
                <wp:simplePos x="0" y="0"/>
                <wp:positionH relativeFrom="column">
                  <wp:posOffset>251672</wp:posOffset>
                </wp:positionH>
                <wp:positionV relativeFrom="paragraph">
                  <wp:posOffset>2480310</wp:posOffset>
                </wp:positionV>
                <wp:extent cx="719667" cy="203200"/>
                <wp:effectExtent l="0" t="0" r="4445" b="6350"/>
                <wp:wrapNone/>
                <wp:docPr id="2792" name="Pole tekstowe 2792"/>
                <wp:cNvGraphicFramePr/>
                <a:graphic xmlns:a="http://schemas.openxmlformats.org/drawingml/2006/main">
                  <a:graphicData uri="http://schemas.microsoft.com/office/word/2010/wordprocessingShape">
                    <wps:wsp>
                      <wps:cNvSpPr txBox="1"/>
                      <wps:spPr>
                        <a:xfrm>
                          <a:off x="0" y="0"/>
                          <a:ext cx="719667" cy="203200"/>
                        </a:xfrm>
                        <a:prstGeom prst="rect">
                          <a:avLst/>
                        </a:prstGeom>
                        <a:solidFill>
                          <a:schemeClr val="lt1"/>
                        </a:solidFill>
                        <a:ln w="6350">
                          <a:noFill/>
                        </a:ln>
                      </wps:spPr>
                      <wps:txbx>
                        <w:txbxContent>
                          <w:p w14:paraId="55B2A394" w14:textId="5645603E" w:rsidR="006B567A" w:rsidRPr="00533478" w:rsidRDefault="006B567A" w:rsidP="00D35B85">
                            <w:pPr>
                              <w:jc w:val="center"/>
                              <w:rPr>
                                <w:sz w:val="16"/>
                                <w:szCs w:val="16"/>
                              </w:rPr>
                            </w:pPr>
                            <w:r>
                              <w:rPr>
                                <w:color w:val="000000"/>
                                <w:sz w:val="16"/>
                                <w:szCs w:val="16"/>
                              </w:rPr>
                              <w:t xml:space="preserve">Wypowiedź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AEBB6B" id="Pole tekstowe 2792" o:spid="_x0000_s1127" type="#_x0000_t202" style="position:absolute;margin-left:19.8pt;margin-top:195.3pt;width:56.65pt;height:16pt;z-index:48791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" fillcolor="white [3201]" stroked="f" strokeweight=".5pt">
                <v:textbox inset="0,0,0,0">
                  <w:txbxContent>
                    <w:p w14:paraId="55B2A394" w14:textId="5645603E" w:rsidR="006B567A" w:rsidRPr="00533478" w:rsidRDefault="006B567A" w:rsidP="00D35B85">
                      <w:pPr>
                        <w:jc w:val="center"/>
                        <w:rPr>
                          <w:sz w:val="16"/>
                          <w:szCs w:val="16"/>
                        </w:rPr>
                      </w:pPr>
                      <w:r>
                        <w:rPr>
                          <w:color w:val="000000"/>
                          <w:sz w:val="16"/>
                          <w:szCs w:val="16"/>
                        </w:rPr>
                        <w:t xml:space="preserve">Wypowiedź 1</w:t>
                      </w:r>
                    </w:p>
                  </w:txbxContent>
                </v:textbox>
              </v:shape>
            </w:pict>
          </mc:Fallback>
        </mc:AlternateContent>
      </w:r>
      <w:r>
        <w:rPr>
          <w:b/>
          <w:sz w:val="16"/>
          <w:rFonts w:ascii="Arial"/>
        </w:rPr>
        <w:drawing>
          <wp:inline distT="0" distB="0" distL="0" distR="0" wp14:anchorId="1B64A1AD" wp14:editId="0BD8BA0B">
            <wp:extent cx="2654300" cy="2605617"/>
            <wp:effectExtent l="0" t="0" r="0" b="4445"/>
            <wp:docPr id="2791" name="Obraz 2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1" name="Obraz 2791"/>
                    <pic:cNvPicPr/>
                  </pic:nvPicPr>
                  <pic:blipFill rotWithShape="1">
                    <a:blip r:embed="rId86" cstate="print">
                      <a:extLst>
                        <a:ext uri="{28A0092B-C50C-407E-A947-70E740481C1C}">
                          <a14:useLocalDpi xmlns:a14="http://schemas.microsoft.com/office/drawing/2010/main" val="0"/>
                        </a:ext>
                      </a:extLst>
                    </a:blip>
                    <a:srcRect t="5235"/>
                    <a:stretch/>
                  </pic:blipFill>
                  <pic:spPr bwMode="auto">
                    <a:xfrm>
                      <a:off x="0" y="0"/>
                      <a:ext cx="2654436" cy="2605751"/>
                    </a:xfrm>
                    <a:prstGeom prst="rect">
                      <a:avLst/>
                    </a:prstGeom>
                    <a:ln>
                      <a:noFill/>
                    </a:ln>
                    <a:extLst>
                      <a:ext uri="{53640926-AAD7-44D8-BBD7-CCE9431645EC}">
                        <a14:shadowObscured xmlns:a14="http://schemas.microsoft.com/office/drawing/2010/main"/>
                      </a:ext>
                    </a:extLst>
                  </pic:spPr>
                </pic:pic>
              </a:graphicData>
            </a:graphic>
          </wp:inline>
        </w:drawing>
      </w:r>
    </w:p>
    <w:p w14:paraId="20FED041" w14:textId="77777777" w:rsidR="00A55FC9" w:rsidRPr="00265BAC" w:rsidRDefault="00A55FC9" w:rsidP="00265BAC">
      <w:pPr>
        <w:pStyle w:val="Tekstpodstawowy"/>
        <w:rPr>
          <w:rFonts w:ascii="Arial"/>
          <w:b/>
          <w:kern w:val="2"/>
          <w:sz w:val="20"/>
        </w:rPr>
      </w:pPr>
    </w:p>
    <w:p w14:paraId="312E0BD3" w14:textId="77777777" w:rsidR="00A55FC9" w:rsidRPr="00265BAC" w:rsidRDefault="00FE1A0C" w:rsidP="00265BAC">
      <w:pPr>
        <w:rPr>
          <w:i/>
          <w:kern w:val="2"/>
          <w:sz w:val="18"/>
        </w:rPr>
      </w:pPr>
      <w:r>
        <w:rPr>
          <w:i/>
          <w:sz w:val="18"/>
        </w:rPr>
        <w:t xml:space="preserve">Źródło:</w:t>
      </w:r>
      <w:r>
        <w:rPr>
          <w:i/>
          <w:sz w:val="18"/>
        </w:rPr>
        <w:t xml:space="preserve"> </w:t>
      </w:r>
      <w:r>
        <w:rPr>
          <w:i/>
          <w:sz w:val="18"/>
        </w:rPr>
        <w:t xml:space="preserve">Obliczenia własne na podstawie FLB 2012, 2016, ważone.</w:t>
      </w:r>
    </w:p>
    <w:p w14:paraId="4E886A61" w14:textId="77777777" w:rsidR="00A55FC9" w:rsidRPr="00265BAC" w:rsidRDefault="00A55FC9" w:rsidP="00265BAC">
      <w:pPr>
        <w:pStyle w:val="Tekstpodstawowy"/>
        <w:rPr>
          <w:i/>
          <w:kern w:val="2"/>
          <w:sz w:val="19"/>
        </w:rPr>
      </w:pPr>
    </w:p>
    <w:p w14:paraId="6265E513" w14:textId="3B331262" w:rsidR="00A55FC9" w:rsidRPr="00265BAC" w:rsidRDefault="00FE1A0C" w:rsidP="00265BAC">
      <w:pPr>
        <w:pStyle w:val="Tekstpodstawowy"/>
        <w:rPr>
          <w:kern w:val="2"/>
        </w:rPr>
      </w:pPr>
      <w:r>
        <w:t xml:space="preserve">Młodzi dorośli nie mają fundamentalnych zastrzeżeń co do posiadania wielu dzieci, mają jedynie wątpliwości, na ile można zorganizować odpowiednią opiekę i wychowanie wielu dzieci pod względem finansowym i czasowym.</w:t>
      </w:r>
      <w:r>
        <w:t xml:space="preserve"> </w:t>
      </w:r>
      <w:r>
        <w:t xml:space="preserve">Dlatego zazwyczaj postrzegają dwoje dzieci jako idealną liczbę dzieci w rodzinie.</w:t>
      </w:r>
      <w:r>
        <w:t xml:space="preserve"> </w:t>
      </w:r>
      <w:r>
        <w:t xml:space="preserve">Nawet troje dzieci to nadal liczebność rodziny, która jest postrzegana jako normalna i przynajmniej dla niektórych wydają się być warta wysiłku.</w:t>
      </w:r>
      <w:r>
        <w:t xml:space="preserve"> </w:t>
      </w:r>
      <w:r>
        <w:t xml:space="preserve">Dopiero czworo lub więcej dzieci w dużej mierze wykracza poza zakres osobistego planowania rodziny przez Niemców.</w:t>
      </w:r>
    </w:p>
    <w:p w14:paraId="1FE12D94" w14:textId="66C75F53" w:rsidR="00A55FC9" w:rsidRPr="00265BAC" w:rsidRDefault="00A55FC9" w:rsidP="00265BAC">
      <w:pPr>
        <w:pStyle w:val="Tekstpodstawowy"/>
        <w:rPr>
          <w:kern w:val="2"/>
          <w:sz w:val="20"/>
        </w:rPr>
      </w:pPr>
    </w:p>
    <w:p w14:paraId="09EC5165" w14:textId="77777777" w:rsidR="006B567A" w:rsidRDefault="006B567A" w:rsidP="00265BAC">
      <w:pPr>
        <w:pStyle w:val="Tekstpodstawowy"/>
        <w:rPr>
          <w:kern w:val="2"/>
          <w:sz w:val="20"/>
        </w:rPr>
        <w:sectPr w:rsidR="006B567A" w:rsidSect="00D35B85">
          <w:headerReference w:type="first" r:id="rId87"/>
          <w:pgSz w:w="11910" w:h="16840"/>
          <w:pgMar w:top="2268" w:right="1417" w:bottom="1417" w:left="1417" w:header="567" w:footer="567" w:gutter="0"/>
          <w:cols w:num="2" w:space="284"/>
          <w:titlePg/>
          <w:docGrid w:linePitch="299"/>
          <w15:footnoteColumns w:val="1"/>
        </w:sectPr>
      </w:pPr>
    </w:p>
    <w:p w14:paraId="1C9E5511" w14:textId="65485F51" w:rsidR="00A55FC9" w:rsidRPr="00265BAC" w:rsidRDefault="006B567A" w:rsidP="00265BAC">
      <w:pPr>
        <w:pStyle w:val="Tekstpodstawowy"/>
        <w:rPr>
          <w:kern w:val="2"/>
          <w:sz w:val="20"/>
        </w:rPr>
      </w:pPr>
      <w:r>
        <w:rPr>
          <w:b/>
          <w:sz w:val="28"/>
        </w:rPr>
        <mc:AlternateContent>
          <mc:Choice Requires="wps">
            <w:drawing>
              <wp:anchor distT="0" distB="0" distL="114300" distR="114300" simplePos="0" relativeHeight="487921664" behindDoc="0" locked="0" layoutInCell="1" allowOverlap="1" wp14:anchorId="247D9C97" wp14:editId="374D6126">
                <wp:simplePos x="0" y="0"/>
                <wp:positionH relativeFrom="column">
                  <wp:posOffset>1856104</wp:posOffset>
                </wp:positionH>
                <wp:positionV relativeFrom="paragraph">
                  <wp:posOffset>-314112</wp:posOffset>
                </wp:positionV>
                <wp:extent cx="3631777" cy="1892300"/>
                <wp:effectExtent l="0" t="0" r="6985" b="0"/>
                <wp:wrapNone/>
                <wp:docPr id="2796" name="Pole tekstowe 2796"/>
                <wp:cNvGraphicFramePr/>
                <a:graphic xmlns:a="http://schemas.openxmlformats.org/drawingml/2006/main">
                  <a:graphicData uri="http://schemas.microsoft.com/office/word/2010/wordprocessingShape">
                    <wps:wsp>
                      <wps:cNvSpPr txBox="1"/>
                      <wps:spPr>
                        <a:xfrm>
                          <a:off x="0" y="0"/>
                          <a:ext cx="3631777" cy="1892300"/>
                        </a:xfrm>
                        <a:prstGeom prst="rect">
                          <a:avLst/>
                        </a:prstGeom>
                        <a:solidFill>
                          <a:schemeClr val="lt1"/>
                        </a:solidFill>
                        <a:ln w="6350">
                          <a:noFill/>
                        </a:ln>
                      </wps:spPr>
                      <wps:txbx>
                        <w:txbxContent>
                          <w:p w14:paraId="30346661" w14:textId="22BC66A9" w:rsidR="006B567A" w:rsidRPr="002C7555" w:rsidRDefault="006B567A" w:rsidP="006B567A">
                            <w:pPr>
                              <w:pStyle w:val="toc2"/>
                              <w:rPr>
                                <w:sz w:val="16"/>
                                <w:szCs w:val="16"/>
                                <w:rFonts w:ascii="Arial" w:hAnsi="Arial" w:cs="Arial"/>
                              </w:rPr>
                            </w:pPr>
                            <w:bookmarkStart w:id="88" w:name="_Toc57740113"/>
                            <w:r>
                              <w:t xml:space="preserve">Podsumowanie</w:t>
                            </w:r>
                            <w:bookmarkEnd w:id="88"/>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7D9C97" id="Pole tekstowe 2796" o:spid="_x0000_s1128" type="#_x0000_t202" style="position:absolute;margin-left:146.15pt;margin-top:-24.75pt;width:285.95pt;height:149pt;z-index:48792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" fillcolor="white [3201]" stroked="f" strokeweight=".5pt">
                <v:textbox inset="0,0,0,0">
                  <w:txbxContent>
                    <w:p w14:paraId="30346661" w14:textId="22BC66A9" w:rsidR="006B567A" w:rsidRPr="002C7555" w:rsidRDefault="006B567A" w:rsidP="006B567A">
                      <w:pPr>
                        <w:pStyle w:val="toc2"/>
                        <w:rPr>
                          <w:sz w:val="16"/>
                          <w:szCs w:val="16"/>
                          <w:rFonts w:ascii="Arial" w:hAnsi="Arial" w:cs="Arial"/>
                        </w:rPr>
                      </w:pPr>
                      <w:bookmarkStart w:id="89" w:name="_Toc57740113"/>
                      <w:r>
                        <w:t xml:space="preserve">Podsumowanie</w:t>
                      </w:r>
                      <w:bookmarkEnd w:id="89"/>
                    </w:p>
                  </w:txbxContent>
                </v:textbox>
              </v:shape>
            </w:pict>
          </mc:Fallback>
        </mc:AlternateContent>
      </w:r>
    </w:p>
    <w:p w14:paraId="01323FE7" w14:textId="77777777" w:rsidR="00A55FC9" w:rsidRPr="00265BAC" w:rsidRDefault="00A55FC9" w:rsidP="00265BAC">
      <w:pPr>
        <w:pStyle w:val="Tekstpodstawowy"/>
        <w:rPr>
          <w:kern w:val="2"/>
          <w:sz w:val="20"/>
        </w:rPr>
      </w:pPr>
    </w:p>
    <w:p w14:paraId="7FCA2268" w14:textId="77777777" w:rsidR="00A55FC9" w:rsidRPr="00265BAC" w:rsidRDefault="00A55FC9" w:rsidP="00265BAC">
      <w:pPr>
        <w:pStyle w:val="Tekstpodstawowy"/>
        <w:rPr>
          <w:kern w:val="2"/>
          <w:sz w:val="20"/>
        </w:rPr>
      </w:pPr>
    </w:p>
    <w:p w14:paraId="0896F768" w14:textId="77777777" w:rsidR="00A55FC9" w:rsidRPr="00265BAC" w:rsidRDefault="00A55FC9" w:rsidP="00265BAC">
      <w:pPr>
        <w:pStyle w:val="Tekstpodstawowy"/>
        <w:rPr>
          <w:kern w:val="2"/>
          <w:sz w:val="20"/>
        </w:rPr>
      </w:pPr>
    </w:p>
    <w:p w14:paraId="229E06F5" w14:textId="77777777" w:rsidR="00A55FC9" w:rsidRPr="00265BAC" w:rsidRDefault="00A55FC9" w:rsidP="00265BAC">
      <w:pPr>
        <w:pStyle w:val="Tekstpodstawowy"/>
        <w:rPr>
          <w:kern w:val="2"/>
          <w:sz w:val="20"/>
        </w:rPr>
      </w:pPr>
    </w:p>
    <w:p w14:paraId="237DA4FF" w14:textId="77777777" w:rsidR="00A55FC9" w:rsidRPr="00265BAC" w:rsidRDefault="00A55FC9" w:rsidP="00265BAC">
      <w:pPr>
        <w:pStyle w:val="Tekstpodstawowy"/>
        <w:rPr>
          <w:kern w:val="2"/>
          <w:sz w:val="20"/>
        </w:rPr>
      </w:pPr>
    </w:p>
    <w:p w14:paraId="262F82C3" w14:textId="77777777" w:rsidR="00A55FC9" w:rsidRPr="00265BAC" w:rsidRDefault="00A55FC9" w:rsidP="00265BAC">
      <w:pPr>
        <w:pStyle w:val="Tekstpodstawowy"/>
        <w:rPr>
          <w:kern w:val="2"/>
          <w:sz w:val="13"/>
        </w:rPr>
      </w:pPr>
    </w:p>
    <w:p w14:paraId="4A03C6BD" w14:textId="77777777" w:rsidR="00A55FC9" w:rsidRPr="00265BAC" w:rsidRDefault="00A55FC9" w:rsidP="00265BAC">
      <w:pPr>
        <w:pStyle w:val="Tekstpodstawowy"/>
        <w:rPr>
          <w:b/>
          <w:kern w:val="2"/>
          <w:sz w:val="20"/>
        </w:rPr>
      </w:pPr>
      <w:bookmarkStart w:id="90" w:name="Fazit"/>
      <w:bookmarkStart w:id="91" w:name="_bookmark28"/>
      <w:bookmarkEnd w:id="90"/>
      <w:bookmarkEnd w:id="91"/>
    </w:p>
    <w:p w14:paraId="0DEC1841" w14:textId="77777777" w:rsidR="00A55FC9" w:rsidRPr="00265BAC" w:rsidRDefault="00A55FC9" w:rsidP="00265BAC">
      <w:pPr>
        <w:pStyle w:val="Tekstpodstawowy"/>
        <w:rPr>
          <w:b/>
          <w:kern w:val="2"/>
          <w:sz w:val="20"/>
        </w:rPr>
      </w:pPr>
    </w:p>
    <w:p w14:paraId="356B360D" w14:textId="77777777" w:rsidR="00A55FC9" w:rsidRPr="00265BAC" w:rsidRDefault="00A55FC9" w:rsidP="00265BAC">
      <w:pPr>
        <w:pStyle w:val="Tekstpodstawowy"/>
        <w:rPr>
          <w:b/>
          <w:kern w:val="2"/>
          <w:sz w:val="20"/>
        </w:rPr>
      </w:pPr>
    </w:p>
    <w:p w14:paraId="6D0572A7" w14:textId="77777777" w:rsidR="00A55FC9" w:rsidRPr="00265BAC" w:rsidRDefault="00A55FC9" w:rsidP="00265BAC">
      <w:pPr>
        <w:pStyle w:val="Tekstpodstawowy"/>
        <w:rPr>
          <w:b/>
          <w:kern w:val="2"/>
          <w:sz w:val="20"/>
        </w:rPr>
      </w:pPr>
    </w:p>
    <w:p w14:paraId="050C5A05" w14:textId="672FFAAA" w:rsidR="006B567A" w:rsidRDefault="006B567A">
      <w:pPr>
        <w:rPr>
          <w:b/>
          <w:kern w:val="2"/>
          <w:sz w:val="20"/>
          <w:szCs w:val="18"/>
        </w:rPr>
      </w:pPr>
      <w:r>
        <w:br w:type="page"/>
      </w:r>
    </w:p>
    <w:p w14:paraId="553E369E" w14:textId="1A3BD223" w:rsidR="00A55FC9" w:rsidRPr="00265BAC" w:rsidRDefault="00265BAC" w:rsidP="006B567A">
      <w:pPr>
        <w:pStyle w:val="toc3"/>
      </w:pPr>
      <w:bookmarkStart w:id="92" w:name="7.1_Die_unterschätzte_Bedeutung__kinderr"/>
      <w:bookmarkStart w:id="93" w:name="7.2_Die_meisten_kinderreichen_Familien_k"/>
      <w:bookmarkStart w:id="94" w:name="7.3_Bei_muslimischen_Migrantinnen_ist_Ki"/>
      <w:bookmarkStart w:id="95" w:name="_bookmark29"/>
      <w:bookmarkStart w:id="96" w:name="_Toc57740114"/>
      <w:bookmarkEnd w:id="92"/>
      <w:bookmarkEnd w:id="93"/>
      <w:bookmarkEnd w:id="94"/>
      <w:bookmarkEnd w:id="95"/>
      <w:r>
        <w:t xml:space="preserve">7.1 Niedoceniane znaczenie rodzin wielodzietnych dla rozwoju demograficznego</w:t>
      </w:r>
      <w:bookmarkEnd w:id="96"/>
    </w:p>
    <w:p w14:paraId="4EC22FBA" w14:textId="77777777" w:rsidR="00A55FC9" w:rsidRPr="00265BAC" w:rsidRDefault="00A55FC9" w:rsidP="00265BAC">
      <w:pPr>
        <w:pStyle w:val="Tekstpodstawowy"/>
        <w:rPr>
          <w:b/>
          <w:kern w:val="2"/>
          <w:sz w:val="19"/>
        </w:rPr>
      </w:pPr>
    </w:p>
    <w:p w14:paraId="0AADD4BB" w14:textId="117AA82D" w:rsidR="00A55FC9" w:rsidRPr="00265BAC" w:rsidRDefault="00FE1A0C" w:rsidP="00265BAC">
      <w:pPr>
        <w:pStyle w:val="Tekstpodstawowy"/>
        <w:rPr>
          <w:kern w:val="2"/>
        </w:rPr>
      </w:pPr>
      <w:r>
        <w:t xml:space="preserve">Rodziny wielodzietne mają kluczowe znaczenie dla społecznej i gospodarczej przyszłości Niemiec.</w:t>
      </w:r>
      <w:r>
        <w:t xml:space="preserve"> </w:t>
      </w:r>
      <w:r>
        <w:t xml:space="preserve">Są istotnym czynnikiem rozwoju demograficznego i jego wielorakich konsekwencji, ale także wychowania dzieci, przekazywania wartości i spójności społecznej.</w:t>
      </w:r>
      <w:r>
        <w:t xml:space="preserve"> </w:t>
      </w:r>
      <w:r>
        <w:t xml:space="preserve">Jednocześnie sytuacja życiowa rodzin wielodzietnych jest obarczona uprzedzeniami społecznymi i często narażone są one na większe ryzyko ubóstwa.</w:t>
      </w:r>
    </w:p>
    <w:p w14:paraId="49C6BB76" w14:textId="77777777" w:rsidR="00A55FC9" w:rsidRPr="00265BAC" w:rsidRDefault="00A55FC9" w:rsidP="00265BAC">
      <w:pPr>
        <w:pStyle w:val="Tekstpodstawowy"/>
        <w:rPr>
          <w:kern w:val="2"/>
          <w:sz w:val="19"/>
        </w:rPr>
      </w:pPr>
    </w:p>
    <w:p w14:paraId="68127A2D" w14:textId="43105EDA" w:rsidR="00A55FC9" w:rsidRPr="00265BAC" w:rsidRDefault="00FE1A0C" w:rsidP="00265BAC">
      <w:pPr>
        <w:pStyle w:val="Tekstpodstawowy"/>
        <w:rPr>
          <w:kern w:val="2"/>
        </w:rPr>
      </w:pPr>
      <w:r>
        <w:t xml:space="preserve">W ostatnich latach nastąpiło odwrócenie trendu przyrostu naturalnego – choć na niskim poziomie.</w:t>
      </w:r>
      <w:r>
        <w:t xml:space="preserve"> </w:t>
      </w:r>
      <w:r>
        <w:t xml:space="preserve">Jeśli weźmie się pod uwagę ostateczną liczbę dzieci jako wskaźnik, to najniższy punkt osiągnięto w przypadku kobiet urodzonych w 1968 r. z 1,49 dziecka na kobietę.</w:t>
      </w:r>
      <w:r>
        <w:t xml:space="preserve"> </w:t>
      </w:r>
      <w:r>
        <w:t xml:space="preserve">Młodsze kobiety urodzone pod koniec lat 70. mają średnio ponad 1,6 dziecka.</w:t>
      </w:r>
      <w:r>
        <w:t xml:space="preserve"> </w:t>
      </w:r>
      <w:r>
        <w:t xml:space="preserve">Aby osiągnąć współczynnik wyrównania, przy którym populacja pozostaje stabilna nawet bez imigracji, współczynnik urodzeń musiałby być znacznie wyższy, wynoszący 2,1.</w:t>
      </w:r>
      <w:r>
        <w:t xml:space="preserve"> </w:t>
      </w:r>
      <w:r>
        <w:t xml:space="preserve">Jak wykazały analizy BiB, 68% spadku wskaźnika urodzeń w ostatnich dziesięcioleciach wynika ze spadku liczby kobiet wielodzietnych, a tylko około 26% ze wzrostu bezdzietności.</w:t>
      </w:r>
    </w:p>
    <w:p w14:paraId="27E60829" w14:textId="77777777" w:rsidR="00A55FC9" w:rsidRPr="00265BAC" w:rsidRDefault="00A55FC9" w:rsidP="00265BAC">
      <w:pPr>
        <w:pStyle w:val="Tekstpodstawowy"/>
        <w:rPr>
          <w:kern w:val="2"/>
          <w:sz w:val="24"/>
        </w:rPr>
      </w:pPr>
    </w:p>
    <w:p w14:paraId="3ED3D161" w14:textId="0D7B1EF9" w:rsidR="00A55FC9" w:rsidRPr="00265BAC" w:rsidRDefault="00265BAC" w:rsidP="006B567A">
      <w:pPr>
        <w:pStyle w:val="toc3"/>
      </w:pPr>
      <w:bookmarkStart w:id="97" w:name="_Toc57740115"/>
      <w:r>
        <w:t xml:space="preserve">7.2 Większość rodzin wielodzietnych pochodzi ze środka społeczeństwa</w:t>
      </w:r>
      <w:bookmarkEnd w:id="97"/>
    </w:p>
    <w:p w14:paraId="5F1450D3" w14:textId="77777777" w:rsidR="00A55FC9" w:rsidRPr="00265BAC" w:rsidRDefault="00A55FC9" w:rsidP="00265BAC">
      <w:pPr>
        <w:pStyle w:val="Tekstpodstawowy"/>
        <w:rPr>
          <w:b/>
          <w:kern w:val="2"/>
          <w:sz w:val="19"/>
        </w:rPr>
      </w:pPr>
    </w:p>
    <w:p w14:paraId="296D9FA5" w14:textId="445DC3C7" w:rsidR="00A55FC9" w:rsidRPr="00265BAC" w:rsidRDefault="00FE1A0C" w:rsidP="00265BAC">
      <w:pPr>
        <w:pStyle w:val="Tekstpodstawowy"/>
        <w:rPr>
          <w:kern w:val="2"/>
        </w:rPr>
      </w:pPr>
      <w:r>
        <w:t xml:space="preserve">W przeciwieństwie do stereotypowego obrazu rodzin wielodzietnych prezentowanego przez wiele mediów, większość rodzin wielodzietnych można obecnie przypisać do klasy średniej.</w:t>
      </w:r>
      <w:r>
        <w:t xml:space="preserve"> </w:t>
      </w:r>
      <w:r>
        <w:t xml:space="preserve">Wśród kobiet w wieku około 50 lat, które mają troje lub więcej dzieci, 73% ma wykształcenie średnie lub wyższe.</w:t>
      </w:r>
      <w:r>
        <w:t xml:space="preserve"> </w:t>
      </w:r>
      <w:r>
        <w:t xml:space="preserve">Z kolei w poprzednim pokoleniu, wśród osób powyżej osiemdziesiątki, większość osób wielodzietnych miała jedynie niski poziom wykształcenia.</w:t>
      </w:r>
      <w:r>
        <w:t xml:space="preserve"> </w:t>
      </w:r>
      <w:r>
        <w:t xml:space="preserve">Od tego czasu odsetek kobiet w środowisku akademickim wzrósł ponad trzykrotnie i obecnie wynosi prawie 20%.</w:t>
      </w:r>
    </w:p>
    <w:p w14:paraId="21998E05" w14:textId="374AFDE7" w:rsidR="00A55FC9" w:rsidRPr="00265BAC" w:rsidRDefault="00A55FC9" w:rsidP="00265BAC">
      <w:pPr>
        <w:pStyle w:val="Tekstpodstawowy"/>
        <w:rPr>
          <w:b/>
          <w:kern w:val="2"/>
          <w:sz w:val="22"/>
        </w:rPr>
      </w:pPr>
    </w:p>
    <w:p w14:paraId="1AEA24DE" w14:textId="77777777" w:rsidR="00A55FC9" w:rsidRPr="00265BAC" w:rsidRDefault="00FE1A0C" w:rsidP="00265BAC">
      <w:pPr>
        <w:pStyle w:val="Tekstpodstawowy"/>
        <w:rPr>
          <w:kern w:val="2"/>
        </w:rPr>
      </w:pPr>
      <w:r>
        <w:t xml:space="preserve">W przeciwieństwie do kobiet, odsetek mężczyzn wielodzietnych o wysokim poziomie wykształcenia i wysokich dochodach jest wyższy.</w:t>
      </w:r>
      <w:r>
        <w:t xml:space="preserve"> </w:t>
      </w:r>
      <w:r>
        <w:t xml:space="preserve">Prawie jedna trzecia mężczyzn mających wiele dzieci w wieku około 50 lat ma wyższe wykształcenie.</w:t>
      </w:r>
      <w:r>
        <w:t xml:space="preserve"> </w:t>
      </w:r>
      <w:r>
        <w:t xml:space="preserve">Znacznie mniejszy odsetek, tylko około jeden na pięciu mężczyzn wielodzietnych, ma niski poziom wykształcenia.</w:t>
      </w:r>
    </w:p>
    <w:p w14:paraId="23952454" w14:textId="77777777" w:rsidR="00A55FC9" w:rsidRPr="00265BAC" w:rsidRDefault="00A55FC9" w:rsidP="00265BAC">
      <w:pPr>
        <w:pStyle w:val="Tekstpodstawowy"/>
        <w:rPr>
          <w:kern w:val="2"/>
          <w:sz w:val="19"/>
        </w:rPr>
      </w:pPr>
    </w:p>
    <w:p w14:paraId="2138A9B9" w14:textId="231C2417" w:rsidR="00A55FC9" w:rsidRPr="00265BAC" w:rsidRDefault="00FE1A0C" w:rsidP="00265BAC">
      <w:pPr>
        <w:pStyle w:val="Tekstpodstawowy"/>
        <w:rPr>
          <w:kern w:val="2"/>
        </w:rPr>
      </w:pPr>
      <w:r>
        <w:t xml:space="preserve">Nawet jeśli odsetek rodzin wielodzietnych jest niższy niż we Francji czy Szwecji, w liczbach bezwzględnych w Niemczech rocznie ponad 100 000 kobiet uznawanych za wielodzietne.</w:t>
      </w:r>
      <w:r>
        <w:t xml:space="preserve"> </w:t>
      </w:r>
      <w:r>
        <w:t xml:space="preserve">Liczba dotyczy młodszych kohort kobiet, które zakończyły już swoją fazę płodności i przekroczyły 45 lat.</w:t>
      </w:r>
      <w:r>
        <w:t xml:space="preserve"> </w:t>
      </w:r>
      <w:r>
        <w:t xml:space="preserve">Rocznie jest to około 28 000 kobiet wielodzietnych z niskim poziomem wykształcenia, 57 000 z wykształceniem średnim i 21 000 z wyższym.</w:t>
      </w:r>
      <w:r>
        <w:t xml:space="preserve"> </w:t>
      </w:r>
      <w:r>
        <w:t xml:space="preserve">Ogółem w Niemczech mieszka kilka milionów kobiet i mężczyzn wielodzietnych z klasy średniej.</w:t>
      </w:r>
      <w:r>
        <w:t xml:space="preserve"> </w:t>
      </w:r>
      <w:r>
        <w:t xml:space="preserve">To adresaci polityki wzmocnienia rodzin wielodzietnych.</w:t>
      </w:r>
    </w:p>
    <w:p w14:paraId="15D3D103" w14:textId="77777777" w:rsidR="00A55FC9" w:rsidRPr="00265BAC" w:rsidRDefault="00A55FC9" w:rsidP="00265BAC">
      <w:pPr>
        <w:pStyle w:val="Tekstpodstawowy"/>
        <w:rPr>
          <w:kern w:val="2"/>
          <w:sz w:val="24"/>
        </w:rPr>
      </w:pPr>
    </w:p>
    <w:p w14:paraId="7A061968" w14:textId="0D1CC50C" w:rsidR="00A55FC9" w:rsidRPr="00265BAC" w:rsidRDefault="00265BAC" w:rsidP="006B567A">
      <w:pPr>
        <w:pStyle w:val="toc3"/>
      </w:pPr>
      <w:bookmarkStart w:id="98" w:name="_Toc57740116"/>
      <w:r>
        <w:t xml:space="preserve">7.3 Wśród muzułmańskich imigrantek jest szczególnie duża liczba osób wielodzietnych</w:t>
      </w:r>
      <w:bookmarkEnd w:id="98"/>
    </w:p>
    <w:p w14:paraId="5709A942" w14:textId="77777777" w:rsidR="00A55FC9" w:rsidRPr="00265BAC" w:rsidRDefault="00A55FC9" w:rsidP="00265BAC">
      <w:pPr>
        <w:pStyle w:val="Tekstpodstawowy"/>
        <w:rPr>
          <w:b/>
          <w:kern w:val="2"/>
          <w:sz w:val="19"/>
        </w:rPr>
      </w:pPr>
    </w:p>
    <w:p w14:paraId="08CB3DDD" w14:textId="7CDFDEA2" w:rsidR="00A55FC9" w:rsidRPr="00265BAC" w:rsidRDefault="00FE1A0C" w:rsidP="00265BAC">
      <w:pPr>
        <w:pStyle w:val="Tekstpodstawowy"/>
        <w:rPr>
          <w:kern w:val="2"/>
        </w:rPr>
      </w:pPr>
      <w:r>
        <w:t xml:space="preserve">Rodziny wielodzietne to bardzo niejednorodna grupa, która jest szczególnie rozpowszechniona wśród rodzin słabo wykształconych znajdujących się w niepewnej sytuacji, a także wśród osób religijnych – chrześcijan, Żydów i muzułmanów – oraz wśród elit.</w:t>
      </w:r>
      <w:r>
        <w:t xml:space="preserve"> </w:t>
      </w:r>
      <w:r>
        <w:t xml:space="preserve">Średnio 18% kobiet w wieku od 50 do 70 lat w Niemczech można dziś uważać za wielodzietne.</w:t>
      </w:r>
      <w:r>
        <w:t xml:space="preserve"> </w:t>
      </w:r>
      <w:r>
        <w:t xml:space="preserve">Ich odsetek wynosi 16% w przypadku rodzimych kobiet i 28% w przypadku imigrantek.</w:t>
      </w:r>
      <w:r>
        <w:t xml:space="preserve"> </w:t>
      </w:r>
      <w:r>
        <w:t xml:space="preserve">Nie można jednak uogólnić wyższego odsetka wielodzietności wśród migrantek, ponieważ imigranci mają bardzo różną liczbę dzieci w zależności od kraju pochodzenia.</w:t>
      </w:r>
      <w:r>
        <w:t xml:space="preserve"> </w:t>
      </w:r>
      <w:r>
        <w:t xml:space="preserve">Migrantki z krajów UE mają podobną liczbę dzieci jak miejscowa ludność.</w:t>
      </w:r>
      <w:r>
        <w:t xml:space="preserve"> </w:t>
      </w:r>
      <w:r>
        <w:t xml:space="preserve">Grupą z największym odsetkiem rodzin wielodzietnych wynoszącym 51% są imigranci z krajów muzułmańskich.</w:t>
      </w:r>
      <w:r>
        <w:t xml:space="preserve"> </w:t>
      </w:r>
      <w:r>
        <w:t xml:space="preserve">Jednak zachowanie ich dzieci w zakresie urodzeń dostosowuje się do zachowań miejscowych.</w:t>
      </w:r>
    </w:p>
    <w:p w14:paraId="1883989D" w14:textId="77777777" w:rsidR="00A55FC9" w:rsidRPr="00265BAC" w:rsidRDefault="00A55FC9" w:rsidP="00265BAC">
      <w:pPr>
        <w:pStyle w:val="Tekstpodstawowy"/>
        <w:rPr>
          <w:kern w:val="2"/>
          <w:sz w:val="22"/>
        </w:rPr>
      </w:pPr>
      <w:bookmarkStart w:id="99" w:name="7.4_Kulturelle_Gründe_sind_entscheiden_f"/>
      <w:bookmarkStart w:id="100" w:name="7.5_Späte_Familiengründung_bei__Akademik"/>
      <w:bookmarkStart w:id="101" w:name="7.6_Fast_jede_fünfte_Mehrkindfamilie_ist"/>
      <w:bookmarkStart w:id="102" w:name="_bookmark30"/>
      <w:bookmarkEnd w:id="99"/>
      <w:bookmarkEnd w:id="100"/>
      <w:bookmarkEnd w:id="101"/>
      <w:bookmarkEnd w:id="102"/>
    </w:p>
    <w:p w14:paraId="0B8277AF" w14:textId="4B4812D5" w:rsidR="00A55FC9" w:rsidRPr="00265BAC" w:rsidRDefault="00FE1A0C" w:rsidP="00265BAC">
      <w:pPr>
        <w:pStyle w:val="Tekstpodstawowy"/>
        <w:rPr>
          <w:kern w:val="2"/>
        </w:rPr>
      </w:pPr>
      <w:r>
        <w:t xml:space="preserve">Występują również różne proporcje posiadania dzieci według wykształcenia.</w:t>
      </w:r>
      <w:r>
        <w:t xml:space="preserve"> </w:t>
      </w:r>
      <w:r>
        <w:t xml:space="preserve">Wykształcenie odgrywa szczególnie ważną rolę wśród muzułmańskich imigrantek:</w:t>
      </w:r>
      <w:r>
        <w:t xml:space="preserve"> </w:t>
      </w:r>
      <w:r>
        <w:t xml:space="preserve">Wśród kobiet z niskim wykształceniem lub bez dyplomu prawie 60% to kobiety wielodzietne, wśród tych z wykształceniem średnim tylko jedna trzecia, a wśród tych z wysokim wykształceniem tylko jedna na pięć muzułmanek.</w:t>
      </w:r>
      <w:r>
        <w:t xml:space="preserve"> </w:t>
      </w:r>
      <w:r>
        <w:t xml:space="preserve">Miejscowi wiedzą również, że kobiety z niskim poziomem wykształcenia częściej mają troje lub więcej dzieci.</w:t>
      </w:r>
      <w:r>
        <w:t xml:space="preserve"> </w:t>
      </w:r>
      <w:r>
        <w:t xml:space="preserve">W tej grupie edukacyjnej mężczyźni z wyższym wykształceniem mają nieco więcej dzieci niż kobiety.</w:t>
      </w:r>
    </w:p>
    <w:p w14:paraId="27363457" w14:textId="77777777" w:rsidR="00A55FC9" w:rsidRPr="00265BAC" w:rsidRDefault="00A55FC9" w:rsidP="00265BAC">
      <w:pPr>
        <w:pStyle w:val="Tekstpodstawowy"/>
        <w:rPr>
          <w:kern w:val="2"/>
          <w:sz w:val="24"/>
        </w:rPr>
      </w:pPr>
    </w:p>
    <w:p w14:paraId="6582B72F" w14:textId="6620F0AD" w:rsidR="00A55FC9" w:rsidRPr="00265BAC" w:rsidRDefault="00265BAC" w:rsidP="006B567A">
      <w:pPr>
        <w:pStyle w:val="toc3"/>
      </w:pPr>
      <w:bookmarkStart w:id="103" w:name="_Toc57740117"/>
      <w:r>
        <w:t xml:space="preserve">7.4 Decydujące znaczenie dla niskiego odsetka rodzin wielodzietnych mają przyczyny kulturowe</w:t>
      </w:r>
      <w:bookmarkEnd w:id="103"/>
    </w:p>
    <w:p w14:paraId="62BA6E26" w14:textId="77777777" w:rsidR="00A55FC9" w:rsidRPr="00265BAC" w:rsidRDefault="00A55FC9" w:rsidP="00265BAC">
      <w:pPr>
        <w:pStyle w:val="Tekstpodstawowy"/>
        <w:rPr>
          <w:b/>
          <w:kern w:val="2"/>
          <w:sz w:val="19"/>
        </w:rPr>
      </w:pPr>
    </w:p>
    <w:p w14:paraId="6CD234D3" w14:textId="5167A027" w:rsidR="00A55FC9" w:rsidRPr="00265BAC" w:rsidRDefault="00FE1A0C" w:rsidP="00265BAC">
      <w:pPr>
        <w:pStyle w:val="Tekstpodstawowy"/>
        <w:rPr>
          <w:kern w:val="2"/>
        </w:rPr>
      </w:pPr>
      <w:r>
        <w:t xml:space="preserve">Spadek liczby dzieci ma przede wszystkim podłoże kulturowe:</w:t>
      </w:r>
      <w:r>
        <w:t xml:space="preserve"> </w:t>
      </w:r>
      <w:r>
        <w:t xml:space="preserve">Od kilkudziesięciu lat obowiązuje norma dotycząca dwojga dzieci.</w:t>
      </w:r>
      <w:r>
        <w:t xml:space="preserve"> </w:t>
      </w:r>
      <w:r>
        <w:t xml:space="preserve">Obraz rodziny rozpowszechniany za pośrednictwem reklam, mediów i książek dla dzieci zazwyczaj przedstawia rodzinę z dwojgiem dzieci.</w:t>
      </w:r>
      <w:r>
        <w:t xml:space="preserve"> </w:t>
      </w:r>
      <w:r>
        <w:t xml:space="preserve">Wiele mieszkań a nawet paszport matki jest również przeznaczonych dla dwójki dzieci i podświadomie informuje, że dwoje dzieci to „normalne”.</w:t>
      </w:r>
    </w:p>
    <w:p w14:paraId="574171B2" w14:textId="77777777" w:rsidR="00A55FC9" w:rsidRPr="00265BAC" w:rsidRDefault="00A55FC9" w:rsidP="00265BAC">
      <w:pPr>
        <w:pStyle w:val="Tekstpodstawowy"/>
        <w:rPr>
          <w:kern w:val="2"/>
          <w:sz w:val="20"/>
        </w:rPr>
      </w:pPr>
    </w:p>
    <w:p w14:paraId="794E0099" w14:textId="03A09E51" w:rsidR="00A55FC9" w:rsidRPr="00265BAC" w:rsidRDefault="00FE1A0C" w:rsidP="00265BAC">
      <w:pPr>
        <w:pStyle w:val="Tekstpodstawowy"/>
        <w:rPr>
          <w:kern w:val="2"/>
        </w:rPr>
      </w:pPr>
      <w:r>
        <w:t xml:space="preserve">Ponadto znacznie wzrosły wymagania społeczne wobec rodziców, ale także wymagania rodziców wobec nich samych.</w:t>
      </w:r>
      <w:r>
        <w:t xml:space="preserve"> </w:t>
      </w:r>
      <w:r>
        <w:t xml:space="preserve">Z jednej strony to „odpowiedzialne rodzicielstwo” gwarantuje, że rodzice ciężko pracują, aby zapewnić swoim dzieciom wysoki poziom edukacji, zdrowia i bezpieczeństwa.</w:t>
      </w:r>
      <w:r>
        <w:t xml:space="preserve"> </w:t>
      </w:r>
      <w:r>
        <w:t xml:space="preserve">Wydają więcej pieniędzy na korepetycje lub wyjazdy językowe, częściej przeprowadzane są badania lekarskie, a foteliki dziecięce są obowiązkowe i bezpieczniejsze niż dotychczas.</w:t>
      </w:r>
      <w:r>
        <w:t xml:space="preserve"> </w:t>
      </w:r>
      <w:r>
        <w:t xml:space="preserve">Jednak wymagania dotyczące komunikacji, kompetencji pedagogicznych rodziców i czasu niezbędnego do „wychowania na przyjacielskiej stopie”, a także bardziej skomplikowana organizacja życia codziennego często prowadzą do nadmiernych wymagań wobec rodziców i być może do wyrzeczenia się (wielu) dzieci.</w:t>
      </w:r>
    </w:p>
    <w:p w14:paraId="4079F73A" w14:textId="52FB4B67" w:rsidR="00A55FC9" w:rsidRPr="00265BAC" w:rsidRDefault="00A55FC9" w:rsidP="00265BAC">
      <w:pPr>
        <w:pStyle w:val="Tekstpodstawowy"/>
        <w:rPr>
          <w:kern w:val="2"/>
          <w:sz w:val="21"/>
        </w:rPr>
      </w:pPr>
    </w:p>
    <w:p w14:paraId="220E3979" w14:textId="707C5574" w:rsidR="00A55FC9" w:rsidRPr="00265BAC" w:rsidRDefault="00265BAC" w:rsidP="006B567A">
      <w:pPr>
        <w:pStyle w:val="toc3"/>
      </w:pPr>
      <w:bookmarkStart w:id="104" w:name="_Toc57740118"/>
      <w:r>
        <w:t xml:space="preserve">7.5 Późne zakładanie rodziny w środowisku akademickim</w:t>
      </w:r>
      <w:bookmarkEnd w:id="104"/>
    </w:p>
    <w:p w14:paraId="16BFA2CA" w14:textId="77777777" w:rsidR="00A55FC9" w:rsidRPr="00265BAC" w:rsidRDefault="00A55FC9" w:rsidP="00265BAC">
      <w:pPr>
        <w:pStyle w:val="Tekstpodstawowy"/>
        <w:rPr>
          <w:b/>
          <w:kern w:val="2"/>
          <w:sz w:val="19"/>
        </w:rPr>
      </w:pPr>
    </w:p>
    <w:p w14:paraId="50D4CBF7" w14:textId="6830B193" w:rsidR="00A55FC9" w:rsidRPr="00265BAC" w:rsidRDefault="00FE1A0C" w:rsidP="00265BAC">
      <w:pPr>
        <w:pStyle w:val="Tekstpodstawowy"/>
        <w:rPr>
          <w:kern w:val="2"/>
        </w:rPr>
      </w:pPr>
      <w:r>
        <w:t xml:space="preserve">W życiorysach coraz częściej urodzenie dziecka odkładane jest na przyszłość, co w niektórych grupach, na przykład wśród kobiet ze środowiska akademickiego, wynika również z późnego rozpoczynania życia zawodowego i późnego podejmowania stałej pracy.</w:t>
      </w:r>
      <w:r>
        <w:t xml:space="preserve"> </w:t>
      </w:r>
      <w:r>
        <w:t xml:space="preserve">Połowa badanych rodzi pierwsze dziecko dopiero po 34. urodzinach.</w:t>
      </w:r>
      <w:r>
        <w:t xml:space="preserve"> </w:t>
      </w:r>
      <w:r>
        <w:t xml:space="preserve">Zmniejsza to prawdopodobieństwo powiększenia rodziny o troje lub więcej dzieci, również z powodów biologicznych.</w:t>
      </w:r>
      <w:r>
        <w:t xml:space="preserve"> </w:t>
      </w:r>
      <w:r>
        <w:t xml:space="preserve">Jednak chęć posiadania większej liczby dzieci jest również obecna u wielu osób z wyższym wykształceniem, ale często nie jest realizowana – przede wszystkim ponieważ narodziny są nadal odkładane.</w:t>
      </w:r>
      <w:r>
        <w:t xml:space="preserve"> </w:t>
      </w:r>
      <w:r>
        <w:t xml:space="preserve">W tym celu zadaniem polityki i przedsiębiorstw jest poprawa warunków ramowych, zwłaszcza dla kobiet z wyższym wykształceniem.</w:t>
      </w:r>
    </w:p>
    <w:p w14:paraId="0EA19F7F" w14:textId="77777777" w:rsidR="00A55FC9" w:rsidRPr="00265BAC" w:rsidRDefault="00A55FC9" w:rsidP="00265BAC">
      <w:pPr>
        <w:pStyle w:val="Tekstpodstawowy"/>
        <w:rPr>
          <w:kern w:val="2"/>
          <w:sz w:val="24"/>
        </w:rPr>
      </w:pPr>
    </w:p>
    <w:p w14:paraId="697079AA" w14:textId="7C073BA1" w:rsidR="00A55FC9" w:rsidRPr="00265BAC" w:rsidRDefault="00265BAC" w:rsidP="006B567A">
      <w:pPr>
        <w:pStyle w:val="toc3"/>
      </w:pPr>
      <w:bookmarkStart w:id="105" w:name="_Toc57740119"/>
      <w:r>
        <w:t xml:space="preserve">7.6 Niemal co piąta duża rodzina jest zagrożona ubóstwem</w:t>
      </w:r>
      <w:bookmarkEnd w:id="105"/>
    </w:p>
    <w:p w14:paraId="1AF8673F" w14:textId="77777777" w:rsidR="00A55FC9" w:rsidRPr="00265BAC" w:rsidRDefault="00A55FC9" w:rsidP="00265BAC">
      <w:pPr>
        <w:pStyle w:val="Tekstpodstawowy"/>
        <w:rPr>
          <w:b/>
          <w:kern w:val="2"/>
          <w:sz w:val="19"/>
        </w:rPr>
      </w:pPr>
    </w:p>
    <w:p w14:paraId="469D925C" w14:textId="046D3F14" w:rsidR="00A55FC9" w:rsidRPr="00265BAC" w:rsidRDefault="00FE1A0C" w:rsidP="00265BAC">
      <w:pPr>
        <w:pStyle w:val="Tekstpodstawowy"/>
        <w:rPr>
          <w:kern w:val="2"/>
        </w:rPr>
      </w:pPr>
      <w:r>
        <w:t xml:space="preserve">Sytuacja życiowa rodzin wielodzietnych jest różnorodna i bardzo niejednorodna.</w:t>
      </w:r>
      <w:r>
        <w:t xml:space="preserve"> </w:t>
      </w:r>
      <w:r>
        <w:t xml:space="preserve">Jednak 18% rodzin wielodzietnych jest zagrożonych ubóstwem.</w:t>
      </w:r>
      <w:r>
        <w:t xml:space="preserve"> </w:t>
      </w:r>
      <w:r>
        <w:t xml:space="preserve">Odsetek ten jest wyższy niż wśród rodzin z dwojgiem dzieci, gdzie wynosi on 16%.</w:t>
      </w:r>
      <w:r>
        <w:t xml:space="preserve"> </w:t>
      </w:r>
      <w:r>
        <w:t xml:space="preserve">Chociaż tylko jedna na sześć kobiet w wieku od 40 do 50 jest wielodzietna, ponad jedna trzecia dzieci dorasta w gospodarstwach domowych z więcej niż jednym dzieckiem.</w:t>
      </w:r>
      <w:r>
        <w:t xml:space="preserve"> </w:t>
      </w:r>
      <w:r>
        <w:t xml:space="preserve">Większe wsparcie – w zakresie pieniędzy, infrastruktury i czasu – odciążyłoby rodziny wielodzietne, umożliwiło im większy udział w życiu społecznym i edukacji oraz zmniejszyłoby ryzyko ubóstwa.</w:t>
      </w:r>
    </w:p>
    <w:p w14:paraId="1CC55186" w14:textId="77777777" w:rsidR="00A55FC9" w:rsidRPr="00265BAC" w:rsidRDefault="00A55FC9" w:rsidP="00265BAC">
      <w:pPr>
        <w:pStyle w:val="Tekstpodstawowy"/>
        <w:rPr>
          <w:kern w:val="2"/>
          <w:sz w:val="20"/>
        </w:rPr>
      </w:pPr>
    </w:p>
    <w:p w14:paraId="3951B585" w14:textId="77777777" w:rsidR="00A55FC9" w:rsidRPr="00265BAC" w:rsidRDefault="00A55FC9" w:rsidP="00265BAC">
      <w:pPr>
        <w:pStyle w:val="Tekstpodstawowy"/>
        <w:rPr>
          <w:b/>
          <w:kern w:val="2"/>
          <w:sz w:val="20"/>
        </w:rPr>
      </w:pPr>
    </w:p>
    <w:p w14:paraId="38A2FF69" w14:textId="77777777" w:rsidR="006B567A" w:rsidRDefault="006B567A" w:rsidP="00265BAC">
      <w:pPr>
        <w:pStyle w:val="Tekstpodstawowy"/>
        <w:rPr>
          <w:b/>
          <w:kern w:val="2"/>
          <w:sz w:val="20"/>
        </w:rPr>
        <w:sectPr w:rsidR="006B567A" w:rsidSect="00D35B85">
          <w:headerReference w:type="even" r:id="rId88"/>
          <w:headerReference w:type="first" r:id="rId89"/>
          <w:pgSz w:w="11910" w:h="16840"/>
          <w:pgMar w:top="2268" w:right="1417" w:bottom="1417" w:left="1417" w:header="567" w:footer="567" w:gutter="0"/>
          <w:cols w:num="2" w:space="284"/>
          <w:titlePg/>
          <w:docGrid w:linePitch="299"/>
          <w15:footnoteColumns w:val="1"/>
        </w:sectPr>
      </w:pPr>
    </w:p>
    <w:p w14:paraId="0EAD856A" w14:textId="5FC808D3" w:rsidR="00A55FC9" w:rsidRPr="00265BAC" w:rsidRDefault="006B567A" w:rsidP="00265BAC">
      <w:pPr>
        <w:pStyle w:val="Tekstpodstawowy"/>
        <w:rPr>
          <w:b/>
          <w:kern w:val="2"/>
          <w:sz w:val="20"/>
        </w:rPr>
      </w:pPr>
      <w:r>
        <w:rPr>
          <w:b/>
          <w:sz w:val="28"/>
        </w:rPr>
        <mc:AlternateContent>
          <mc:Choice Requires="wps">
            <w:drawing>
              <wp:anchor distT="0" distB="0" distL="114300" distR="114300" simplePos="0" relativeHeight="487923712" behindDoc="0" locked="0" layoutInCell="1" allowOverlap="1" wp14:anchorId="180781EA" wp14:editId="4ACD0318">
                <wp:simplePos x="0" y="0"/>
                <wp:positionH relativeFrom="column">
                  <wp:posOffset>1842770</wp:posOffset>
                </wp:positionH>
                <wp:positionV relativeFrom="paragraph">
                  <wp:posOffset>109643</wp:posOffset>
                </wp:positionV>
                <wp:extent cx="3631777" cy="1892300"/>
                <wp:effectExtent l="0" t="0" r="6985" b="0"/>
                <wp:wrapNone/>
                <wp:docPr id="2798" name="Pole tekstowe 2798"/>
                <wp:cNvGraphicFramePr/>
                <a:graphic xmlns:a="http://schemas.openxmlformats.org/drawingml/2006/main">
                  <a:graphicData uri="http://schemas.microsoft.com/office/word/2010/wordprocessingShape">
                    <wps:wsp>
                      <wps:cNvSpPr txBox="1"/>
                      <wps:spPr>
                        <a:xfrm>
                          <a:off x="0" y="0"/>
                          <a:ext cx="3631777" cy="1892300"/>
                        </a:xfrm>
                        <a:prstGeom prst="rect">
                          <a:avLst/>
                        </a:prstGeom>
                        <a:solidFill>
                          <a:schemeClr val="lt1"/>
                        </a:solidFill>
                        <a:ln w="6350">
                          <a:noFill/>
                        </a:ln>
                      </wps:spPr>
                      <wps:txbx>
                        <w:txbxContent>
                          <w:p w14:paraId="76F2E855" w14:textId="5D71D4E1" w:rsidR="006B567A" w:rsidRPr="002C7555" w:rsidRDefault="006B567A" w:rsidP="006B567A">
                            <w:pPr>
                              <w:pStyle w:val="toc2"/>
                              <w:rPr>
                                <w:sz w:val="16"/>
                                <w:szCs w:val="16"/>
                                <w:rFonts w:ascii="Arial" w:hAnsi="Arial" w:cs="Arial"/>
                              </w:rPr>
                            </w:pPr>
                            <w:bookmarkStart w:id="106" w:name="_Toc57740120"/>
                            <w:r>
                              <w:t xml:space="preserve">Implikacje polityczne</w:t>
                            </w:r>
                            <w:bookmarkEnd w:id="106"/>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0781EA" id="Pole tekstowe 2798" o:spid="_x0000_s1129" type="#_x0000_t202" style="position:absolute;margin-left:145.1pt;margin-top:8.65pt;width:285.95pt;height:149pt;z-index:48792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" fillcolor="white [3201]" stroked="f" strokeweight=".5pt">
                <v:textbox inset="0,0,0,0">
                  <w:txbxContent>
                    <w:p w14:paraId="76F2E855" w14:textId="5D71D4E1" w:rsidR="006B567A" w:rsidRPr="002C7555" w:rsidRDefault="006B567A" w:rsidP="006B567A">
                      <w:pPr>
                        <w:pStyle w:val="toc2"/>
                        <w:rPr>
                          <w:sz w:val="16"/>
                          <w:szCs w:val="16"/>
                          <w:rFonts w:ascii="Arial" w:hAnsi="Arial" w:cs="Arial"/>
                        </w:rPr>
                      </w:pPr>
                      <w:bookmarkStart w:id="107" w:name="_Toc57740120"/>
                      <w:r>
                        <w:t xml:space="preserve">Implikacje polityczne</w:t>
                      </w:r>
                      <w:bookmarkEnd w:id="107"/>
                    </w:p>
                  </w:txbxContent>
                </v:textbox>
              </v:shape>
            </w:pict>
          </mc:Fallback>
        </mc:AlternateContent>
      </w:r>
    </w:p>
    <w:p w14:paraId="31E3F2AC" w14:textId="77777777" w:rsidR="00A55FC9" w:rsidRPr="00265BAC" w:rsidRDefault="00A55FC9" w:rsidP="00265BAC">
      <w:pPr>
        <w:pStyle w:val="Tekstpodstawowy"/>
        <w:rPr>
          <w:b/>
          <w:kern w:val="2"/>
          <w:sz w:val="20"/>
        </w:rPr>
      </w:pPr>
    </w:p>
    <w:p w14:paraId="10E18F0C" w14:textId="77777777" w:rsidR="00A55FC9" w:rsidRPr="00265BAC" w:rsidRDefault="00A55FC9" w:rsidP="00265BAC">
      <w:pPr>
        <w:pStyle w:val="Tekstpodstawowy"/>
        <w:rPr>
          <w:b/>
          <w:kern w:val="2"/>
          <w:sz w:val="20"/>
        </w:rPr>
      </w:pPr>
    </w:p>
    <w:p w14:paraId="38397BAD" w14:textId="77777777" w:rsidR="00A55FC9" w:rsidRPr="00265BAC" w:rsidRDefault="00A55FC9" w:rsidP="00265BAC">
      <w:pPr>
        <w:pStyle w:val="Tekstpodstawowy"/>
        <w:rPr>
          <w:b/>
          <w:kern w:val="2"/>
          <w:sz w:val="13"/>
        </w:rPr>
      </w:pPr>
    </w:p>
    <w:p w14:paraId="0492A1B6" w14:textId="77777777" w:rsidR="00A55FC9" w:rsidRPr="00265BAC" w:rsidRDefault="00A55FC9" w:rsidP="00265BAC">
      <w:pPr>
        <w:pStyle w:val="Tekstpodstawowy"/>
        <w:rPr>
          <w:b/>
          <w:kern w:val="2"/>
          <w:sz w:val="20"/>
        </w:rPr>
      </w:pPr>
      <w:bookmarkStart w:id="108" w:name="Politische"/>
      <w:bookmarkStart w:id="109" w:name="_Implikationen"/>
      <w:bookmarkStart w:id="110" w:name="_bookmark31"/>
      <w:bookmarkEnd w:id="108"/>
      <w:bookmarkEnd w:id="109"/>
      <w:bookmarkEnd w:id="110"/>
    </w:p>
    <w:p w14:paraId="08526EF4" w14:textId="77777777" w:rsidR="00A55FC9" w:rsidRPr="00265BAC" w:rsidRDefault="00A55FC9" w:rsidP="00265BAC">
      <w:pPr>
        <w:pStyle w:val="Tekstpodstawowy"/>
        <w:rPr>
          <w:b/>
          <w:kern w:val="2"/>
          <w:sz w:val="20"/>
        </w:rPr>
      </w:pPr>
    </w:p>
    <w:p w14:paraId="5D774415" w14:textId="602D25E0" w:rsidR="006B567A" w:rsidRDefault="006B567A">
      <w:pPr>
        <w:rPr>
          <w:b/>
          <w:kern w:val="2"/>
          <w:sz w:val="20"/>
          <w:szCs w:val="18"/>
        </w:rPr>
      </w:pPr>
      <w:r>
        <w:br w:type="page"/>
      </w:r>
    </w:p>
    <w:p w14:paraId="54487927" w14:textId="378E9E15" w:rsidR="00A55FC9" w:rsidRPr="00265BAC" w:rsidRDefault="00265BAC" w:rsidP="006B567A">
      <w:pPr>
        <w:pStyle w:val="toc3"/>
      </w:pPr>
      <w:bookmarkStart w:id="111" w:name="8.1_Image_der_kinderreichen_Familien_ver"/>
      <w:bookmarkStart w:id="112" w:name="8.2_Teilhabe_an_Familie_und_Beruf_für_al"/>
      <w:bookmarkStart w:id="113" w:name="8.3_Vereinbarkeit_für_kinderreiche_Famil"/>
      <w:bookmarkStart w:id="114" w:name="_bookmark32"/>
      <w:bookmarkStart w:id="115" w:name="_Toc57740121"/>
      <w:bookmarkEnd w:id="111"/>
      <w:bookmarkEnd w:id="112"/>
      <w:bookmarkEnd w:id="113"/>
      <w:bookmarkEnd w:id="114"/>
      <w:r>
        <w:t xml:space="preserve">8.1 Poprawa wizerunku rodzin wielodzietnych</w:t>
      </w:r>
      <w:bookmarkEnd w:id="115"/>
    </w:p>
    <w:p w14:paraId="7B5CB757" w14:textId="77777777" w:rsidR="00A55FC9" w:rsidRPr="00265BAC" w:rsidRDefault="00A55FC9" w:rsidP="00265BAC">
      <w:pPr>
        <w:pStyle w:val="Tekstpodstawowy"/>
        <w:rPr>
          <w:b/>
          <w:kern w:val="2"/>
          <w:sz w:val="19"/>
        </w:rPr>
      </w:pPr>
    </w:p>
    <w:p w14:paraId="2EF26D35" w14:textId="75536491" w:rsidR="00A55FC9" w:rsidRDefault="00FE1A0C" w:rsidP="00265BAC">
      <w:pPr>
        <w:pStyle w:val="Tekstpodstawowy"/>
        <w:rPr>
          <w:kern w:val="2"/>
        </w:rPr>
      </w:pPr>
      <w:r>
        <w:t xml:space="preserve">Rodziny wielodzietne są postrzegane w populacji przeważnie w sposób negatywny.</w:t>
      </w:r>
      <w:r>
        <w:t xml:space="preserve"> </w:t>
      </w:r>
      <w:r>
        <w:t xml:space="preserve">Niekorzystny obraz społeczny rodzin wielodzietnych nie jest zachętą do założenia większej rodziny.</w:t>
      </w:r>
      <w:r>
        <w:t xml:space="preserve"> </w:t>
      </w:r>
      <w:r>
        <w:t xml:space="preserve">Nawet jeśli młodzi dorośli postrzegają wielodzietność pozytywnie, ważnym politycznym zadaniem jest przedstawienie zróżnicowanego obrazu rodzin wielodzietnych, który oddaje sprawiedliwość różnorodności rodzin.</w:t>
      </w:r>
      <w:r>
        <w:t xml:space="preserve"> </w:t>
      </w:r>
      <w:r>
        <w:t xml:space="preserve">Należy wziąć pod uwagę następujące punkty:</w:t>
      </w:r>
    </w:p>
    <w:p w14:paraId="1B45FFD2" w14:textId="77777777" w:rsidR="006B567A" w:rsidRPr="00265BAC" w:rsidRDefault="006B567A" w:rsidP="00265BAC">
      <w:pPr>
        <w:pStyle w:val="Tekstpodstawowy"/>
        <w:rPr>
          <w:kern w:val="2"/>
        </w:rPr>
      </w:pPr>
    </w:p>
    <w:p w14:paraId="2554539C" w14:textId="3627F2FC" w:rsidR="00A55FC9" w:rsidRPr="00265BAC" w:rsidRDefault="006B567A" w:rsidP="006B567A">
      <w:pPr>
        <w:pStyle w:val="number"/>
        <w:rPr>
          <w:color w:val="F59D0F"/>
          <w:sz w:val="24"/>
        </w:rPr>
      </w:pPr>
      <w:r>
        <w:rPr>
          <w:b/>
          <w:bCs/>
          <w:color w:val="F59D0F"/>
          <w:sz w:val="24"/>
        </w:rPr>
        <w:sym w:font="Wingdings 3" w:char="F086"/>
      </w:r>
      <w:r>
        <w:rPr>
          <w:b/>
          <w:bCs/>
          <w:color w:val="F59D0F"/>
          <w:sz w:val="24"/>
        </w:rPr>
        <w:tab/>
      </w:r>
      <w:r>
        <w:t xml:space="preserve">Większe uznanie dla osiągnięć rodzin wielodzietnych.</w:t>
      </w:r>
    </w:p>
    <w:p w14:paraId="626DF440" w14:textId="77777777" w:rsidR="006B567A" w:rsidRDefault="006B567A" w:rsidP="00265BAC">
      <w:pPr>
        <w:tabs>
          <w:tab w:val="left" w:pos="1927"/>
          <w:tab w:val="left" w:pos="1928"/>
        </w:tabs>
        <w:rPr>
          <w:b/>
          <w:bCs/>
          <w:color w:val="F59D0F"/>
          <w:kern w:val="2"/>
          <w:sz w:val="24"/>
        </w:rPr>
      </w:pPr>
    </w:p>
    <w:p w14:paraId="2F185AD8" w14:textId="40E2EF25" w:rsidR="00A55FC9" w:rsidRPr="00265BAC" w:rsidRDefault="006B567A" w:rsidP="006B567A">
      <w:pPr>
        <w:pStyle w:val="number"/>
        <w:rPr>
          <w:color w:val="F59D0F"/>
          <w:sz w:val="24"/>
        </w:rPr>
      </w:pPr>
      <w:r>
        <w:rPr>
          <w:b/>
          <w:bCs/>
          <w:color w:val="F59D0F"/>
          <w:sz w:val="24"/>
        </w:rPr>
        <w:sym w:font="Wingdings 3" w:char="F086"/>
      </w:r>
      <w:r>
        <w:rPr>
          <w:b/>
          <w:bCs/>
          <w:color w:val="F59D0F"/>
          <w:sz w:val="24"/>
        </w:rPr>
        <w:tab/>
      </w:r>
      <w:r>
        <w:t xml:space="preserve">Polityka skierowana do rodzin wielodzietnych, która koncentruje się nie tylko na ograniczaniu ubóstwa, ale także na lepszej równowadze między życiem zawodowym a prywatnym rodzin z dużą liczbą dzieci w klasie średniej do dobrze wykształconej.</w:t>
      </w:r>
    </w:p>
    <w:p w14:paraId="5461DBC5" w14:textId="77777777" w:rsidR="00A55FC9" w:rsidRPr="00265BAC" w:rsidRDefault="00A55FC9" w:rsidP="00265BAC">
      <w:pPr>
        <w:pStyle w:val="Tekstpodstawowy"/>
        <w:rPr>
          <w:kern w:val="2"/>
          <w:sz w:val="24"/>
        </w:rPr>
      </w:pPr>
    </w:p>
    <w:p w14:paraId="49390376" w14:textId="7ADD8E59" w:rsidR="00A55FC9" w:rsidRPr="00265BAC" w:rsidRDefault="00265BAC" w:rsidP="006B567A">
      <w:pPr>
        <w:pStyle w:val="toc3"/>
      </w:pPr>
      <w:bookmarkStart w:id="116" w:name="_Toc57740122"/>
      <w:r>
        <w:t xml:space="preserve">8.2 Wzmocnienie uczestnictwa w rodzinie i pracy wszystkich grup edukacyjnych, a tym samym przeciwdziałanie „podziałowi pracy” specyficznemu dla wykształcenia</w:t>
      </w:r>
      <w:bookmarkEnd w:id="116"/>
    </w:p>
    <w:p w14:paraId="2B46991D" w14:textId="77777777" w:rsidR="00A55FC9" w:rsidRPr="00265BAC" w:rsidRDefault="00A55FC9" w:rsidP="00265BAC">
      <w:pPr>
        <w:pStyle w:val="Tekstpodstawowy"/>
        <w:rPr>
          <w:b/>
          <w:kern w:val="2"/>
          <w:sz w:val="19"/>
        </w:rPr>
      </w:pPr>
    </w:p>
    <w:p w14:paraId="4E6CBFCE" w14:textId="09E8856B" w:rsidR="00A55FC9" w:rsidRPr="00265BAC" w:rsidRDefault="00FE1A0C" w:rsidP="00265BAC">
      <w:pPr>
        <w:pStyle w:val="Tekstpodstawowy"/>
        <w:rPr>
          <w:kern w:val="2"/>
        </w:rPr>
      </w:pPr>
      <w:r>
        <w:t xml:space="preserve">Centralne cele społeczne dotyczące rodzin wielodzietnych powinny obejmować udział kobiet i mężczyzn zgodnie z ich konkretnymi pragnieniami dotyczącymi pracy i dzieci, amortyzację kosztów finansowych (wielu) dzieci oraz aktywną walkę z ubóstwem dzieci.</w:t>
      </w:r>
      <w:r>
        <w:t xml:space="preserve"> </w:t>
      </w:r>
      <w:r>
        <w:t xml:space="preserve">W tym celu wypłaty transferów finansowych, takie jak zasiłek na dziecko, są ważne, ale niewystarczające, ponieważ istnieje potrzeba uwzględnienia przez polityków problemów czasu, pieniędzy i infrastruktury, zwłaszcza w rodzinach wielodzietnych.</w:t>
      </w:r>
    </w:p>
    <w:p w14:paraId="61147BFE" w14:textId="62C94DC0" w:rsidR="00A55FC9" w:rsidRPr="00265BAC" w:rsidRDefault="00FE1A0C" w:rsidP="00265BAC">
      <w:pPr>
        <w:pStyle w:val="Tekstpodstawowy"/>
        <w:rPr>
          <w:kern w:val="2"/>
        </w:rPr>
      </w:pPr>
      <w:r>
        <w:t xml:space="preserve">Młode rodziny potrzebują elastycznych godzin i modeli pracy, bezpiecznych i wysokiej jakości miejsc opieki dziennej, a także całodziennych ofert w szkołach, aby mogły pogodzić życie rodzinne z pracą zawodową.</w:t>
      </w:r>
      <w:r>
        <w:cr/>
      </w:r>
      <w:r>
        <w:br/>
      </w:r>
      <w:r>
        <w:t xml:space="preserve"> </w:t>
      </w:r>
      <w:r>
        <w:t xml:space="preserve">Jednostronne skupienie się na wysokich bezpośrednich transferach finansowych mogłoby przyczynić się do „specjalizacji” i podziału.</w:t>
      </w:r>
      <w:r>
        <w:t xml:space="preserve"> </w:t>
      </w:r>
      <w:r>
        <w:t xml:space="preserve">Z jednej strony znacznie więcej kobiet-naukowców chce większej liczby dzieci, niż się wydaje.</w:t>
      </w:r>
      <w:r>
        <w:t xml:space="preserve"> </w:t>
      </w:r>
      <w:r>
        <w:t xml:space="preserve">Z drugiej strony byłoby to również sprzeczne z celami uczestnictwa, upodmiotowienia i rozwoju szans dla kobiet ze środowisk ze słabym poziomem edukacji, opisanymi przez Amartyę Sen i Martha Nussbaum (1993).</w:t>
      </w:r>
      <w:r>
        <w:t xml:space="preserve"> </w:t>
      </w:r>
      <w:r>
        <w:t xml:space="preserve">Biorąc pod uwagę postawy wielu młodych ludzi, przyszłym wyzwaniem społeczno-politycznym jest umożliwienie różnym grupom edukacyjnym i społecznym udziału w rynku pracy i życiu rodzinnym zgodnie z ich życzeniami i celami życiowymi.</w:t>
      </w:r>
    </w:p>
    <w:p w14:paraId="69E5BBCD" w14:textId="77777777" w:rsidR="00A55FC9" w:rsidRPr="00265BAC" w:rsidRDefault="00A55FC9" w:rsidP="00265BAC">
      <w:pPr>
        <w:pStyle w:val="Tekstpodstawowy"/>
        <w:rPr>
          <w:kern w:val="2"/>
          <w:sz w:val="24"/>
        </w:rPr>
      </w:pPr>
    </w:p>
    <w:p w14:paraId="2D62A355" w14:textId="4A212F3D" w:rsidR="00A55FC9" w:rsidRPr="00265BAC" w:rsidRDefault="00265BAC" w:rsidP="006B567A">
      <w:pPr>
        <w:pStyle w:val="toc3"/>
      </w:pPr>
      <w:bookmarkStart w:id="117" w:name="_Toc57740123"/>
      <w:r>
        <w:t xml:space="preserve">8.3 Godzenie obowiązków domowych i zawodowych dla rodzin wielodzietnych w elastycznym modelu dla dwóch osób pracujących zawodowo</w:t>
      </w:r>
      <w:bookmarkEnd w:id="117"/>
    </w:p>
    <w:p w14:paraId="3C20B105" w14:textId="77777777" w:rsidR="00A55FC9" w:rsidRPr="00265BAC" w:rsidRDefault="00A55FC9" w:rsidP="00265BAC">
      <w:pPr>
        <w:pStyle w:val="Tekstpodstawowy"/>
        <w:rPr>
          <w:b/>
          <w:kern w:val="2"/>
          <w:sz w:val="19"/>
        </w:rPr>
      </w:pPr>
    </w:p>
    <w:p w14:paraId="5C667E38" w14:textId="7C594954" w:rsidR="00A55FC9" w:rsidRPr="00265BAC" w:rsidRDefault="00FE1A0C" w:rsidP="00265BAC">
      <w:pPr>
        <w:pStyle w:val="Tekstpodstawowy"/>
        <w:rPr>
          <w:kern w:val="2"/>
        </w:rPr>
      </w:pPr>
      <w:r>
        <w:t xml:space="preserve">Zdecydowana większość młodych kobiet chce też pracować również po urodzeniu dzieci.</w:t>
      </w:r>
      <w:r>
        <w:t xml:space="preserve"> </w:t>
      </w:r>
      <w:r>
        <w:t xml:space="preserve">Jednak młode rodziny szczególnie potrzebują czasu, zwłaszcza gdy dzieci są małe i gdy kilkoro dzieci wymaga opieki i wychowywania.</w:t>
      </w:r>
      <w:r>
        <w:t xml:space="preserve"> </w:t>
      </w:r>
      <w:r>
        <w:t xml:space="preserve">Aby pogodzić rodzinę i pracować z kilkorgiem dzieci, potrzebują elastycznych modeli czasowych (patrz analiza KAS Bujard 2016), faz przejściowego wycofania, powrotu po długich przerwach w karierze z programami kwalifikacyjnymi i kwalifikowanymi stanowiskami w niepełnym wymiarze godzin.</w:t>
      </w:r>
      <w:r>
        <w:t xml:space="preserve"> </w:t>
      </w:r>
      <w:r>
        <w:t xml:space="preserve">Aby dać rodzinom wielodzietnym więcej czasu dla swoich dzieci, można by wydłużyć zasiłek rodzicielski z 14 do 20 miesięcy i zwiększyć liczbę miesięcy urlopu dla partnera z 2 do 4 miesięcy od urodzenia trzeciego dziecka.</w:t>
      </w:r>
      <w:r>
        <w:t xml:space="preserve"> </w:t>
      </w:r>
      <w:r>
        <w:t xml:space="preserve">Byłoby to atrakcyjne również dla klasy średniej i dałoby rodzinom w godzinach szczytu życia (szczególnie intensywnych w przypadku trojga małych dzieci) zasoby, których najbardziej im brakuje:</w:t>
      </w:r>
      <w:r>
        <w:t xml:space="preserve"> </w:t>
      </w:r>
      <w:r>
        <w:t xml:space="preserve">Czas i pieniądze jednocześnie.</w:t>
      </w:r>
      <w:r>
        <w:t xml:space="preserve"> </w:t>
      </w:r>
      <w:r>
        <w:t xml:space="preserve">Zindywidualizowane oferty opieki nad dziećmi w żłobkach i usługi związane z gospodarstwem domowym są szczególnie pomocne w przypadku rodzin wielodzietnych.</w:t>
      </w:r>
    </w:p>
    <w:p w14:paraId="523F1397" w14:textId="77777777" w:rsidR="00A55FC9" w:rsidRPr="00265BAC" w:rsidRDefault="00A55FC9" w:rsidP="00265BAC">
      <w:pPr>
        <w:pStyle w:val="Tekstpodstawowy"/>
        <w:rPr>
          <w:kern w:val="2"/>
          <w:sz w:val="20"/>
        </w:rPr>
      </w:pPr>
    </w:p>
    <w:p w14:paraId="2CC7123C" w14:textId="453E2201" w:rsidR="00A55FC9" w:rsidRPr="00265BAC" w:rsidRDefault="00265BAC" w:rsidP="006B567A">
      <w:pPr>
        <w:pStyle w:val="toc3"/>
      </w:pPr>
      <w:bookmarkStart w:id="118" w:name="_Toc57740124"/>
      <w:r>
        <w:t xml:space="preserve">8.4 Wsparcie rodzin wielodzietnych w kwestii mieszkania i dochodu</w:t>
      </w:r>
      <w:bookmarkEnd w:id="118"/>
    </w:p>
    <w:p w14:paraId="6C134383" w14:textId="77777777" w:rsidR="00A55FC9" w:rsidRPr="00265BAC" w:rsidRDefault="00A55FC9" w:rsidP="00265BAC">
      <w:pPr>
        <w:pStyle w:val="Tekstpodstawowy"/>
        <w:rPr>
          <w:b/>
          <w:kern w:val="2"/>
          <w:sz w:val="19"/>
        </w:rPr>
      </w:pPr>
    </w:p>
    <w:p w14:paraId="50254312" w14:textId="0944661D" w:rsidR="00A55FC9" w:rsidRPr="00265BAC" w:rsidRDefault="00FE1A0C" w:rsidP="00265BAC">
      <w:pPr>
        <w:pStyle w:val="Tekstpodstawowy"/>
        <w:rPr>
          <w:kern w:val="2"/>
        </w:rPr>
      </w:pPr>
      <w:r>
        <w:t xml:space="preserve">Rynek mieszkaniowy w Niemczech jest ukierunkowany na rodzinę z dwojgiem dzieci.</w:t>
      </w:r>
      <w:r>
        <w:t xml:space="preserve"> </w:t>
      </w:r>
      <w:r>
        <w:t xml:space="preserve">Z tego powodu rodziny wielodzietne, zwłaszcza w dużych miastach, mają problemy ze znalezieniem wystarczającej powierzchni do kupienia lub wynajęcia.</w:t>
      </w:r>
      <w:r>
        <w:t xml:space="preserve"> </w:t>
      </w:r>
      <w:r>
        <w:t xml:space="preserve">Ze względu na często stosunkowo niskie dochody wiele rodzin wielodzietnych i tych, którzy mają zamiar zdecydować się na trzecie dziecko, jest zmuszonych do wynajmowania mieszkań.</w:t>
      </w:r>
      <w:r>
        <w:t xml:space="preserve"> </w:t>
      </w:r>
      <w:r>
        <w:t xml:space="preserve">Decydenci powinni zatem dążyć do zapewnienia wystarczającej podaży odpowiedniej przestrzeni życiowej dla rodzin wielodzietnych.</w:t>
      </w:r>
      <w:r>
        <w:t xml:space="preserve"> </w:t>
      </w:r>
      <w:r>
        <w:t xml:space="preserve">Aby poprawić sytuację, omawiane są różne podejścia, w tym specjalne wsparcie dla rodzin wielodzietnych dzięki świadczeniu Baukindergeld wprowadzonemu w 2018 roku lub mieszkalnictwie socjalnym.</w:t>
      </w:r>
      <w:r>
        <w:t xml:space="preserve"> </w:t>
      </w:r>
      <w:r>
        <w:t xml:space="preserve">Z ogólnej oceny świadczeń z tytułu małżeństwa i polityki rodzinnej opublikowanej w 2013 r. jasno wynika, że ​​należy ściślej koordynować świadczenia finansowe i podatkowe dla rodzin.</w:t>
      </w:r>
      <w:r>
        <w:t xml:space="preserve"> </w:t>
      </w:r>
      <w:r>
        <w:t xml:space="preserve">W przypadku rodzin wielodzietnych oznacza to sprawdzenie, czy obecne fundusze są wystarczające i do jakiego stopnia liczba dzieci powinna być bardziej uwzględniana w ubezpieczeniu emerytalnym.</w:t>
      </w:r>
    </w:p>
    <w:p w14:paraId="2D66D936" w14:textId="31442851" w:rsidR="00A55FC9" w:rsidRPr="00265BAC" w:rsidRDefault="00265BAC" w:rsidP="00265BAC">
      <w:pPr>
        <w:pStyle w:val="Tekstpodstawowy"/>
        <w:rPr>
          <w:kern w:val="2"/>
          <w:sz w:val="20"/>
        </w:rPr>
      </w:pPr>
      <w:r>
        <mc:AlternateContent>
          <mc:Choice Requires="wps">
            <w:drawing>
              <wp:anchor distT="0" distB="0" distL="114300" distR="114300" simplePos="0" relativeHeight="15853056" behindDoc="0" locked="0" layoutInCell="1" allowOverlap="1" wp14:anchorId="24982B53" wp14:editId="3E99E71D">
                <wp:simplePos x="0" y="0"/>
                <wp:positionH relativeFrom="page">
                  <wp:posOffset>7560310</wp:posOffset>
                </wp:positionH>
                <wp:positionV relativeFrom="page">
                  <wp:posOffset>0</wp:posOffset>
                </wp:positionV>
                <wp:extent cx="1270" cy="4958715"/>
                <wp:effectExtent l="0" t="0" r="0" b="0"/>
                <wp:wrapNone/>
                <wp:docPr id="302" name="Freeform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4958715"/>
                        </a:xfrm>
                        <a:custGeom>
                          <a:avLst/>
                          <a:gdLst>
                            <a:gd name="T0" fmla="*/ 0 h 7809"/>
                            <a:gd name="T1" fmla="*/ 7809 h 7809"/>
                            <a:gd name="T2" fmla="*/ 0 h 7809"/>
                          </a:gdLst>
                          <a:ahLst/>
                          <a:cxnLst>
                            <a:cxn ang="0">
                              <a:pos x="0" y="T0"/>
                            </a:cxn>
                            <a:cxn ang="0">
                              <a:pos x="0" y="T1"/>
                            </a:cxn>
                            <a:cxn ang="0">
                              <a:pos x="0" y="T2"/>
                            </a:cxn>
                          </a:cxnLst>
                          <a:rect l="0" t="0" r="r" b="b"/>
                          <a:pathLst>
                            <a:path h="7809">
                              <a:moveTo>
                                <a:pt x="0" y="0"/>
                              </a:moveTo>
                              <a:lnTo>
                                <a:pt x="0" y="7809"/>
                              </a:lnTo>
                              <a:lnTo>
                                <a:pt x="0" y="0"/>
                              </a:lnTo>
                              <a:close/>
                            </a:path>
                          </a:pathLst>
                        </a:custGeom>
                        <a:solidFill>
                          <a:srgbClr val="F59D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16807" id="Freeform 301" o:spid="_x0000_s1026" style="position:absolute;margin-left:595.3pt;margin-top:0;width:.1pt;height:390.45pt;z-index:1585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70,7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" path="m,l,7809,,xe" fillcolor="#f59d0f" stroked="f">
                <v:path arrowok="t" o:connecttype="custom" o:connectlocs="0,0;0,4958715;0,0" o:connectangles="0,0,0"/>
                <w10:wrap anchorx="page" anchory="page"/>
              </v:shape>
            </w:pict>
          </mc:Fallback>
        </mc:AlternateContent>
      </w:r>
    </w:p>
    <w:p w14:paraId="673570E9" w14:textId="77777777" w:rsidR="00FF2A24" w:rsidRDefault="00FF2A24" w:rsidP="00265BAC">
      <w:pPr>
        <w:pStyle w:val="Tekstpodstawowy"/>
        <w:rPr>
          <w:kern w:val="2"/>
          <w:sz w:val="20"/>
        </w:rPr>
        <w:sectPr w:rsidR="00FF2A24" w:rsidSect="00D35B85">
          <w:headerReference w:type="even" r:id="rId90"/>
          <w:headerReference w:type="first" r:id="rId91"/>
          <w:pgSz w:w="11910" w:h="16840"/>
          <w:pgMar w:top="2268" w:right="1417" w:bottom="1417" w:left="1417" w:header="567" w:footer="567" w:gutter="0"/>
          <w:cols w:num="2" w:space="284"/>
          <w:titlePg/>
          <w:docGrid w:linePitch="299"/>
          <w15:footnoteColumns w:val="1"/>
        </w:sectPr>
      </w:pPr>
    </w:p>
    <w:p w14:paraId="5DA7B226" w14:textId="5B9D8078" w:rsidR="00A55FC9" w:rsidRPr="00265BAC" w:rsidRDefault="00FF2A24" w:rsidP="00265BAC">
      <w:pPr>
        <w:pStyle w:val="Tekstpodstawowy"/>
        <w:rPr>
          <w:kern w:val="2"/>
          <w:sz w:val="20"/>
        </w:rPr>
      </w:pPr>
      <w:r>
        <w:rPr>
          <w:b/>
          <w:sz w:val="28"/>
        </w:rPr>
        <mc:AlternateContent>
          <mc:Choice Requires="wps">
            <w:drawing>
              <wp:anchor distT="0" distB="0" distL="114300" distR="114300" simplePos="0" relativeHeight="487925760" behindDoc="0" locked="0" layoutInCell="1" allowOverlap="1" wp14:anchorId="6BEE4291" wp14:editId="11366555">
                <wp:simplePos x="0" y="0"/>
                <wp:positionH relativeFrom="column">
                  <wp:posOffset>1851872</wp:posOffset>
                </wp:positionH>
                <wp:positionV relativeFrom="paragraph">
                  <wp:posOffset>-407247</wp:posOffset>
                </wp:positionV>
                <wp:extent cx="3907367" cy="2870200"/>
                <wp:effectExtent l="0" t="0" r="0" b="6350"/>
                <wp:wrapNone/>
                <wp:docPr id="2799" name="Pole tekstowe 2799"/>
                <wp:cNvGraphicFramePr/>
                <a:graphic xmlns:a="http://schemas.openxmlformats.org/drawingml/2006/main">
                  <a:graphicData uri="http://schemas.microsoft.com/office/word/2010/wordprocessingShape">
                    <wps:wsp>
                      <wps:cNvSpPr txBox="1"/>
                      <wps:spPr>
                        <a:xfrm>
                          <a:off x="0" y="0"/>
                          <a:ext cx="3907367" cy="2870200"/>
                        </a:xfrm>
                        <a:prstGeom prst="rect">
                          <a:avLst/>
                        </a:prstGeom>
                        <a:solidFill>
                          <a:schemeClr val="lt1"/>
                        </a:solidFill>
                        <a:ln w="6350">
                          <a:noFill/>
                        </a:ln>
                      </wps:spPr>
                      <wps:txbx>
                        <w:txbxContent>
                          <w:p w14:paraId="32C9E7C0" w14:textId="42F249AD" w:rsidR="00FF2A24" w:rsidRPr="002C7555" w:rsidRDefault="00FF2A24" w:rsidP="00FF2A24">
                            <w:pPr>
                              <w:pStyle w:val="toc2"/>
                              <w:rPr>
                                <w:sz w:val="16"/>
                                <w:szCs w:val="16"/>
                                <w:rFonts w:ascii="Arial" w:hAnsi="Arial" w:cs="Arial"/>
                              </w:rPr>
                            </w:pPr>
                            <w:bookmarkStart w:id="119" w:name="_Toc57740125"/>
                            <w:r>
                              <w:t xml:space="preserve">Wyzwania i potrzeby rodzin wielodzietnych – relacje dziesięciu rodziców</w:t>
                            </w:r>
                            <w:bookmarkEnd w:id="119"/>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EE4291" id="Pole tekstowe 2799" o:spid="_x0000_s1130" type="#_x0000_t202" style="position:absolute;margin-left:145.8pt;margin-top:-32.05pt;width:307.65pt;height:226pt;z-index:48792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" fillcolor="white [3201]" stroked="f" strokeweight=".5pt">
                <v:textbox inset="0,0,0,0">
                  <w:txbxContent>
                    <w:p w14:paraId="32C9E7C0" w14:textId="42F249AD" w:rsidR="00FF2A24" w:rsidRPr="002C7555" w:rsidRDefault="00FF2A24" w:rsidP="00FF2A24">
                      <w:pPr>
                        <w:pStyle w:val="toc2"/>
                        <w:rPr>
                          <w:sz w:val="16"/>
                          <w:szCs w:val="16"/>
                          <w:rFonts w:ascii="Arial" w:hAnsi="Arial" w:cs="Arial"/>
                        </w:rPr>
                      </w:pPr>
                      <w:bookmarkStart w:id="120" w:name="_Toc57740125"/>
                      <w:r>
                        <w:t xml:space="preserve">Wyzwania i potrzeby rodzin wielodzietnych – relacje dziesięciu rodziców</w:t>
                      </w:r>
                      <w:bookmarkEnd w:id="120"/>
                    </w:p>
                  </w:txbxContent>
                </v:textbox>
              </v:shape>
            </w:pict>
          </mc:Fallback>
        </mc:AlternateContent>
      </w:r>
    </w:p>
    <w:p w14:paraId="056A4B3A" w14:textId="77777777" w:rsidR="00A55FC9" w:rsidRPr="00265BAC" w:rsidRDefault="00A55FC9" w:rsidP="00265BAC">
      <w:pPr>
        <w:pStyle w:val="Tekstpodstawowy"/>
        <w:rPr>
          <w:kern w:val="2"/>
          <w:sz w:val="20"/>
        </w:rPr>
      </w:pPr>
    </w:p>
    <w:p w14:paraId="324C8D98" w14:textId="347DDD3F" w:rsidR="00A55FC9" w:rsidRPr="00265BAC" w:rsidRDefault="00A55FC9" w:rsidP="00265BAC">
      <w:pPr>
        <w:pStyle w:val="Tekstpodstawowy"/>
        <w:rPr>
          <w:b/>
          <w:kern w:val="2"/>
          <w:sz w:val="20"/>
        </w:rPr>
      </w:pPr>
    </w:p>
    <w:p w14:paraId="3DE0C9E0" w14:textId="77777777" w:rsidR="00A55FC9" w:rsidRPr="00265BAC" w:rsidRDefault="00A55FC9" w:rsidP="00265BAC">
      <w:pPr>
        <w:pStyle w:val="Tekstpodstawowy"/>
        <w:rPr>
          <w:b/>
          <w:kern w:val="2"/>
          <w:sz w:val="20"/>
        </w:rPr>
      </w:pPr>
    </w:p>
    <w:p w14:paraId="73AD5F0D" w14:textId="77777777" w:rsidR="00A55FC9" w:rsidRPr="00265BAC" w:rsidRDefault="00A55FC9" w:rsidP="00265BAC">
      <w:pPr>
        <w:pStyle w:val="Tekstpodstawowy"/>
        <w:rPr>
          <w:b/>
          <w:kern w:val="2"/>
          <w:sz w:val="20"/>
        </w:rPr>
      </w:pPr>
    </w:p>
    <w:p w14:paraId="5D247D44" w14:textId="77777777" w:rsidR="00A55FC9" w:rsidRPr="00265BAC" w:rsidRDefault="00A55FC9" w:rsidP="00265BAC">
      <w:pPr>
        <w:pStyle w:val="Tekstpodstawowy"/>
        <w:rPr>
          <w:b/>
          <w:kern w:val="2"/>
          <w:sz w:val="20"/>
        </w:rPr>
      </w:pPr>
    </w:p>
    <w:p w14:paraId="5BE68A2B" w14:textId="77777777" w:rsidR="00A55FC9" w:rsidRPr="00265BAC" w:rsidRDefault="00A55FC9" w:rsidP="00265BAC">
      <w:pPr>
        <w:pStyle w:val="Tekstpodstawowy"/>
        <w:rPr>
          <w:b/>
          <w:kern w:val="2"/>
        </w:rPr>
      </w:pPr>
    </w:p>
    <w:p w14:paraId="6AABEE6E" w14:textId="63E52FF1" w:rsidR="00A55FC9" w:rsidRPr="00265BAC" w:rsidRDefault="00A55FC9" w:rsidP="00265BAC">
      <w:pPr>
        <w:pStyle w:val="Tekstpodstawowy"/>
        <w:rPr>
          <w:b/>
          <w:kern w:val="2"/>
          <w:sz w:val="20"/>
        </w:rPr>
      </w:pPr>
    </w:p>
    <w:p w14:paraId="60E6EF77" w14:textId="77777777" w:rsidR="00A55FC9" w:rsidRPr="00265BAC" w:rsidRDefault="00A55FC9" w:rsidP="00265BAC">
      <w:pPr>
        <w:pStyle w:val="Tekstpodstawowy"/>
        <w:rPr>
          <w:b/>
          <w:kern w:val="2"/>
          <w:sz w:val="20"/>
        </w:rPr>
      </w:pPr>
    </w:p>
    <w:p w14:paraId="167D8B97" w14:textId="0BB1BA5B" w:rsidR="00FF2A24" w:rsidRDefault="00FF2A24">
      <w:pPr>
        <w:rPr>
          <w:b/>
          <w:kern w:val="2"/>
          <w:sz w:val="20"/>
          <w:szCs w:val="18"/>
        </w:rPr>
      </w:pPr>
      <w:r>
        <w:br w:type="page"/>
      </w:r>
    </w:p>
    <w:p w14:paraId="412B9541" w14:textId="655CA28B" w:rsidR="00A55FC9" w:rsidRPr="00265BAC" w:rsidRDefault="00FF2A24" w:rsidP="00265BAC">
      <w:pPr>
        <w:pStyle w:val="Nagwek3"/>
        <w:spacing w:before="0"/>
        <w:ind w:left="0"/>
        <w:rPr>
          <w:kern w:val="2"/>
        </w:rPr>
      </w:pPr>
      <w:bookmarkStart w:id="121" w:name="Herausforderungen_und"/>
      <w:bookmarkStart w:id="122" w:name="_Bedarfe_großer_Familien_–_zehn_Eltern_b"/>
      <w:bookmarkStart w:id="123" w:name="Konkrete_Bespiele"/>
      <w:bookmarkStart w:id="124" w:name="_bookmark34"/>
      <w:bookmarkEnd w:id="121"/>
      <w:bookmarkEnd w:id="122"/>
      <w:bookmarkEnd w:id="123"/>
      <w:bookmarkEnd w:id="124"/>
      <w:r>
        <w:rPr>
          <w:color w:val="004E82"/>
        </w:rPr>
        <w:drawing>
          <wp:anchor distT="0" distB="0" distL="114300" distR="114300" simplePos="0" relativeHeight="487926784" behindDoc="1" locked="0" layoutInCell="1" allowOverlap="1" wp14:anchorId="2DD4941A" wp14:editId="705EAAC1">
            <wp:simplePos x="0" y="0"/>
            <wp:positionH relativeFrom="column">
              <wp:posOffset>4358005</wp:posOffset>
            </wp:positionH>
            <wp:positionV relativeFrom="paragraph">
              <wp:posOffset>-1034203</wp:posOffset>
            </wp:positionV>
            <wp:extent cx="1873346" cy="1771741"/>
            <wp:effectExtent l="0" t="0" r="0" b="0"/>
            <wp:wrapNone/>
            <wp:docPr id="2801" name="Obraz 2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1" name="Obraz 280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1873346" cy="1771741"/>
                    </a:xfrm>
                    <a:prstGeom prst="rect">
                      <a:avLst/>
                    </a:prstGeom>
                  </pic:spPr>
                </pic:pic>
              </a:graphicData>
            </a:graphic>
          </wp:anchor>
        </w:drawing>
      </w:r>
      <w:r>
        <w:rPr>
          <w:color w:val="004E82"/>
        </w:rPr>
        <w:t xml:space="preserve">Szczególne wyzwania dla rodzin z dużą liczbą dzieci</w:t>
      </w:r>
    </w:p>
    <w:p w14:paraId="4009C8C9" w14:textId="77777777" w:rsidR="00A55FC9" w:rsidRPr="00265BAC" w:rsidRDefault="00FE1A0C" w:rsidP="00265BAC">
      <w:pPr>
        <w:rPr>
          <w:kern w:val="2"/>
          <w:sz w:val="21"/>
        </w:rPr>
      </w:pPr>
      <w:r>
        <w:rPr>
          <w:color w:val="004E82"/>
          <w:sz w:val="21"/>
        </w:rPr>
        <w:t xml:space="preserve">Kokretne przykłady</w:t>
      </w:r>
    </w:p>
    <w:p w14:paraId="707DB8FC" w14:textId="77777777" w:rsidR="00FF2A24" w:rsidRDefault="00FF2A24" w:rsidP="00265BAC">
      <w:pPr>
        <w:pStyle w:val="Nagwek3"/>
        <w:spacing w:before="0"/>
        <w:ind w:left="0"/>
        <w:rPr>
          <w:color w:val="004E82"/>
          <w:kern w:val="2"/>
        </w:rPr>
      </w:pPr>
    </w:p>
    <w:p w14:paraId="5268AF9E" w14:textId="2DAA11E8" w:rsidR="00A55FC9" w:rsidRPr="00265BAC" w:rsidRDefault="00FE1A0C" w:rsidP="00265BAC">
      <w:pPr>
        <w:pStyle w:val="Nagwek3"/>
        <w:spacing w:before="0"/>
        <w:ind w:left="0"/>
        <w:rPr>
          <w:kern w:val="2"/>
        </w:rPr>
      </w:pPr>
      <w:r>
        <w:rPr>
          <w:color w:val="004E82"/>
        </w:rPr>
        <w:t xml:space="preserve">Christine Henry-Huthmacher</w:t>
      </w:r>
    </w:p>
    <w:p w14:paraId="1526301F" w14:textId="77777777" w:rsidR="00A55FC9" w:rsidRPr="00265BAC" w:rsidRDefault="00A55FC9" w:rsidP="00265BAC">
      <w:pPr>
        <w:pStyle w:val="Tekstpodstawowy"/>
        <w:rPr>
          <w:b/>
          <w:kern w:val="2"/>
          <w:sz w:val="38"/>
        </w:rPr>
      </w:pPr>
    </w:p>
    <w:p w14:paraId="7510C211" w14:textId="0B66078E" w:rsidR="00A55FC9" w:rsidRPr="00265BAC" w:rsidRDefault="00FE1A0C" w:rsidP="00265BAC">
      <w:pPr>
        <w:pStyle w:val="Tekstpodstawowy"/>
        <w:rPr>
          <w:kern w:val="2"/>
        </w:rPr>
      </w:pPr>
      <w:r>
        <w:rPr>
          <w:color w:val="004E82"/>
        </w:rPr>
        <w:t xml:space="preserve">Rodziny wielodzietne lub rodziny z dużą liczbą dzieci są tak różnorodne, jak rodziny z jednym lub dwojgiem dzieci.</w:t>
      </w:r>
      <w:r>
        <w:rPr>
          <w:color w:val="004E82"/>
        </w:rPr>
        <w:t xml:space="preserve"> </w:t>
      </w:r>
      <w:r>
        <w:rPr>
          <w:color w:val="004E82"/>
        </w:rPr>
        <w:t xml:space="preserve">„Nie ma czegoś takiego jak wzorcowa wielodzietna rodzina”.</w:t>
      </w:r>
      <w:r>
        <w:rPr>
          <w:color w:val="004E82"/>
        </w:rPr>
        <w:t xml:space="preserve"> </w:t>
      </w:r>
      <w:r>
        <w:rPr>
          <w:color w:val="004E82"/>
        </w:rPr>
        <w:t xml:space="preserve">Znajduje to odzwierciedlenie w poniższych wypowiedziach rodziców, którzy opisują swoje codzienne wyzwania związane z posiadaniem kilkorga dzieci.</w:t>
      </w:r>
      <w:r>
        <w:rPr>
          <w:color w:val="004E82"/>
        </w:rPr>
        <w:t xml:space="preserve"> </w:t>
      </w:r>
      <w:r>
        <w:rPr>
          <w:color w:val="004E82"/>
        </w:rPr>
        <w:t xml:space="preserve">Nacisk położono przede wszystkim na pracujących rodziców z klasy średniej z co najmniej 3 dziećmi.</w:t>
      </w:r>
      <w:r>
        <w:rPr>
          <w:color w:val="004E82"/>
        </w:rPr>
        <w:t xml:space="preserve"> </w:t>
      </w:r>
      <w:r>
        <w:rPr>
          <w:color w:val="004E82"/>
        </w:rPr>
        <w:t xml:space="preserve">Ci rodzice są prawie niewidoczni w debacie na temat polityki rodzinnej.</w:t>
      </w:r>
      <w:r>
        <w:rPr>
          <w:color w:val="004E82"/>
        </w:rPr>
        <w:t xml:space="preserve"> </w:t>
      </w:r>
      <w:r>
        <w:rPr>
          <w:color w:val="004E82"/>
        </w:rPr>
        <w:t xml:space="preserve">W codziennym balansowaniu starają się sprostać rosnącym wymaganiom związanym z rodzicielstwem i pracą zawodową, wychowując kilkoro dzieci.</w:t>
      </w:r>
      <w:r>
        <w:rPr>
          <w:color w:val="004E82"/>
        </w:rPr>
        <w:t xml:space="preserve"> </w:t>
      </w:r>
      <w:r>
        <w:rPr>
          <w:color w:val="004E82"/>
        </w:rPr>
        <w:t xml:space="preserve">Jednak wyzwania stojące przed rodzinami z dużą liczbą dzieci są podobne.</w:t>
      </w:r>
    </w:p>
    <w:p w14:paraId="1EF1F7D8" w14:textId="77777777" w:rsidR="00A55FC9" w:rsidRPr="00265BAC" w:rsidRDefault="00A55FC9" w:rsidP="00265BAC">
      <w:pPr>
        <w:pStyle w:val="Tekstpodstawowy"/>
        <w:rPr>
          <w:kern w:val="2"/>
          <w:sz w:val="19"/>
        </w:rPr>
      </w:pPr>
    </w:p>
    <w:p w14:paraId="43BDE213" w14:textId="20CF1BE2" w:rsidR="00A55FC9" w:rsidRPr="00265BAC" w:rsidRDefault="00FE1A0C" w:rsidP="00265BAC">
      <w:pPr>
        <w:pStyle w:val="Tekstpodstawowy"/>
        <w:rPr>
          <w:kern w:val="2"/>
        </w:rPr>
      </w:pPr>
      <w:r>
        <w:rPr>
          <w:color w:val="004E82"/>
        </w:rPr>
        <w:t xml:space="preserve">Życie rodzinne z dziećmi jest dziś bardzo zróżnicowane, zarówno pod względem stylu życia, przebiegu życia, wyobrażenia o sobie w roli ojca i matki, jak i liczby dzieci.</w:t>
      </w:r>
      <w:r>
        <w:rPr>
          <w:color w:val="004E82"/>
        </w:rPr>
        <w:t xml:space="preserve"> </w:t>
      </w:r>
      <w:r>
        <w:rPr>
          <w:color w:val="004E82"/>
        </w:rPr>
        <w:t xml:space="preserve">Rodzice kilkorga dzieci stają w obliczu oczekiwań i żądań opartych przede wszystkim na modelach małej rodziny z klasy średniej.</w:t>
      </w:r>
      <w:r>
        <w:rPr>
          <w:color w:val="004E82"/>
        </w:rPr>
        <w:t xml:space="preserve"> </w:t>
      </w:r>
      <w:r>
        <w:rPr>
          <w:color w:val="004E82"/>
        </w:rPr>
        <w:t xml:space="preserve">Zgodnie z nim dziecko znajduje się w centrum uwagi rodziny, której potrzeby, pragnienia i intencje należy szanować, a ich potencjał należy wspierać.</w:t>
      </w:r>
      <w:r>
        <w:rPr>
          <w:color w:val="004E82"/>
        </w:rPr>
        <w:t xml:space="preserve"> </w:t>
      </w:r>
      <w:r>
        <w:rPr>
          <w:color w:val="004E82"/>
        </w:rPr>
        <w:t xml:space="preserve">Dzisiejsze dzieci mają prawo do własnego dzieciństwa i do własnego autonomicznego rozwoju.</w:t>
      </w:r>
      <w:r>
        <w:rPr>
          <w:color w:val="004E82"/>
        </w:rPr>
        <w:t xml:space="preserve"> </w:t>
      </w:r>
      <w:r>
        <w:rPr>
          <w:color w:val="004E82"/>
        </w:rPr>
        <w:t xml:space="preserve">Aby dziecko rozwijało swój potencjał potrzebne są nie tylko pochwały, uznanie i pozytywne emocje, ale także niepodzielna uwaga i zasoby czasu ze strony rodziców.</w:t>
      </w:r>
      <w:r>
        <w:rPr>
          <w:color w:val="004E82"/>
        </w:rPr>
        <w:t xml:space="preserve"> </w:t>
      </w:r>
      <w:r>
        <w:rPr>
          <w:color w:val="004E82"/>
        </w:rPr>
        <w:t xml:space="preserve">Ten wysoki profil wymagań dotyczących rodzicielstwa często stoi w sprzeczności z ograniczonymi zasobami czasowymi rodzin wielodzietnych, zwłaszcza jeśli rodzice pracują zawodowo.</w:t>
      </w:r>
      <w:r>
        <w:rPr>
          <w:color w:val="004E82"/>
        </w:rPr>
        <w:t xml:space="preserve"> </w:t>
      </w:r>
      <w:r>
        <w:rPr>
          <w:color w:val="004E82"/>
        </w:rPr>
        <w:t xml:space="preserve">Zaspokoić potrzeby każdego dziecka to szczególne wyzwanie w rodzinach wielodzietnych, ponieważ więcej dzieci wymaga większej uwagi.</w:t>
      </w:r>
      <w:r>
        <w:rPr>
          <w:color w:val="004E82"/>
        </w:rPr>
        <w:t xml:space="preserve"> </w:t>
      </w:r>
      <w:r>
        <w:rPr>
          <w:color w:val="004E82"/>
        </w:rPr>
        <w:t xml:space="preserve">Pod tym względem troje dzieci i więcej reprezentuje inną jakość niż mała rodzina.</w:t>
      </w:r>
      <w:r>
        <w:rPr>
          <w:color w:val="004E82"/>
        </w:rPr>
        <w:t xml:space="preserve"> </w:t>
      </w:r>
      <w:r>
        <w:rPr>
          <w:color w:val="004E82"/>
        </w:rPr>
        <w:t xml:space="preserve">Im więcej dzieci jest w rodzinie, tym bardziej wzrasta element zaskoczenia i improwizacji.</w:t>
      </w:r>
      <w:r>
        <w:rPr>
          <w:color w:val="004E82"/>
        </w:rPr>
        <w:t xml:space="preserve"> </w:t>
      </w:r>
      <w:r>
        <w:rPr>
          <w:color w:val="004E82"/>
        </w:rPr>
        <w:t xml:space="preserve">Jakie wyzwania stoją przed (pracującymi) rodzicami w życiu codziennym?</w:t>
      </w:r>
      <w:r>
        <w:rPr>
          <w:color w:val="004E82"/>
        </w:rPr>
        <w:t xml:space="preserve"> </w:t>
      </w:r>
      <w:r>
        <w:rPr>
          <w:color w:val="004E82"/>
        </w:rPr>
        <w:t xml:space="preserve">Jaki priorytet przypisują środkom polityki rodzinnej (pieniądze, czas, infrastruktura)?</w:t>
      </w:r>
      <w:r>
        <w:rPr>
          <w:color w:val="004E82"/>
        </w:rPr>
        <w:t xml:space="preserve"> </w:t>
      </w:r>
      <w:r>
        <w:rPr>
          <w:color w:val="004E82"/>
        </w:rPr>
        <w:t xml:space="preserve">Jakie są ich oczekiwania wobec polityki?</w:t>
      </w:r>
    </w:p>
    <w:p w14:paraId="6696CD1D" w14:textId="77777777" w:rsidR="00A55FC9" w:rsidRPr="00265BAC" w:rsidRDefault="00A55FC9" w:rsidP="00265BAC">
      <w:pPr>
        <w:pStyle w:val="Tekstpodstawowy"/>
        <w:rPr>
          <w:kern w:val="2"/>
          <w:sz w:val="20"/>
        </w:rPr>
      </w:pPr>
    </w:p>
    <w:p w14:paraId="4247C60D" w14:textId="77777777" w:rsidR="00A55FC9" w:rsidRPr="00265BAC" w:rsidRDefault="00A55FC9" w:rsidP="00265BAC">
      <w:pPr>
        <w:pStyle w:val="Tekstpodstawowy"/>
        <w:rPr>
          <w:kern w:val="2"/>
          <w:sz w:val="20"/>
        </w:rPr>
      </w:pPr>
    </w:p>
    <w:p w14:paraId="5685A581" w14:textId="77777777" w:rsidR="00A55FC9" w:rsidRPr="00265BAC" w:rsidRDefault="00A55FC9" w:rsidP="00265BAC">
      <w:pPr>
        <w:pStyle w:val="Tekstpodstawowy"/>
        <w:rPr>
          <w:kern w:val="2"/>
          <w:sz w:val="20"/>
        </w:rPr>
      </w:pPr>
    </w:p>
    <w:p w14:paraId="602B3C53" w14:textId="222E953C" w:rsidR="00FF2A24" w:rsidRDefault="00FF2A24">
      <w:pPr>
        <w:rPr>
          <w:kern w:val="2"/>
          <w:sz w:val="20"/>
          <w:szCs w:val="18"/>
        </w:rPr>
      </w:pPr>
      <w:r>
        <w:br w:type="page"/>
      </w:r>
    </w:p>
    <w:p w14:paraId="452526C5" w14:textId="552F97A7" w:rsidR="00A55FC9" w:rsidRPr="00265BAC" w:rsidRDefault="00265BAC" w:rsidP="00FF2A24">
      <w:pPr>
        <w:pStyle w:val="toc3"/>
        <w:rPr>
          <w:sz w:val="70"/>
        </w:rPr>
      </w:pPr>
      <w:bookmarkStart w:id="125" w:name="_Toc57740126"/>
      <w:r>
        <mc:AlternateContent>
          <mc:Choice Requires="wpg">
            <w:drawing>
              <wp:anchor distT="0" distB="0" distL="114300" distR="114300" simplePos="0" relativeHeight="484338176" behindDoc="1" locked="0" layoutInCell="1" allowOverlap="1" wp14:anchorId="1D80B3E1" wp14:editId="43A498BB">
                <wp:simplePos x="0" y="0"/>
                <wp:positionH relativeFrom="page">
                  <wp:posOffset>502285</wp:posOffset>
                </wp:positionH>
                <wp:positionV relativeFrom="paragraph">
                  <wp:posOffset>-351578</wp:posOffset>
                </wp:positionV>
                <wp:extent cx="816610" cy="785495"/>
                <wp:effectExtent l="0" t="0" r="0" b="0"/>
                <wp:wrapNone/>
                <wp:docPr id="105"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106" name="AutoShape 112"/>
                        <wps:cNvSpPr>
                          <a:spLocks/>
                        </wps:cNvSpPr>
                        <wps:spPr bwMode="auto">
                          <a:xfrm>
                            <a:off x="1132"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5 1133"/>
                              <a:gd name="T9" fmla="*/ T8 w 80"/>
                              <a:gd name="T10" fmla="+- 0 399 179"/>
                              <a:gd name="T11" fmla="*/ 399 h 337"/>
                              <a:gd name="T12" fmla="+- 0 1200 1133"/>
                              <a:gd name="T13" fmla="*/ T12 w 80"/>
                              <a:gd name="T14" fmla="+- 0 399 179"/>
                              <a:gd name="T15" fmla="*/ 399 h 337"/>
                              <a:gd name="T16" fmla="+- 0 1212 1133"/>
                              <a:gd name="T17" fmla="*/ T16 w 80"/>
                              <a:gd name="T18" fmla="+- 0 179 179"/>
                              <a:gd name="T19" fmla="*/ 179 h 337"/>
                              <a:gd name="T20" fmla="+- 0 1185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6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6 1133"/>
                              <a:gd name="T45" fmla="*/ T44 w 80"/>
                              <a:gd name="T46" fmla="+- 0 499 179"/>
                              <a:gd name="T47" fmla="*/ 499 h 337"/>
                              <a:gd name="T48" fmla="+- 0 1150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8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8 1133"/>
                              <a:gd name="T77" fmla="*/ T76 w 80"/>
                              <a:gd name="T78" fmla="+- 0 455 179"/>
                              <a:gd name="T79" fmla="*/ 455 h 337"/>
                              <a:gd name="T80" fmla="+- 0 1195 1133"/>
                              <a:gd name="T81" fmla="*/ T80 w 80"/>
                              <a:gd name="T82" fmla="+- 0 442 179"/>
                              <a:gd name="T83" fmla="*/ 442 h 337"/>
                              <a:gd name="T84" fmla="+- 0 1185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2" y="220"/>
                                </a:lnTo>
                                <a:lnTo>
                                  <a:pt x="67" y="220"/>
                                </a:lnTo>
                                <a:lnTo>
                                  <a:pt x="79" y="0"/>
                                </a:lnTo>
                                <a:close/>
                                <a:moveTo>
                                  <a:pt x="52" y="259"/>
                                </a:moveTo>
                                <a:lnTo>
                                  <a:pt x="27" y="259"/>
                                </a:lnTo>
                                <a:lnTo>
                                  <a:pt x="17" y="263"/>
                                </a:lnTo>
                                <a:lnTo>
                                  <a:pt x="3" y="276"/>
                                </a:lnTo>
                                <a:lnTo>
                                  <a:pt x="0" y="285"/>
                                </a:lnTo>
                                <a:lnTo>
                                  <a:pt x="0" y="310"/>
                                </a:lnTo>
                                <a:lnTo>
                                  <a:pt x="3" y="320"/>
                                </a:lnTo>
                                <a:lnTo>
                                  <a:pt x="17" y="333"/>
                                </a:lnTo>
                                <a:lnTo>
                                  <a:pt x="27" y="336"/>
                                </a:lnTo>
                                <a:lnTo>
                                  <a:pt x="52" y="336"/>
                                </a:lnTo>
                                <a:lnTo>
                                  <a:pt x="62" y="333"/>
                                </a:lnTo>
                                <a:lnTo>
                                  <a:pt x="75" y="319"/>
                                </a:lnTo>
                                <a:lnTo>
                                  <a:pt x="79" y="310"/>
                                </a:lnTo>
                                <a:lnTo>
                                  <a:pt x="79" y="285"/>
                                </a:lnTo>
                                <a:lnTo>
                                  <a:pt x="75" y="276"/>
                                </a:lnTo>
                                <a:lnTo>
                                  <a:pt x="62" y="263"/>
                                </a:lnTo>
                                <a:lnTo>
                                  <a:pt x="52"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Freeform 111"/>
                        <wps:cNvSpPr>
                          <a:spLocks/>
                        </wps:cNvSpPr>
                        <wps:spPr bwMode="auto">
                          <a:xfrm>
                            <a:off x="1539"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Freeform 110"/>
                        <wps:cNvSpPr>
                          <a:spLocks/>
                        </wps:cNvSpPr>
                        <wps:spPr bwMode="auto">
                          <a:xfrm>
                            <a:off x="1292" y="-330"/>
                            <a:ext cx="728" cy="520"/>
                          </a:xfrm>
                          <a:custGeom>
                            <a:avLst/>
                            <a:gdLst>
                              <a:gd name="T0" fmla="+- 0 1964 1292"/>
                              <a:gd name="T1" fmla="*/ T0 w 728"/>
                              <a:gd name="T2" fmla="+- 0 189 -330"/>
                              <a:gd name="T3" fmla="*/ 189 h 520"/>
                              <a:gd name="T4" fmla="+- 0 2020 1292"/>
                              <a:gd name="T5" fmla="*/ T4 w 728"/>
                              <a:gd name="T6" fmla="+- 0 189 -330"/>
                              <a:gd name="T7" fmla="*/ 189 h 520"/>
                              <a:gd name="T8" fmla="+- 0 2020 1292"/>
                              <a:gd name="T9" fmla="*/ T8 w 728"/>
                              <a:gd name="T10" fmla="+- 0 -330 -330"/>
                              <a:gd name="T11" fmla="*/ -330 h 520"/>
                              <a:gd name="T12" fmla="+- 0 1292 1292"/>
                              <a:gd name="T13" fmla="*/ T12 w 728"/>
                              <a:gd name="T14" fmla="+- 0 -330 -330"/>
                              <a:gd name="T15" fmla="*/ -330 h 520"/>
                              <a:gd name="T16" fmla="+- 0 1292 1292"/>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2" y="519"/>
                                </a:moveTo>
                                <a:lnTo>
                                  <a:pt x="728" y="519"/>
                                </a:lnTo>
                                <a:lnTo>
                                  <a:pt x="728"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AutoShape 109"/>
                        <wps:cNvSpPr>
                          <a:spLocks/>
                        </wps:cNvSpPr>
                        <wps:spPr bwMode="auto">
                          <a:xfrm>
                            <a:off x="1738" y="172"/>
                            <a:ext cx="283" cy="239"/>
                          </a:xfrm>
                          <a:custGeom>
                            <a:avLst/>
                            <a:gdLst>
                              <a:gd name="T0" fmla="+- 0 1772 1738"/>
                              <a:gd name="T1" fmla="*/ T0 w 283"/>
                              <a:gd name="T2" fmla="+- 0 191 172"/>
                              <a:gd name="T3" fmla="*/ 191 h 239"/>
                              <a:gd name="T4" fmla="+- 0 1738 1738"/>
                              <a:gd name="T5" fmla="*/ T4 w 283"/>
                              <a:gd name="T6" fmla="+- 0 191 172"/>
                              <a:gd name="T7" fmla="*/ 191 h 239"/>
                              <a:gd name="T8" fmla="+- 0 1738 1738"/>
                              <a:gd name="T9" fmla="*/ T8 w 283"/>
                              <a:gd name="T10" fmla="+- 0 411 172"/>
                              <a:gd name="T11" fmla="*/ 411 h 239"/>
                              <a:gd name="T12" fmla="+- 0 1772 1738"/>
                              <a:gd name="T13" fmla="*/ T12 w 283"/>
                              <a:gd name="T14" fmla="+- 0 352 172"/>
                              <a:gd name="T15" fmla="*/ 352 h 239"/>
                              <a:gd name="T16" fmla="+- 0 1772 1738"/>
                              <a:gd name="T17" fmla="*/ T16 w 283"/>
                              <a:gd name="T18" fmla="+- 0 191 172"/>
                              <a:gd name="T19" fmla="*/ 191 h 239"/>
                              <a:gd name="T20" fmla="+- 0 2020 1738"/>
                              <a:gd name="T21" fmla="*/ T20 w 283"/>
                              <a:gd name="T22" fmla="+- 0 172 172"/>
                              <a:gd name="T23" fmla="*/ 172 h 239"/>
                              <a:gd name="T24" fmla="+- 0 1873 1738"/>
                              <a:gd name="T25" fmla="*/ T24 w 283"/>
                              <a:gd name="T26" fmla="+- 0 173 172"/>
                              <a:gd name="T27" fmla="*/ 173 h 239"/>
                              <a:gd name="T28" fmla="+- 0 1854 1738"/>
                              <a:gd name="T29" fmla="*/ T28 w 283"/>
                              <a:gd name="T30" fmla="+- 0 206 172"/>
                              <a:gd name="T31" fmla="*/ 206 h 239"/>
                              <a:gd name="T32" fmla="+- 0 2020 1738"/>
                              <a:gd name="T33" fmla="*/ T32 w 283"/>
                              <a:gd name="T34" fmla="+- 0 206 172"/>
                              <a:gd name="T35" fmla="*/ 206 h 239"/>
                              <a:gd name="T36" fmla="+- 0 2020 1738"/>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4" y="19"/>
                                </a:moveTo>
                                <a:lnTo>
                                  <a:pt x="0" y="19"/>
                                </a:lnTo>
                                <a:lnTo>
                                  <a:pt x="0" y="239"/>
                                </a:lnTo>
                                <a:lnTo>
                                  <a:pt x="34" y="180"/>
                                </a:lnTo>
                                <a:lnTo>
                                  <a:pt x="34" y="19"/>
                                </a:lnTo>
                                <a:close/>
                                <a:moveTo>
                                  <a:pt x="282" y="0"/>
                                </a:moveTo>
                                <a:lnTo>
                                  <a:pt x="135" y="1"/>
                                </a:lnTo>
                                <a:lnTo>
                                  <a:pt x="116"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Freeform 108"/>
                        <wps:cNvSpPr>
                          <a:spLocks/>
                        </wps:cNvSpPr>
                        <wps:spPr bwMode="auto">
                          <a:xfrm>
                            <a:off x="784" y="-58"/>
                            <a:ext cx="783" cy="783"/>
                          </a:xfrm>
                          <a:custGeom>
                            <a:avLst/>
                            <a:gdLst>
                              <a:gd name="T0" fmla="+- 0 983 784"/>
                              <a:gd name="T1" fmla="*/ T0 w 783"/>
                              <a:gd name="T2" fmla="+- 0 675 -57"/>
                              <a:gd name="T3" fmla="*/ 675 h 783"/>
                              <a:gd name="T4" fmla="+- 0 1027 784"/>
                              <a:gd name="T5" fmla="*/ T4 w 783"/>
                              <a:gd name="T6" fmla="+- 0 697 -57"/>
                              <a:gd name="T7" fmla="*/ 697 h 783"/>
                              <a:gd name="T8" fmla="+- 0 1075 784"/>
                              <a:gd name="T9" fmla="*/ T8 w 783"/>
                              <a:gd name="T10" fmla="+- 0 712 -57"/>
                              <a:gd name="T11" fmla="*/ 712 h 783"/>
                              <a:gd name="T12" fmla="+- 0 1124 784"/>
                              <a:gd name="T13" fmla="*/ T12 w 783"/>
                              <a:gd name="T14" fmla="+- 0 722 -57"/>
                              <a:gd name="T15" fmla="*/ 722 h 783"/>
                              <a:gd name="T16" fmla="+- 0 1176 784"/>
                              <a:gd name="T17" fmla="*/ T16 w 783"/>
                              <a:gd name="T18" fmla="+- 0 726 -57"/>
                              <a:gd name="T19" fmla="*/ 726 h 783"/>
                              <a:gd name="T20" fmla="+- 0 1246 784"/>
                              <a:gd name="T21" fmla="*/ T20 w 783"/>
                              <a:gd name="T22" fmla="+- 0 719 -57"/>
                              <a:gd name="T23" fmla="*/ 719 h 783"/>
                              <a:gd name="T24" fmla="+- 0 1312 784"/>
                              <a:gd name="T25" fmla="*/ T24 w 783"/>
                              <a:gd name="T26" fmla="+- 0 701 -57"/>
                              <a:gd name="T27" fmla="*/ 701 h 783"/>
                              <a:gd name="T28" fmla="+- 0 1373 784"/>
                              <a:gd name="T29" fmla="*/ T28 w 783"/>
                              <a:gd name="T30" fmla="+- 0 672 -57"/>
                              <a:gd name="T31" fmla="*/ 672 h 783"/>
                              <a:gd name="T32" fmla="+- 0 1428 784"/>
                              <a:gd name="T33" fmla="*/ T32 w 783"/>
                              <a:gd name="T34" fmla="+- 0 634 -57"/>
                              <a:gd name="T35" fmla="*/ 634 h 783"/>
                              <a:gd name="T36" fmla="+- 0 1475 784"/>
                              <a:gd name="T37" fmla="*/ T36 w 783"/>
                              <a:gd name="T38" fmla="+- 0 586 -57"/>
                              <a:gd name="T39" fmla="*/ 586 h 783"/>
                              <a:gd name="T40" fmla="+- 0 1514 784"/>
                              <a:gd name="T41" fmla="*/ T40 w 783"/>
                              <a:gd name="T42" fmla="+- 0 532 -57"/>
                              <a:gd name="T43" fmla="*/ 532 h 783"/>
                              <a:gd name="T44" fmla="+- 0 1543 784"/>
                              <a:gd name="T45" fmla="*/ T44 w 783"/>
                              <a:gd name="T46" fmla="+- 0 471 -57"/>
                              <a:gd name="T47" fmla="*/ 471 h 783"/>
                              <a:gd name="T48" fmla="+- 0 1561 784"/>
                              <a:gd name="T49" fmla="*/ T48 w 783"/>
                              <a:gd name="T50" fmla="+- 0 405 -57"/>
                              <a:gd name="T51" fmla="*/ 405 h 783"/>
                              <a:gd name="T52" fmla="+- 0 1567 784"/>
                              <a:gd name="T53" fmla="*/ T52 w 783"/>
                              <a:gd name="T54" fmla="+- 0 334 -57"/>
                              <a:gd name="T55" fmla="*/ 334 h 783"/>
                              <a:gd name="T56" fmla="+- 0 1561 784"/>
                              <a:gd name="T57" fmla="*/ T56 w 783"/>
                              <a:gd name="T58" fmla="+- 0 264 -57"/>
                              <a:gd name="T59" fmla="*/ 264 h 783"/>
                              <a:gd name="T60" fmla="+- 0 1543 784"/>
                              <a:gd name="T61" fmla="*/ T60 w 783"/>
                              <a:gd name="T62" fmla="+- 0 198 -57"/>
                              <a:gd name="T63" fmla="*/ 198 h 783"/>
                              <a:gd name="T64" fmla="+- 0 1514 784"/>
                              <a:gd name="T65" fmla="*/ T64 w 783"/>
                              <a:gd name="T66" fmla="+- 0 137 -57"/>
                              <a:gd name="T67" fmla="*/ 137 h 783"/>
                              <a:gd name="T68" fmla="+- 0 1475 784"/>
                              <a:gd name="T69" fmla="*/ T68 w 783"/>
                              <a:gd name="T70" fmla="+- 0 82 -57"/>
                              <a:gd name="T71" fmla="*/ 82 h 783"/>
                              <a:gd name="T72" fmla="+- 0 1428 784"/>
                              <a:gd name="T73" fmla="*/ T72 w 783"/>
                              <a:gd name="T74" fmla="+- 0 35 -57"/>
                              <a:gd name="T75" fmla="*/ 35 h 783"/>
                              <a:gd name="T76" fmla="+- 0 1373 784"/>
                              <a:gd name="T77" fmla="*/ T76 w 783"/>
                              <a:gd name="T78" fmla="+- 0 -4 -57"/>
                              <a:gd name="T79" fmla="*/ -4 h 783"/>
                              <a:gd name="T80" fmla="+- 0 1312 784"/>
                              <a:gd name="T81" fmla="*/ T80 w 783"/>
                              <a:gd name="T82" fmla="+- 0 -33 -57"/>
                              <a:gd name="T83" fmla="*/ -33 h 783"/>
                              <a:gd name="T84" fmla="+- 0 1246 784"/>
                              <a:gd name="T85" fmla="*/ T84 w 783"/>
                              <a:gd name="T86" fmla="+- 0 -51 -57"/>
                              <a:gd name="T87" fmla="*/ -51 h 783"/>
                              <a:gd name="T88" fmla="+- 0 1176 784"/>
                              <a:gd name="T89" fmla="*/ T88 w 783"/>
                              <a:gd name="T90" fmla="+- 0 -57 -57"/>
                              <a:gd name="T91" fmla="*/ -57 h 783"/>
                              <a:gd name="T92" fmla="+- 0 1106 784"/>
                              <a:gd name="T93" fmla="*/ T92 w 783"/>
                              <a:gd name="T94" fmla="+- 0 -51 -57"/>
                              <a:gd name="T95" fmla="*/ -51 h 783"/>
                              <a:gd name="T96" fmla="+- 0 1039 784"/>
                              <a:gd name="T97" fmla="*/ T96 w 783"/>
                              <a:gd name="T98" fmla="+- 0 -33 -57"/>
                              <a:gd name="T99" fmla="*/ -33 h 783"/>
                              <a:gd name="T100" fmla="+- 0 978 784"/>
                              <a:gd name="T101" fmla="*/ T100 w 783"/>
                              <a:gd name="T102" fmla="+- 0 -4 -57"/>
                              <a:gd name="T103" fmla="*/ -4 h 783"/>
                              <a:gd name="T104" fmla="+- 0 924 784"/>
                              <a:gd name="T105" fmla="*/ T104 w 783"/>
                              <a:gd name="T106" fmla="+- 0 35 -57"/>
                              <a:gd name="T107" fmla="*/ 35 h 783"/>
                              <a:gd name="T108" fmla="+- 0 877 784"/>
                              <a:gd name="T109" fmla="*/ T108 w 783"/>
                              <a:gd name="T110" fmla="+- 0 82 -57"/>
                              <a:gd name="T111" fmla="*/ 82 h 783"/>
                              <a:gd name="T112" fmla="+- 0 838 784"/>
                              <a:gd name="T113" fmla="*/ T112 w 783"/>
                              <a:gd name="T114" fmla="+- 0 137 -57"/>
                              <a:gd name="T115" fmla="*/ 137 h 783"/>
                              <a:gd name="T116" fmla="+- 0 809 784"/>
                              <a:gd name="T117" fmla="*/ T116 w 783"/>
                              <a:gd name="T118" fmla="+- 0 198 -57"/>
                              <a:gd name="T119" fmla="*/ 198 h 783"/>
                              <a:gd name="T120" fmla="+- 0 791 784"/>
                              <a:gd name="T121" fmla="*/ T120 w 783"/>
                              <a:gd name="T122" fmla="+- 0 264 -57"/>
                              <a:gd name="T123" fmla="*/ 264 h 783"/>
                              <a:gd name="T124" fmla="+- 0 784 784"/>
                              <a:gd name="T125" fmla="*/ T124 w 783"/>
                              <a:gd name="T126" fmla="+- 0 334 -57"/>
                              <a:gd name="T127" fmla="*/ 334 h 783"/>
                              <a:gd name="T128" fmla="+- 0 792 784"/>
                              <a:gd name="T129" fmla="*/ T128 w 783"/>
                              <a:gd name="T130" fmla="+- 0 411 -57"/>
                              <a:gd name="T131" fmla="*/ 411 h 783"/>
                              <a:gd name="T132" fmla="+- 0 814 784"/>
                              <a:gd name="T133" fmla="*/ T132 w 783"/>
                              <a:gd name="T134" fmla="+- 0 483 -57"/>
                              <a:gd name="T135" fmla="*/ 483 h 783"/>
                              <a:gd name="T136" fmla="+- 0 848 784"/>
                              <a:gd name="T137" fmla="*/ T136 w 783"/>
                              <a:gd name="T138" fmla="+- 0 548 -57"/>
                              <a:gd name="T139" fmla="*/ 548 h 783"/>
                              <a:gd name="T140" fmla="+- 0 894 784"/>
                              <a:gd name="T141" fmla="*/ T140 w 783"/>
                              <a:gd name="T142" fmla="+- 0 605 -57"/>
                              <a:gd name="T143" fmla="*/ 605 h 783"/>
                              <a:gd name="T144" fmla="+- 0 898 784"/>
                              <a:gd name="T145" fmla="*/ T144 w 783"/>
                              <a:gd name="T146" fmla="+- 0 610 -57"/>
                              <a:gd name="T147" fmla="*/ 610 h 783"/>
                              <a:gd name="T148" fmla="+- 0 898 784"/>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1" y="769"/>
                                </a:lnTo>
                                <a:lnTo>
                                  <a:pt x="340" y="779"/>
                                </a:lnTo>
                                <a:lnTo>
                                  <a:pt x="392" y="783"/>
                                </a:lnTo>
                                <a:lnTo>
                                  <a:pt x="462" y="776"/>
                                </a:lnTo>
                                <a:lnTo>
                                  <a:pt x="528" y="758"/>
                                </a:lnTo>
                                <a:lnTo>
                                  <a:pt x="589" y="729"/>
                                </a:lnTo>
                                <a:lnTo>
                                  <a:pt x="644" y="691"/>
                                </a:lnTo>
                                <a:lnTo>
                                  <a:pt x="691" y="643"/>
                                </a:lnTo>
                                <a:lnTo>
                                  <a:pt x="730" y="589"/>
                                </a:lnTo>
                                <a:lnTo>
                                  <a:pt x="759" y="528"/>
                                </a:lnTo>
                                <a:lnTo>
                                  <a:pt x="777" y="462"/>
                                </a:lnTo>
                                <a:lnTo>
                                  <a:pt x="783" y="391"/>
                                </a:lnTo>
                                <a:lnTo>
                                  <a:pt x="777" y="321"/>
                                </a:lnTo>
                                <a:lnTo>
                                  <a:pt x="759" y="255"/>
                                </a:lnTo>
                                <a:lnTo>
                                  <a:pt x="730" y="194"/>
                                </a:lnTo>
                                <a:lnTo>
                                  <a:pt x="691" y="139"/>
                                </a:lnTo>
                                <a:lnTo>
                                  <a:pt x="644" y="92"/>
                                </a:lnTo>
                                <a:lnTo>
                                  <a:pt x="589" y="53"/>
                                </a:lnTo>
                                <a:lnTo>
                                  <a:pt x="528" y="24"/>
                                </a:lnTo>
                                <a:lnTo>
                                  <a:pt x="462" y="6"/>
                                </a:lnTo>
                                <a:lnTo>
                                  <a:pt x="392" y="0"/>
                                </a:lnTo>
                                <a:lnTo>
                                  <a:pt x="322" y="6"/>
                                </a:lnTo>
                                <a:lnTo>
                                  <a:pt x="255" y="24"/>
                                </a:lnTo>
                                <a:lnTo>
                                  <a:pt x="194" y="53"/>
                                </a:lnTo>
                                <a:lnTo>
                                  <a:pt x="140" y="92"/>
                                </a:lnTo>
                                <a:lnTo>
                                  <a:pt x="93" y="139"/>
                                </a:lnTo>
                                <a:lnTo>
                                  <a:pt x="54" y="194"/>
                                </a:lnTo>
                                <a:lnTo>
                                  <a:pt x="25" y="255"/>
                                </a:lnTo>
                                <a:lnTo>
                                  <a:pt x="7" y="321"/>
                                </a:lnTo>
                                <a:lnTo>
                                  <a:pt x="0" y="391"/>
                                </a:lnTo>
                                <a:lnTo>
                                  <a:pt x="8" y="468"/>
                                </a:lnTo>
                                <a:lnTo>
                                  <a:pt x="30" y="540"/>
                                </a:lnTo>
                                <a:lnTo>
                                  <a:pt x="64" y="605"/>
                                </a:lnTo>
                                <a:lnTo>
                                  <a:pt x="110" y="662"/>
                                </a:lnTo>
                                <a:lnTo>
                                  <a:pt x="114" y="667"/>
                                </a:lnTo>
                                <a:lnTo>
                                  <a:pt x="114"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Freeform 107"/>
                        <wps:cNvSpPr>
                          <a:spLocks/>
                        </wps:cNvSpPr>
                        <wps:spPr bwMode="auto">
                          <a:xfrm>
                            <a:off x="897"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106"/>
                        <wps:cNvSpPr>
                          <a:spLocks/>
                        </wps:cNvSpPr>
                        <wps:spPr bwMode="auto">
                          <a:xfrm>
                            <a:off x="864" y="616"/>
                            <a:ext cx="68" cy="274"/>
                          </a:xfrm>
                          <a:custGeom>
                            <a:avLst/>
                            <a:gdLst>
                              <a:gd name="T0" fmla="+- 0 932 864"/>
                              <a:gd name="T1" fmla="*/ T0 w 68"/>
                              <a:gd name="T2" fmla="+- 0 616 616"/>
                              <a:gd name="T3" fmla="*/ 616 h 274"/>
                              <a:gd name="T4" fmla="+- 0 864 864"/>
                              <a:gd name="T5" fmla="*/ T4 w 68"/>
                              <a:gd name="T6" fmla="+- 0 616 616"/>
                              <a:gd name="T7" fmla="*/ 616 h 274"/>
                              <a:gd name="T8" fmla="+- 0 864 864"/>
                              <a:gd name="T9" fmla="*/ T8 w 68"/>
                              <a:gd name="T10" fmla="+- 0 889 616"/>
                              <a:gd name="T11" fmla="*/ 889 h 274"/>
                              <a:gd name="T12" fmla="+- 0 932 864"/>
                              <a:gd name="T13" fmla="*/ T12 w 68"/>
                              <a:gd name="T14" fmla="+- 0 772 616"/>
                              <a:gd name="T15" fmla="*/ 772 h 274"/>
                              <a:gd name="T16" fmla="+- 0 932 864"/>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8" y="0"/>
                                </a:moveTo>
                                <a:lnTo>
                                  <a:pt x="0" y="0"/>
                                </a:lnTo>
                                <a:lnTo>
                                  <a:pt x="0" y="273"/>
                                </a:lnTo>
                                <a:lnTo>
                                  <a:pt x="68" y="156"/>
                                </a:lnTo>
                                <a:lnTo>
                                  <a:pt x="68"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 name="AutoShape 105"/>
                        <wps:cNvSpPr>
                          <a:spLocks/>
                        </wps:cNvSpPr>
                        <wps:spPr bwMode="auto">
                          <a:xfrm>
                            <a:off x="1516" y="-155"/>
                            <a:ext cx="320" cy="151"/>
                          </a:xfrm>
                          <a:custGeom>
                            <a:avLst/>
                            <a:gdLst>
                              <a:gd name="T0" fmla="+- 0 1769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0 1517"/>
                              <a:gd name="T13" fmla="*/ T12 w 320"/>
                              <a:gd name="T14" fmla="+- 0 -4 -154"/>
                              <a:gd name="T15" fmla="*/ -4 h 151"/>
                              <a:gd name="T16" fmla="+- 0 1769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6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2" y="117"/>
                                </a:moveTo>
                                <a:lnTo>
                                  <a:pt x="0" y="117"/>
                                </a:lnTo>
                                <a:lnTo>
                                  <a:pt x="0" y="150"/>
                                </a:lnTo>
                                <a:lnTo>
                                  <a:pt x="233" y="150"/>
                                </a:lnTo>
                                <a:lnTo>
                                  <a:pt x="252" y="117"/>
                                </a:lnTo>
                                <a:close/>
                                <a:moveTo>
                                  <a:pt x="319" y="0"/>
                                </a:moveTo>
                                <a:lnTo>
                                  <a:pt x="0" y="0"/>
                                </a:lnTo>
                                <a:lnTo>
                                  <a:pt x="0" y="33"/>
                                </a:lnTo>
                                <a:lnTo>
                                  <a:pt x="299"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25962E" id="Group 104" o:spid="_x0000_s1026" style="position:absolute;margin-left:39.55pt;margin-top:-27.7pt;width:64.3pt;height:61.85pt;z-index:-18978304;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">
                <v:shape id="AutoShape 112" o:spid="_x0000_s1027" style="position:absolute;left:1132;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" path="m79,l1,,12,220r55,l79,xm52,259r-25,l17,263,3,276,,285r,25l3,320r14,13l27,336r25,l62,333,75,319r4,-9l79,285r-4,-9l62,263,52,259xe" fillcolor="#f7a732" stroked="f">
                  <v:path arrowok="t" o:connecttype="custom" o:connectlocs="79,179;1,179;12,399;67,399;79,179;52,438;27,438;17,442;3,455;0,464;0,489;3,499;17,512;27,515;52,515;62,512;75,498;79,489;79,464;75,455;62,442;52,438" o:connectangles="0,0,0,0,0,0,0,0,0,0,0,0,0,0,0,0,0,0,0,0,0,0"/>
                </v:shape>
                <v:shape id="Freeform 111" o:spid="_x0000_s1028" style="position:absolute;left:1539;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" path="m,l215,r,51e" filled="f" strokecolor="#5c87b1" strokeweight=".59197mm">
                  <v:path arrowok="t" o:connecttype="custom" o:connectlocs="0,189;215,189;215,240" o:connectangles="0,0,0"/>
                </v:shape>
                <v:shape id="Freeform 110"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" path="m672,519r56,l728,,,,,291e" filled="f" strokecolor="#5c87b1" strokeweight=".59197mm">
                  <v:path arrowok="t" o:connecttype="custom" o:connectlocs="672,189;728,189;728,-330;0,-330;0,-39" o:connectangles="0,0,0,0,0"/>
                </v:shape>
                <v:shape id="AutoShape 109"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" path="m34,19l,19,,239,34,180,34,19xm282,l135,1,116,34r166,l282,xe" fillcolor="#5c87b1" stroked="f">
                  <v:path arrowok="t" o:connecttype="custom" o:connectlocs="34,191;0,191;0,411;34,352;34,191;282,172;135,173;116,206;282,206;282,172" o:connectangles="0,0,0,0,0,0,0,0,0,0"/>
                </v:shape>
                <v:shape id="Freeform 108"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" path="m199,732r44,22l291,769r49,10l392,783r70,-7l528,758r61,-29l644,691r47,-48l730,589r29,-61l777,462r6,-71l777,321,759,255,730,194,691,139,644,92,589,53,528,24,462,6,392,,322,6,255,24,194,53,140,92,93,139,54,194,25,255,7,321,,391r8,77l30,540r34,65l110,662r4,5l114,700e" filled="f" strokecolor="#004e82" strokeweight="1.1836mm">
                  <v:path arrowok="t" o:connecttype="custom" o:connectlocs="199,675;243,697;291,712;340,722;392,726;462,719;528,701;589,672;644,634;691,586;730,532;759,471;777,405;783,334;777,264;759,198;730,137;691,82;644,35;589,-4;528,-33;462,-51;392,-57;322,-51;255,-33;194,-4;140,35;93,82;54,137;25,198;7,264;0,334;8,411;30,483;64,548;110,605;114,610;114,643" o:connectangles="0,0,0,0,0,0,0,0,0,0,0,0,0,0,0,0,0,0,0,0,0,0,0,0,0,0,0,0,0,0,0,0,0,0,0,0,0,0"/>
                </v:shape>
                <v:shape id="Freeform 107" o:spid="_x0000_s1032" style="position:absolute;left:897;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" path="m,l,273e" stroked="f">
                  <v:path arrowok="t" o:connecttype="custom" o:connectlocs="0,616;0,889" o:connectangles="0,0"/>
                </v:shape>
                <v:shape id="Freeform 106"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" path="m68,l,,,273,68,156,68,xe" fillcolor="#004e82" stroked="f">
                  <v:path arrowok="t" o:connecttype="custom" o:connectlocs="68,616;0,616;0,889;68,772;68,616" o:connectangles="0,0,0,0,0"/>
                </v:shape>
                <v:shape id="AutoShape 105" o:spid="_x0000_s1034" style="position:absolute;left:1516;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" path="m252,117l,117r,33l233,150r19,-33xm319,l,,,33r299,l319,xe" fillcolor="#5c87b1" stroked="f">
                  <v:path arrowok="t" o:connecttype="custom" o:connectlocs="252,-37;0,-37;0,-4;233,-4;252,-37;319,-154;0,-154;0,-121;299,-121;319,-154" o:connectangles="0,0,0,0,0,0,0,0,0,0"/>
                </v:shape>
                <w10:wrap anchorx="page"/>
              </v:group>
            </w:pict>
          </mc:Fallback>
        </mc:AlternateContent>
      </w:r>
      <w:bookmarkStart w:id="126" w:name="_bookmark35"/>
      <w:bookmarkEnd w:id="126"/>
      <w:r>
        <w:t xml:space="preserve">Wyznania rodziców </w:t>
      </w:r>
      <w:r>
        <w:rPr>
          <w:color w:val="F59D0F"/>
          <w:sz w:val="70"/>
        </w:rPr>
        <w:t xml:space="preserve">1</w:t>
      </w:r>
      <w:bookmarkEnd w:id="125"/>
    </w:p>
    <w:p w14:paraId="3D4D3905" w14:textId="7359458E" w:rsidR="00A55FC9" w:rsidRPr="00265BAC" w:rsidRDefault="00265BAC" w:rsidP="00FF2A24">
      <w:pPr>
        <w:tabs>
          <w:tab w:val="left" w:pos="1789"/>
        </w:tabs>
        <w:spacing w:after="40"/>
        <w:ind w:left="284" w:hanging="284"/>
        <w:rPr>
          <w:b/>
          <w:kern w:val="2"/>
          <w:sz w:val="18"/>
        </w:rPr>
      </w:pPr>
      <w:r>
        <w:rPr>
          <w:b/>
          <w:color w:val="F59D0F"/>
          <w:sz w:val="18"/>
          <w:bCs/>
          <w:szCs w:val="18"/>
        </w:rPr>
        <w:t xml:space="preserve">1.</w:t>
      </w:r>
      <w:r>
        <w:rPr>
          <w:b/>
          <w:color w:val="F59D0F"/>
          <w:sz w:val="18"/>
          <w:bCs/>
          <w:szCs w:val="18"/>
        </w:rPr>
        <w:tab/>
      </w:r>
      <w:r>
        <w:rPr>
          <w:b/>
          <w:color w:val="F59D0F"/>
          <w:sz w:val="18"/>
        </w:rPr>
        <w:t xml:space="preserve">Wyzwanie:</w:t>
      </w:r>
    </w:p>
    <w:p w14:paraId="56914C68"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1F2D1896" w14:textId="77777777" w:rsidR="00A55FC9" w:rsidRPr="00265BAC" w:rsidRDefault="00A55FC9" w:rsidP="00265BAC">
      <w:pPr>
        <w:pStyle w:val="Tekstpodstawowy"/>
        <w:rPr>
          <w:rFonts w:ascii="Arial"/>
          <w:b/>
          <w:kern w:val="2"/>
          <w:sz w:val="25"/>
        </w:rPr>
      </w:pPr>
    </w:p>
    <w:p w14:paraId="2014EE10" w14:textId="77777777" w:rsidR="00A55FC9" w:rsidRPr="00265BAC" w:rsidRDefault="00FE1A0C" w:rsidP="00265BAC">
      <w:pPr>
        <w:pStyle w:val="Tekstpodstawowy"/>
        <w:rPr>
          <w:kern w:val="2"/>
        </w:rPr>
      </w:pPr>
      <w:r>
        <w:rPr>
          <w:color w:val="004E82"/>
        </w:rPr>
        <w:t xml:space="preserve">Największe wyzwania to czas i pieniądze.</w:t>
      </w:r>
    </w:p>
    <w:p w14:paraId="5DFD9ECC" w14:textId="77777777" w:rsidR="00A55FC9" w:rsidRPr="00265BAC" w:rsidRDefault="00A55FC9" w:rsidP="00265BAC">
      <w:pPr>
        <w:pStyle w:val="Tekstpodstawowy"/>
        <w:rPr>
          <w:kern w:val="2"/>
          <w:sz w:val="20"/>
        </w:rPr>
      </w:pPr>
    </w:p>
    <w:p w14:paraId="65C1E0C8" w14:textId="0FA70374" w:rsidR="00A55FC9" w:rsidRPr="00265BAC" w:rsidRDefault="00FE1A0C" w:rsidP="00265BAC">
      <w:pPr>
        <w:pStyle w:val="Tekstpodstawowy"/>
        <w:rPr>
          <w:kern w:val="2"/>
        </w:rPr>
      </w:pPr>
      <w:r>
        <w:rPr>
          <w:color w:val="004E82"/>
        </w:rPr>
        <w:t xml:space="preserve">Czas, ponieważ więcej dzieci w naturalny sposób wymaga większej uwagi.</w:t>
      </w:r>
      <w:r>
        <w:rPr>
          <w:color w:val="004E82"/>
        </w:rPr>
        <w:t xml:space="preserve"> </w:t>
      </w:r>
      <w:r>
        <w:rPr>
          <w:color w:val="004E82"/>
        </w:rPr>
        <w:t xml:space="preserve">Podobnie - dużej wydajności i umiejętności organizacyjnych, zwłaszcza przy pracy na pełen etat.</w:t>
      </w:r>
      <w:r>
        <w:rPr>
          <w:color w:val="004E82"/>
        </w:rPr>
        <w:t xml:space="preserve"> </w:t>
      </w:r>
      <w:r>
        <w:rPr>
          <w:color w:val="004E82"/>
        </w:rPr>
        <w:t xml:space="preserve">W końcu chcesz traktować sprawiedliwie każde dziecko.</w:t>
      </w:r>
      <w:r>
        <w:rPr>
          <w:color w:val="004E82"/>
        </w:rPr>
        <w:t xml:space="preserve"> </w:t>
      </w:r>
      <w:r>
        <w:rPr>
          <w:color w:val="004E82"/>
        </w:rPr>
        <w:t xml:space="preserve">Dlatego czas jest zasobem deficytowym.</w:t>
      </w:r>
    </w:p>
    <w:p w14:paraId="59D94F57" w14:textId="77777777" w:rsidR="00A55FC9" w:rsidRPr="00265BAC" w:rsidRDefault="00A55FC9" w:rsidP="00265BAC">
      <w:pPr>
        <w:pStyle w:val="Tekstpodstawowy"/>
        <w:rPr>
          <w:kern w:val="2"/>
          <w:sz w:val="19"/>
        </w:rPr>
      </w:pPr>
    </w:p>
    <w:p w14:paraId="00C5B206" w14:textId="77777777" w:rsidR="00A55FC9" w:rsidRPr="00265BAC" w:rsidRDefault="00FE1A0C" w:rsidP="00265BAC">
      <w:pPr>
        <w:pStyle w:val="Tekstpodstawowy"/>
        <w:rPr>
          <w:kern w:val="2"/>
        </w:rPr>
      </w:pPr>
      <w:r>
        <w:rPr>
          <w:color w:val="004E82"/>
        </w:rPr>
        <w:t xml:space="preserve">Pieniądze, bo wydatki po prostu rosną:</w:t>
      </w:r>
      <w:r>
        <w:rPr>
          <w:color w:val="004E82"/>
        </w:rPr>
        <w:t xml:space="preserve"> </w:t>
      </w:r>
      <w:r>
        <w:rPr>
          <w:color w:val="004E82"/>
        </w:rPr>
        <w:t xml:space="preserve">W przypadku większych samochodów, większych mieszkań, posiłków, utrzymania.</w:t>
      </w:r>
      <w:r>
        <w:rPr>
          <w:color w:val="004E82"/>
        </w:rPr>
        <w:t xml:space="preserve"> </w:t>
      </w:r>
      <w:r>
        <w:rPr>
          <w:color w:val="004E82"/>
        </w:rPr>
        <w:t xml:space="preserve">Przede wszystkim wycieczki z kilkorgiem dzieci są drogie w głównym sezonie wakacyjnym – zwłaszcza, że ​​wielu dostawców wakacji kieruje oferty zakwaterowania do rodziny z dwojgiem dzieci.</w:t>
      </w:r>
      <w:r>
        <w:rPr>
          <w:color w:val="004E82"/>
        </w:rPr>
        <w:t xml:space="preserve"> </w:t>
      </w:r>
      <w:r>
        <w:rPr>
          <w:color w:val="004E82"/>
        </w:rPr>
        <w:t xml:space="preserve">Przy jednej osobie zarabiającej w rodzinie w ogóle nie można sobie na to pozwolić.</w:t>
      </w:r>
    </w:p>
    <w:p w14:paraId="3B4B357F" w14:textId="77777777" w:rsidR="00A55FC9" w:rsidRPr="00265BAC" w:rsidRDefault="00A55FC9" w:rsidP="00265BAC">
      <w:pPr>
        <w:pStyle w:val="Tekstpodstawowy"/>
        <w:rPr>
          <w:kern w:val="2"/>
          <w:sz w:val="24"/>
        </w:rPr>
      </w:pPr>
    </w:p>
    <w:p w14:paraId="4F500E25" w14:textId="307B8673" w:rsidR="00A55FC9" w:rsidRPr="00FF2A24" w:rsidRDefault="00265BAC" w:rsidP="00FF2A24">
      <w:pPr>
        <w:tabs>
          <w:tab w:val="left" w:pos="1789"/>
        </w:tabs>
        <w:spacing w:after="40"/>
        <w:ind w:left="284" w:hanging="284"/>
        <w:rPr>
          <w:b/>
          <w:color w:val="F59D0F"/>
          <w:kern w:val="2"/>
          <w:sz w:val="18"/>
        </w:rPr>
      </w:pPr>
      <w:r>
        <w:rPr>
          <w:b/>
          <w:color w:val="F59D0F"/>
          <w:sz w:val="18"/>
        </w:rPr>
        <w:t xml:space="preserve">2.</w:t>
      </w:r>
      <w:r>
        <w:rPr>
          <w:b/>
          <w:color w:val="F59D0F"/>
          <w:sz w:val="18"/>
        </w:rPr>
        <w:tab/>
      </w:r>
      <w:r>
        <w:rPr>
          <w:b/>
          <w:color w:val="F59D0F"/>
          <w:sz w:val="18"/>
        </w:rPr>
        <w:t xml:space="preserve">Środki polityczne:</w:t>
      </w:r>
    </w:p>
    <w:p w14:paraId="4D3B91E9" w14:textId="105ECC54" w:rsidR="00A55FC9" w:rsidRPr="00265BAC" w:rsidRDefault="00FE1A0C" w:rsidP="00265BAC">
      <w:pPr>
        <w:rPr>
          <w:b/>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015963C7" w14:textId="77777777" w:rsidR="00A55FC9" w:rsidRPr="00265BAC" w:rsidRDefault="00A55FC9" w:rsidP="00265BAC">
      <w:pPr>
        <w:pStyle w:val="Tekstpodstawowy"/>
        <w:rPr>
          <w:rFonts w:ascii="Arial"/>
          <w:b/>
          <w:kern w:val="2"/>
          <w:sz w:val="20"/>
        </w:rPr>
      </w:pPr>
    </w:p>
    <w:p w14:paraId="3105813F" w14:textId="4B7E1A86" w:rsidR="00A55FC9" w:rsidRPr="00265BAC" w:rsidRDefault="00FE1A0C" w:rsidP="00265BAC">
      <w:pPr>
        <w:pStyle w:val="Tekstpodstawowy"/>
        <w:rPr>
          <w:kern w:val="2"/>
        </w:rPr>
      </w:pPr>
      <w:r>
        <w:rPr>
          <w:color w:val="004E82"/>
        </w:rPr>
        <w:t xml:space="preserve">Mam szczęście, że wychowywałem swoje dzieci w dużym mieście, gdzie zawsze znajdowałem odpowiednią opiekę w postaci przedszkoli i zajęć pozaszkolnych, również z wystarczająco długimi godzinami otwarcia.</w:t>
      </w:r>
      <w:r>
        <w:rPr>
          <w:color w:val="004E82"/>
        </w:rPr>
        <w:t xml:space="preserve"> </w:t>
      </w:r>
      <w:r>
        <w:rPr>
          <w:color w:val="004E82"/>
        </w:rPr>
        <w:t xml:space="preserve">Chociaż jakość opieki w żłobkach moich dzieci była dobra, nie jestem zadowolony z opieki pozaszkolnej.</w:t>
      </w:r>
      <w:r>
        <w:rPr>
          <w:color w:val="004E82"/>
        </w:rPr>
        <w:t xml:space="preserve"> </w:t>
      </w:r>
      <w:r>
        <w:rPr>
          <w:color w:val="004E82"/>
        </w:rPr>
        <w:t xml:space="preserve">To bardziej przechowalnia niż pomoc i wsparcie.</w:t>
      </w:r>
      <w:r>
        <w:rPr>
          <w:color w:val="004E82"/>
        </w:rPr>
        <w:t xml:space="preserve"> </w:t>
      </w:r>
      <w:r>
        <w:rPr>
          <w:color w:val="004E82"/>
        </w:rPr>
        <w:t xml:space="preserve">Dzieci powinny otrzymać atrakcyjną ofertę po południu.</w:t>
      </w:r>
      <w:r>
        <w:rPr>
          <w:color w:val="004E82"/>
        </w:rPr>
        <w:t xml:space="preserve"> </w:t>
      </w:r>
      <w:r>
        <w:rPr>
          <w:color w:val="004E82"/>
        </w:rPr>
        <w:t xml:space="preserve">Dla mnie obejmuje to pomoc przy odrabianiu prac domowych w spokojnej atmosferze, wystarczającą ilość zajęć sportowych i twórczych oraz ćwiczenia na świeżym powietrzu.</w:t>
      </w:r>
      <w:r>
        <w:rPr>
          <w:color w:val="004E82"/>
        </w:rPr>
        <w:t xml:space="preserve"> </w:t>
      </w:r>
      <w:r>
        <w:rPr>
          <w:color w:val="004E82"/>
        </w:rPr>
        <w:t xml:space="preserve">Świetlica oferuje to tylko w szczątkowej formie, dlatego z wyrzutami sumienia pozwalam swojemu dziecku przebywać tam przez długi czas.</w:t>
      </w:r>
      <w:r>
        <w:rPr>
          <w:color w:val="004E82"/>
        </w:rPr>
        <w:t xml:space="preserve"> </w:t>
      </w:r>
      <w:r>
        <w:rPr>
          <w:color w:val="004E82"/>
        </w:rPr>
        <w:t xml:space="preserve">Dlatego istotnym problemem byłaby poprawa jakości placówek opieki nad dziećmi.</w:t>
      </w:r>
    </w:p>
    <w:p w14:paraId="3B3C0961" w14:textId="77777777" w:rsidR="00A55FC9" w:rsidRPr="00265BAC" w:rsidRDefault="00A55FC9" w:rsidP="00265BAC">
      <w:pPr>
        <w:pStyle w:val="Tekstpodstawowy"/>
        <w:rPr>
          <w:kern w:val="2"/>
          <w:sz w:val="19"/>
        </w:rPr>
      </w:pPr>
    </w:p>
    <w:p w14:paraId="0940B09F" w14:textId="066DB1FD" w:rsidR="00A55FC9" w:rsidRPr="00265BAC" w:rsidRDefault="00FE1A0C" w:rsidP="00265BAC">
      <w:pPr>
        <w:pStyle w:val="Tekstpodstawowy"/>
        <w:rPr>
          <w:kern w:val="2"/>
        </w:rPr>
      </w:pPr>
      <w:r>
        <w:rPr>
          <w:color w:val="004E82"/>
        </w:rPr>
        <w:t xml:space="preserve">Jeśli chodzi o zasiłek na dzieci, należy rozważyć silniejsze stopniowanie w zależności od liczby dzieci, ponieważ wydatki gwałtownie rosną wraz z trzecim, a zwłaszcza czwartym dzieckiem (samochód itp.).</w:t>
      </w:r>
    </w:p>
    <w:p w14:paraId="11C48A33" w14:textId="77777777" w:rsidR="00A55FC9" w:rsidRPr="00265BAC" w:rsidRDefault="00A55FC9" w:rsidP="00265BAC">
      <w:pPr>
        <w:pStyle w:val="Tekstpodstawowy"/>
        <w:rPr>
          <w:kern w:val="2"/>
          <w:sz w:val="19"/>
        </w:rPr>
      </w:pPr>
    </w:p>
    <w:p w14:paraId="3BF6701D" w14:textId="74691A8E" w:rsidR="00A55FC9" w:rsidRPr="00265BAC" w:rsidRDefault="00FE1A0C" w:rsidP="00265BAC">
      <w:pPr>
        <w:pStyle w:val="Tekstpodstawowy"/>
        <w:rPr>
          <w:kern w:val="2"/>
        </w:rPr>
      </w:pPr>
      <w:r>
        <w:rPr>
          <w:color w:val="004E82"/>
        </w:rPr>
        <w:t xml:space="preserve">Jeszcze skuteczniejsza byłaby ulga podatkowa jak we Francji.</w:t>
      </w:r>
      <w:r>
        <w:rPr>
          <w:color w:val="004E82"/>
        </w:rPr>
        <w:t xml:space="preserve"> </w:t>
      </w:r>
      <w:r>
        <w:rPr>
          <w:color w:val="004E82"/>
        </w:rPr>
        <w:t xml:space="preserve">Tam prawie nie płacisz podatku dochodowego od trzeciego dziecka.</w:t>
      </w:r>
    </w:p>
    <w:p w14:paraId="7837DB1A" w14:textId="77777777" w:rsidR="00A55FC9" w:rsidRPr="00265BAC" w:rsidRDefault="00A55FC9" w:rsidP="00265BAC">
      <w:pPr>
        <w:pStyle w:val="Tekstpodstawowy"/>
        <w:rPr>
          <w:kern w:val="2"/>
          <w:sz w:val="19"/>
        </w:rPr>
      </w:pPr>
    </w:p>
    <w:p w14:paraId="11DD7B18" w14:textId="77777777" w:rsidR="00A55FC9" w:rsidRPr="00265BAC" w:rsidRDefault="00FE1A0C" w:rsidP="00265BAC">
      <w:pPr>
        <w:pStyle w:val="Tekstpodstawowy"/>
        <w:rPr>
          <w:kern w:val="2"/>
        </w:rPr>
      </w:pPr>
      <w:r>
        <w:rPr>
          <w:color w:val="004E82"/>
        </w:rPr>
        <w:t xml:space="preserve">W odniesieniu do urlopu rodzicielskiego i zasiłku rodzicielskiego, prawa do niepełnego wymiaru czasu pracy, a teraz prawa do powrotu do pełnego wymiaru, udało się osiągnąć wiele pozytywnych rzeczy.</w:t>
      </w:r>
      <w:r>
        <w:rPr>
          <w:color w:val="004E82"/>
        </w:rPr>
        <w:t xml:space="preserve"> </w:t>
      </w:r>
      <w:r>
        <w:rPr>
          <w:color w:val="004E82"/>
        </w:rPr>
        <w:t xml:space="preserve">Gdyby teraz przeważyła świadomość, że również pracując na część etatu tworzy się wysoki poziom wartości dodanej, a rodzice także mogą częściej pracować w niepełnym wymiarze godzin, byłoby wspaniale.</w:t>
      </w:r>
    </w:p>
    <w:p w14:paraId="78C80AED" w14:textId="77777777" w:rsidR="00A55FC9" w:rsidRPr="00265BAC" w:rsidRDefault="00A55FC9" w:rsidP="00265BAC">
      <w:pPr>
        <w:pStyle w:val="Tekstpodstawowy"/>
        <w:rPr>
          <w:kern w:val="2"/>
          <w:sz w:val="20"/>
        </w:rPr>
      </w:pPr>
    </w:p>
    <w:p w14:paraId="2D5823AE" w14:textId="3FCC514F" w:rsidR="00FF2A24" w:rsidRDefault="00FF2A24">
      <w:pPr>
        <w:rPr>
          <w:kern w:val="2"/>
          <w:sz w:val="20"/>
          <w:szCs w:val="18"/>
        </w:rPr>
      </w:pPr>
      <w:r>
        <w:br w:type="page"/>
      </w:r>
    </w:p>
    <w:p w14:paraId="45E8CBA2" w14:textId="159663E0" w:rsidR="00A55FC9" w:rsidRPr="00265BAC" w:rsidRDefault="00265BAC" w:rsidP="00FF2A24">
      <w:pPr>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0ED8EC35"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32EA6560" w14:textId="77777777" w:rsidR="00A55FC9" w:rsidRPr="00265BAC" w:rsidRDefault="00A55FC9" w:rsidP="00265BAC">
      <w:pPr>
        <w:pStyle w:val="Tekstpodstawowy"/>
        <w:rPr>
          <w:rFonts w:ascii="Arial"/>
          <w:b/>
          <w:kern w:val="2"/>
          <w:sz w:val="20"/>
        </w:rPr>
      </w:pPr>
    </w:p>
    <w:p w14:paraId="653FEF96" w14:textId="7C0B90B1" w:rsidR="00A55FC9" w:rsidRPr="00265BAC" w:rsidRDefault="00FE1A0C" w:rsidP="00265BAC">
      <w:pPr>
        <w:pStyle w:val="Tekstpodstawowy"/>
        <w:rPr>
          <w:kern w:val="2"/>
        </w:rPr>
      </w:pPr>
      <w:r>
        <w:rPr>
          <w:color w:val="004E82"/>
        </w:rPr>
        <w:t xml:space="preserve">Najlepszym sposobem wspierania rodzin z dużą liczbą dzieci jest zapewnienie sprawnej infrastruktury opiekuńczo-edukacyjnej oraz pozostawienie im swobody finansowej.</w:t>
      </w:r>
      <w:r>
        <w:rPr>
          <w:color w:val="004E82"/>
        </w:rPr>
        <w:t xml:space="preserve"> </w:t>
      </w:r>
      <w:r>
        <w:rPr>
          <w:color w:val="004E82"/>
        </w:rPr>
        <w:t xml:space="preserve">Albo poprzez obniżki podatków, patrz powyżej, albo przez duże zniżki dla dużych rodzin na usługi publiczne.</w:t>
      </w:r>
      <w:r>
        <w:rPr>
          <w:color w:val="004E82"/>
        </w:rPr>
        <w:t xml:space="preserve"> </w:t>
      </w:r>
      <w:r>
        <w:rPr>
          <w:color w:val="004E82"/>
        </w:rPr>
        <w:t xml:space="preserve">Przykład:</w:t>
      </w:r>
      <w:r>
        <w:rPr>
          <w:color w:val="004E82"/>
        </w:rPr>
        <w:t xml:space="preserve"> </w:t>
      </w:r>
      <w:r>
        <w:rPr>
          <w:color w:val="004E82"/>
        </w:rPr>
        <w:t xml:space="preserve">Opłaty za opiekę dzienną, opłaty za opiekę pozaszkolną, lokalny transport publiczny, Deutsche Bahn, wstęp na basen itp. do czasu ukończenia przez dzieci edukacji (szkolnej), utrzymanie, za to wszytko odpowiedzialni finansowo są rodzice.</w:t>
      </w:r>
    </w:p>
    <w:p w14:paraId="60D733EB" w14:textId="77777777" w:rsidR="00A55FC9" w:rsidRPr="00265BAC" w:rsidRDefault="00A55FC9" w:rsidP="00265BAC">
      <w:pPr>
        <w:pStyle w:val="Tekstpodstawowy"/>
        <w:rPr>
          <w:kern w:val="2"/>
          <w:sz w:val="19"/>
        </w:rPr>
      </w:pPr>
    </w:p>
    <w:p w14:paraId="3AEFA3D3" w14:textId="77777777" w:rsidR="00A55FC9" w:rsidRPr="00265BAC" w:rsidRDefault="00FE1A0C" w:rsidP="00265BAC">
      <w:pPr>
        <w:pStyle w:val="Tekstpodstawowy"/>
        <w:rPr>
          <w:kern w:val="2"/>
        </w:rPr>
      </w:pPr>
      <w:r>
        <w:rPr>
          <w:color w:val="004E82"/>
        </w:rPr>
        <w:t xml:space="preserve">Przykład - transport kolejowy:</w:t>
      </w:r>
      <w:r>
        <w:rPr>
          <w:color w:val="004E82"/>
        </w:rPr>
        <w:t xml:space="preserve"> </w:t>
      </w:r>
      <w:r>
        <w:rPr>
          <w:color w:val="004E82"/>
        </w:rPr>
        <w:t xml:space="preserve">To świetnie, że dzieci do lat 15 mogą podróżować z rodzicami za darmo.</w:t>
      </w:r>
      <w:r>
        <w:rPr>
          <w:color w:val="004E82"/>
        </w:rPr>
        <w:t xml:space="preserve"> </w:t>
      </w:r>
      <w:r>
        <w:rPr>
          <w:color w:val="004E82"/>
        </w:rPr>
        <w:t xml:space="preserve">Ale dlaczego młodsze rodzeństwo nie może jeździć ze starszym rodzeństwem, jeśli jedno płaci?</w:t>
      </w:r>
      <w:r>
        <w:rPr>
          <w:color w:val="004E82"/>
        </w:rPr>
        <w:t xml:space="preserve"> </w:t>
      </w:r>
      <w:r>
        <w:rPr>
          <w:color w:val="004E82"/>
        </w:rPr>
        <w:t xml:space="preserve">I dlaczego uczniowie od 15 roku życia nagle muszą płacić pełną cenę?</w:t>
      </w:r>
      <w:r>
        <w:rPr>
          <w:color w:val="004E82"/>
        </w:rPr>
        <w:t xml:space="preserve"> </w:t>
      </w:r>
      <w:r>
        <w:rPr>
          <w:color w:val="004E82"/>
        </w:rPr>
        <w:t xml:space="preserve">W szczególności rodziny z kilkoma dorastającymi dziećmi ponownie borykają się z trudnościami finansowymi.</w:t>
      </w:r>
      <w:r>
        <w:rPr>
          <w:color w:val="004E82"/>
        </w:rPr>
        <w:t xml:space="preserve"> </w:t>
      </w:r>
      <w:r>
        <w:rPr>
          <w:color w:val="004E82"/>
        </w:rPr>
        <w:t xml:space="preserve">Nagle obowiązują pełne ceny dla dorosłych podczas podróży, chociaż dzieci są nadal w pełni zależne od rodziców.</w:t>
      </w:r>
      <w:r>
        <w:rPr>
          <w:color w:val="004E82"/>
        </w:rPr>
        <w:t xml:space="preserve"> </w:t>
      </w:r>
      <w:r>
        <w:rPr>
          <w:color w:val="004E82"/>
        </w:rPr>
        <w:t xml:space="preserve">Wtedy finansowa swoboda jest jeszcze bardziej ograniczona.</w:t>
      </w:r>
      <w:r>
        <w:rPr>
          <w:color w:val="004E82"/>
        </w:rPr>
        <w:t xml:space="preserve"> </w:t>
      </w:r>
      <w:r>
        <w:rPr>
          <w:color w:val="004E82"/>
        </w:rPr>
        <w:t xml:space="preserve">Jest to szczególnie ważne, jeśli konieczne jest sfinansowanie długich studiów.</w:t>
      </w:r>
      <w:r>
        <w:rPr>
          <w:color w:val="004E82"/>
        </w:rPr>
        <w:t xml:space="preserve"> </w:t>
      </w:r>
      <w:r>
        <w:rPr>
          <w:color w:val="004E82"/>
        </w:rPr>
        <w:t xml:space="preserve">Dzieci należy uważać za dzieci, o ile muszą być finansowane przez rodziców.</w:t>
      </w:r>
    </w:p>
    <w:p w14:paraId="166CAD3F" w14:textId="77777777" w:rsidR="00A55FC9" w:rsidRPr="00265BAC" w:rsidRDefault="00A55FC9" w:rsidP="00265BAC">
      <w:pPr>
        <w:pStyle w:val="Tekstpodstawowy"/>
        <w:rPr>
          <w:kern w:val="2"/>
          <w:sz w:val="20"/>
        </w:rPr>
      </w:pPr>
    </w:p>
    <w:p w14:paraId="623F0A53" w14:textId="77777777" w:rsidR="00A55FC9" w:rsidRPr="00265BAC" w:rsidRDefault="00A55FC9" w:rsidP="00265BAC">
      <w:pPr>
        <w:pStyle w:val="Tekstpodstawowy"/>
        <w:rPr>
          <w:kern w:val="2"/>
          <w:sz w:val="20"/>
        </w:rPr>
      </w:pPr>
    </w:p>
    <w:p w14:paraId="277BF416" w14:textId="6B226FB7" w:rsidR="00FF2A24" w:rsidRDefault="00FF2A24">
      <w:pPr>
        <w:rPr>
          <w:kern w:val="2"/>
          <w:sz w:val="20"/>
          <w:szCs w:val="18"/>
        </w:rPr>
      </w:pPr>
      <w:r>
        <w:br w:type="page"/>
      </w:r>
    </w:p>
    <w:p w14:paraId="3D5CF61A" w14:textId="01D403B1" w:rsidR="00A55FC9" w:rsidRPr="00265BAC" w:rsidRDefault="00265BAC" w:rsidP="00FF2A24">
      <w:pPr>
        <w:pStyle w:val="toc3"/>
        <w:rPr>
          <w:sz w:val="70"/>
        </w:rPr>
      </w:pPr>
      <w:bookmarkStart w:id="127" w:name="_Toc57740127"/>
      <w:r>
        <mc:AlternateContent>
          <mc:Choice Requires="wpg">
            <w:drawing>
              <wp:anchor distT="0" distB="0" distL="114300" distR="114300" simplePos="0" relativeHeight="484339712" behindDoc="1" locked="0" layoutInCell="1" allowOverlap="1" wp14:anchorId="237C962A" wp14:editId="53FD7900">
                <wp:simplePos x="0" y="0"/>
                <wp:positionH relativeFrom="page">
                  <wp:posOffset>443018</wp:posOffset>
                </wp:positionH>
                <wp:positionV relativeFrom="paragraph">
                  <wp:posOffset>-325120</wp:posOffset>
                </wp:positionV>
                <wp:extent cx="816610" cy="785495"/>
                <wp:effectExtent l="0" t="0" r="0" b="0"/>
                <wp:wrapNone/>
                <wp:docPr id="94"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95" name="AutoShape 101"/>
                        <wps:cNvSpPr>
                          <a:spLocks/>
                        </wps:cNvSpPr>
                        <wps:spPr bwMode="auto">
                          <a:xfrm>
                            <a:off x="1132"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5 1133"/>
                              <a:gd name="T9" fmla="*/ T8 w 80"/>
                              <a:gd name="T10" fmla="+- 0 399 179"/>
                              <a:gd name="T11" fmla="*/ 399 h 337"/>
                              <a:gd name="T12" fmla="+- 0 1200 1133"/>
                              <a:gd name="T13" fmla="*/ T12 w 80"/>
                              <a:gd name="T14" fmla="+- 0 399 179"/>
                              <a:gd name="T15" fmla="*/ 399 h 337"/>
                              <a:gd name="T16" fmla="+- 0 1212 1133"/>
                              <a:gd name="T17" fmla="*/ T16 w 80"/>
                              <a:gd name="T18" fmla="+- 0 179 179"/>
                              <a:gd name="T19" fmla="*/ 179 h 337"/>
                              <a:gd name="T20" fmla="+- 0 1185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6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6 1133"/>
                              <a:gd name="T45" fmla="*/ T44 w 80"/>
                              <a:gd name="T46" fmla="+- 0 499 179"/>
                              <a:gd name="T47" fmla="*/ 499 h 337"/>
                              <a:gd name="T48" fmla="+- 0 1150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8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8 1133"/>
                              <a:gd name="T77" fmla="*/ T76 w 80"/>
                              <a:gd name="T78" fmla="+- 0 455 179"/>
                              <a:gd name="T79" fmla="*/ 455 h 337"/>
                              <a:gd name="T80" fmla="+- 0 1195 1133"/>
                              <a:gd name="T81" fmla="*/ T80 w 80"/>
                              <a:gd name="T82" fmla="+- 0 442 179"/>
                              <a:gd name="T83" fmla="*/ 442 h 337"/>
                              <a:gd name="T84" fmla="+- 0 1185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2" y="220"/>
                                </a:lnTo>
                                <a:lnTo>
                                  <a:pt x="67" y="220"/>
                                </a:lnTo>
                                <a:lnTo>
                                  <a:pt x="79" y="0"/>
                                </a:lnTo>
                                <a:close/>
                                <a:moveTo>
                                  <a:pt x="52" y="259"/>
                                </a:moveTo>
                                <a:lnTo>
                                  <a:pt x="27" y="259"/>
                                </a:lnTo>
                                <a:lnTo>
                                  <a:pt x="17" y="263"/>
                                </a:lnTo>
                                <a:lnTo>
                                  <a:pt x="3" y="276"/>
                                </a:lnTo>
                                <a:lnTo>
                                  <a:pt x="0" y="285"/>
                                </a:lnTo>
                                <a:lnTo>
                                  <a:pt x="0" y="310"/>
                                </a:lnTo>
                                <a:lnTo>
                                  <a:pt x="3" y="320"/>
                                </a:lnTo>
                                <a:lnTo>
                                  <a:pt x="17" y="333"/>
                                </a:lnTo>
                                <a:lnTo>
                                  <a:pt x="27" y="336"/>
                                </a:lnTo>
                                <a:lnTo>
                                  <a:pt x="52" y="336"/>
                                </a:lnTo>
                                <a:lnTo>
                                  <a:pt x="62" y="333"/>
                                </a:lnTo>
                                <a:lnTo>
                                  <a:pt x="75" y="319"/>
                                </a:lnTo>
                                <a:lnTo>
                                  <a:pt x="79" y="310"/>
                                </a:lnTo>
                                <a:lnTo>
                                  <a:pt x="79" y="285"/>
                                </a:lnTo>
                                <a:lnTo>
                                  <a:pt x="75" y="276"/>
                                </a:lnTo>
                                <a:lnTo>
                                  <a:pt x="62" y="263"/>
                                </a:lnTo>
                                <a:lnTo>
                                  <a:pt x="52"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100"/>
                        <wps:cNvSpPr>
                          <a:spLocks/>
                        </wps:cNvSpPr>
                        <wps:spPr bwMode="auto">
                          <a:xfrm>
                            <a:off x="1539"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 name="Freeform 99"/>
                        <wps:cNvSpPr>
                          <a:spLocks/>
                        </wps:cNvSpPr>
                        <wps:spPr bwMode="auto">
                          <a:xfrm>
                            <a:off x="1292" y="-330"/>
                            <a:ext cx="728" cy="520"/>
                          </a:xfrm>
                          <a:custGeom>
                            <a:avLst/>
                            <a:gdLst>
                              <a:gd name="T0" fmla="+- 0 1964 1292"/>
                              <a:gd name="T1" fmla="*/ T0 w 728"/>
                              <a:gd name="T2" fmla="+- 0 189 -330"/>
                              <a:gd name="T3" fmla="*/ 189 h 520"/>
                              <a:gd name="T4" fmla="+- 0 2020 1292"/>
                              <a:gd name="T5" fmla="*/ T4 w 728"/>
                              <a:gd name="T6" fmla="+- 0 189 -330"/>
                              <a:gd name="T7" fmla="*/ 189 h 520"/>
                              <a:gd name="T8" fmla="+- 0 2020 1292"/>
                              <a:gd name="T9" fmla="*/ T8 w 728"/>
                              <a:gd name="T10" fmla="+- 0 -330 -330"/>
                              <a:gd name="T11" fmla="*/ -330 h 520"/>
                              <a:gd name="T12" fmla="+- 0 1292 1292"/>
                              <a:gd name="T13" fmla="*/ T12 w 728"/>
                              <a:gd name="T14" fmla="+- 0 -330 -330"/>
                              <a:gd name="T15" fmla="*/ -330 h 520"/>
                              <a:gd name="T16" fmla="+- 0 1292 1292"/>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2" y="519"/>
                                </a:moveTo>
                                <a:lnTo>
                                  <a:pt x="728" y="519"/>
                                </a:lnTo>
                                <a:lnTo>
                                  <a:pt x="728"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AutoShape 98"/>
                        <wps:cNvSpPr>
                          <a:spLocks/>
                        </wps:cNvSpPr>
                        <wps:spPr bwMode="auto">
                          <a:xfrm>
                            <a:off x="1738" y="172"/>
                            <a:ext cx="283" cy="239"/>
                          </a:xfrm>
                          <a:custGeom>
                            <a:avLst/>
                            <a:gdLst>
                              <a:gd name="T0" fmla="+- 0 1772 1738"/>
                              <a:gd name="T1" fmla="*/ T0 w 283"/>
                              <a:gd name="T2" fmla="+- 0 191 172"/>
                              <a:gd name="T3" fmla="*/ 191 h 239"/>
                              <a:gd name="T4" fmla="+- 0 1738 1738"/>
                              <a:gd name="T5" fmla="*/ T4 w 283"/>
                              <a:gd name="T6" fmla="+- 0 191 172"/>
                              <a:gd name="T7" fmla="*/ 191 h 239"/>
                              <a:gd name="T8" fmla="+- 0 1738 1738"/>
                              <a:gd name="T9" fmla="*/ T8 w 283"/>
                              <a:gd name="T10" fmla="+- 0 411 172"/>
                              <a:gd name="T11" fmla="*/ 411 h 239"/>
                              <a:gd name="T12" fmla="+- 0 1772 1738"/>
                              <a:gd name="T13" fmla="*/ T12 w 283"/>
                              <a:gd name="T14" fmla="+- 0 352 172"/>
                              <a:gd name="T15" fmla="*/ 352 h 239"/>
                              <a:gd name="T16" fmla="+- 0 1772 1738"/>
                              <a:gd name="T17" fmla="*/ T16 w 283"/>
                              <a:gd name="T18" fmla="+- 0 191 172"/>
                              <a:gd name="T19" fmla="*/ 191 h 239"/>
                              <a:gd name="T20" fmla="+- 0 2020 1738"/>
                              <a:gd name="T21" fmla="*/ T20 w 283"/>
                              <a:gd name="T22" fmla="+- 0 172 172"/>
                              <a:gd name="T23" fmla="*/ 172 h 239"/>
                              <a:gd name="T24" fmla="+- 0 1873 1738"/>
                              <a:gd name="T25" fmla="*/ T24 w 283"/>
                              <a:gd name="T26" fmla="+- 0 173 172"/>
                              <a:gd name="T27" fmla="*/ 173 h 239"/>
                              <a:gd name="T28" fmla="+- 0 1854 1738"/>
                              <a:gd name="T29" fmla="*/ T28 w 283"/>
                              <a:gd name="T30" fmla="+- 0 206 172"/>
                              <a:gd name="T31" fmla="*/ 206 h 239"/>
                              <a:gd name="T32" fmla="+- 0 2020 1738"/>
                              <a:gd name="T33" fmla="*/ T32 w 283"/>
                              <a:gd name="T34" fmla="+- 0 206 172"/>
                              <a:gd name="T35" fmla="*/ 206 h 239"/>
                              <a:gd name="T36" fmla="+- 0 2020 1738"/>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4" y="19"/>
                                </a:moveTo>
                                <a:lnTo>
                                  <a:pt x="0" y="19"/>
                                </a:lnTo>
                                <a:lnTo>
                                  <a:pt x="0" y="239"/>
                                </a:lnTo>
                                <a:lnTo>
                                  <a:pt x="34" y="180"/>
                                </a:lnTo>
                                <a:lnTo>
                                  <a:pt x="34" y="19"/>
                                </a:lnTo>
                                <a:close/>
                                <a:moveTo>
                                  <a:pt x="282" y="0"/>
                                </a:moveTo>
                                <a:lnTo>
                                  <a:pt x="135" y="1"/>
                                </a:lnTo>
                                <a:lnTo>
                                  <a:pt x="116"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Freeform 97"/>
                        <wps:cNvSpPr>
                          <a:spLocks/>
                        </wps:cNvSpPr>
                        <wps:spPr bwMode="auto">
                          <a:xfrm>
                            <a:off x="784" y="-58"/>
                            <a:ext cx="783" cy="783"/>
                          </a:xfrm>
                          <a:custGeom>
                            <a:avLst/>
                            <a:gdLst>
                              <a:gd name="T0" fmla="+- 0 983 784"/>
                              <a:gd name="T1" fmla="*/ T0 w 783"/>
                              <a:gd name="T2" fmla="+- 0 675 -57"/>
                              <a:gd name="T3" fmla="*/ 675 h 783"/>
                              <a:gd name="T4" fmla="+- 0 1027 784"/>
                              <a:gd name="T5" fmla="*/ T4 w 783"/>
                              <a:gd name="T6" fmla="+- 0 697 -57"/>
                              <a:gd name="T7" fmla="*/ 697 h 783"/>
                              <a:gd name="T8" fmla="+- 0 1075 784"/>
                              <a:gd name="T9" fmla="*/ T8 w 783"/>
                              <a:gd name="T10" fmla="+- 0 712 -57"/>
                              <a:gd name="T11" fmla="*/ 712 h 783"/>
                              <a:gd name="T12" fmla="+- 0 1124 784"/>
                              <a:gd name="T13" fmla="*/ T12 w 783"/>
                              <a:gd name="T14" fmla="+- 0 722 -57"/>
                              <a:gd name="T15" fmla="*/ 722 h 783"/>
                              <a:gd name="T16" fmla="+- 0 1176 784"/>
                              <a:gd name="T17" fmla="*/ T16 w 783"/>
                              <a:gd name="T18" fmla="+- 0 726 -57"/>
                              <a:gd name="T19" fmla="*/ 726 h 783"/>
                              <a:gd name="T20" fmla="+- 0 1246 784"/>
                              <a:gd name="T21" fmla="*/ T20 w 783"/>
                              <a:gd name="T22" fmla="+- 0 719 -57"/>
                              <a:gd name="T23" fmla="*/ 719 h 783"/>
                              <a:gd name="T24" fmla="+- 0 1312 784"/>
                              <a:gd name="T25" fmla="*/ T24 w 783"/>
                              <a:gd name="T26" fmla="+- 0 701 -57"/>
                              <a:gd name="T27" fmla="*/ 701 h 783"/>
                              <a:gd name="T28" fmla="+- 0 1373 784"/>
                              <a:gd name="T29" fmla="*/ T28 w 783"/>
                              <a:gd name="T30" fmla="+- 0 672 -57"/>
                              <a:gd name="T31" fmla="*/ 672 h 783"/>
                              <a:gd name="T32" fmla="+- 0 1428 784"/>
                              <a:gd name="T33" fmla="*/ T32 w 783"/>
                              <a:gd name="T34" fmla="+- 0 634 -57"/>
                              <a:gd name="T35" fmla="*/ 634 h 783"/>
                              <a:gd name="T36" fmla="+- 0 1475 784"/>
                              <a:gd name="T37" fmla="*/ T36 w 783"/>
                              <a:gd name="T38" fmla="+- 0 586 -57"/>
                              <a:gd name="T39" fmla="*/ 586 h 783"/>
                              <a:gd name="T40" fmla="+- 0 1514 784"/>
                              <a:gd name="T41" fmla="*/ T40 w 783"/>
                              <a:gd name="T42" fmla="+- 0 532 -57"/>
                              <a:gd name="T43" fmla="*/ 532 h 783"/>
                              <a:gd name="T44" fmla="+- 0 1543 784"/>
                              <a:gd name="T45" fmla="*/ T44 w 783"/>
                              <a:gd name="T46" fmla="+- 0 471 -57"/>
                              <a:gd name="T47" fmla="*/ 471 h 783"/>
                              <a:gd name="T48" fmla="+- 0 1561 784"/>
                              <a:gd name="T49" fmla="*/ T48 w 783"/>
                              <a:gd name="T50" fmla="+- 0 405 -57"/>
                              <a:gd name="T51" fmla="*/ 405 h 783"/>
                              <a:gd name="T52" fmla="+- 0 1567 784"/>
                              <a:gd name="T53" fmla="*/ T52 w 783"/>
                              <a:gd name="T54" fmla="+- 0 334 -57"/>
                              <a:gd name="T55" fmla="*/ 334 h 783"/>
                              <a:gd name="T56" fmla="+- 0 1561 784"/>
                              <a:gd name="T57" fmla="*/ T56 w 783"/>
                              <a:gd name="T58" fmla="+- 0 264 -57"/>
                              <a:gd name="T59" fmla="*/ 264 h 783"/>
                              <a:gd name="T60" fmla="+- 0 1543 784"/>
                              <a:gd name="T61" fmla="*/ T60 w 783"/>
                              <a:gd name="T62" fmla="+- 0 198 -57"/>
                              <a:gd name="T63" fmla="*/ 198 h 783"/>
                              <a:gd name="T64" fmla="+- 0 1514 784"/>
                              <a:gd name="T65" fmla="*/ T64 w 783"/>
                              <a:gd name="T66" fmla="+- 0 137 -57"/>
                              <a:gd name="T67" fmla="*/ 137 h 783"/>
                              <a:gd name="T68" fmla="+- 0 1475 784"/>
                              <a:gd name="T69" fmla="*/ T68 w 783"/>
                              <a:gd name="T70" fmla="+- 0 82 -57"/>
                              <a:gd name="T71" fmla="*/ 82 h 783"/>
                              <a:gd name="T72" fmla="+- 0 1428 784"/>
                              <a:gd name="T73" fmla="*/ T72 w 783"/>
                              <a:gd name="T74" fmla="+- 0 35 -57"/>
                              <a:gd name="T75" fmla="*/ 35 h 783"/>
                              <a:gd name="T76" fmla="+- 0 1373 784"/>
                              <a:gd name="T77" fmla="*/ T76 w 783"/>
                              <a:gd name="T78" fmla="+- 0 -4 -57"/>
                              <a:gd name="T79" fmla="*/ -4 h 783"/>
                              <a:gd name="T80" fmla="+- 0 1312 784"/>
                              <a:gd name="T81" fmla="*/ T80 w 783"/>
                              <a:gd name="T82" fmla="+- 0 -33 -57"/>
                              <a:gd name="T83" fmla="*/ -33 h 783"/>
                              <a:gd name="T84" fmla="+- 0 1246 784"/>
                              <a:gd name="T85" fmla="*/ T84 w 783"/>
                              <a:gd name="T86" fmla="+- 0 -51 -57"/>
                              <a:gd name="T87" fmla="*/ -51 h 783"/>
                              <a:gd name="T88" fmla="+- 0 1176 784"/>
                              <a:gd name="T89" fmla="*/ T88 w 783"/>
                              <a:gd name="T90" fmla="+- 0 -57 -57"/>
                              <a:gd name="T91" fmla="*/ -57 h 783"/>
                              <a:gd name="T92" fmla="+- 0 1106 784"/>
                              <a:gd name="T93" fmla="*/ T92 w 783"/>
                              <a:gd name="T94" fmla="+- 0 -51 -57"/>
                              <a:gd name="T95" fmla="*/ -51 h 783"/>
                              <a:gd name="T96" fmla="+- 0 1039 784"/>
                              <a:gd name="T97" fmla="*/ T96 w 783"/>
                              <a:gd name="T98" fmla="+- 0 -33 -57"/>
                              <a:gd name="T99" fmla="*/ -33 h 783"/>
                              <a:gd name="T100" fmla="+- 0 978 784"/>
                              <a:gd name="T101" fmla="*/ T100 w 783"/>
                              <a:gd name="T102" fmla="+- 0 -4 -57"/>
                              <a:gd name="T103" fmla="*/ -4 h 783"/>
                              <a:gd name="T104" fmla="+- 0 924 784"/>
                              <a:gd name="T105" fmla="*/ T104 w 783"/>
                              <a:gd name="T106" fmla="+- 0 35 -57"/>
                              <a:gd name="T107" fmla="*/ 35 h 783"/>
                              <a:gd name="T108" fmla="+- 0 877 784"/>
                              <a:gd name="T109" fmla="*/ T108 w 783"/>
                              <a:gd name="T110" fmla="+- 0 82 -57"/>
                              <a:gd name="T111" fmla="*/ 82 h 783"/>
                              <a:gd name="T112" fmla="+- 0 838 784"/>
                              <a:gd name="T113" fmla="*/ T112 w 783"/>
                              <a:gd name="T114" fmla="+- 0 137 -57"/>
                              <a:gd name="T115" fmla="*/ 137 h 783"/>
                              <a:gd name="T116" fmla="+- 0 809 784"/>
                              <a:gd name="T117" fmla="*/ T116 w 783"/>
                              <a:gd name="T118" fmla="+- 0 198 -57"/>
                              <a:gd name="T119" fmla="*/ 198 h 783"/>
                              <a:gd name="T120" fmla="+- 0 791 784"/>
                              <a:gd name="T121" fmla="*/ T120 w 783"/>
                              <a:gd name="T122" fmla="+- 0 264 -57"/>
                              <a:gd name="T123" fmla="*/ 264 h 783"/>
                              <a:gd name="T124" fmla="+- 0 784 784"/>
                              <a:gd name="T125" fmla="*/ T124 w 783"/>
                              <a:gd name="T126" fmla="+- 0 334 -57"/>
                              <a:gd name="T127" fmla="*/ 334 h 783"/>
                              <a:gd name="T128" fmla="+- 0 792 784"/>
                              <a:gd name="T129" fmla="*/ T128 w 783"/>
                              <a:gd name="T130" fmla="+- 0 411 -57"/>
                              <a:gd name="T131" fmla="*/ 411 h 783"/>
                              <a:gd name="T132" fmla="+- 0 814 784"/>
                              <a:gd name="T133" fmla="*/ T132 w 783"/>
                              <a:gd name="T134" fmla="+- 0 483 -57"/>
                              <a:gd name="T135" fmla="*/ 483 h 783"/>
                              <a:gd name="T136" fmla="+- 0 848 784"/>
                              <a:gd name="T137" fmla="*/ T136 w 783"/>
                              <a:gd name="T138" fmla="+- 0 548 -57"/>
                              <a:gd name="T139" fmla="*/ 548 h 783"/>
                              <a:gd name="T140" fmla="+- 0 894 784"/>
                              <a:gd name="T141" fmla="*/ T140 w 783"/>
                              <a:gd name="T142" fmla="+- 0 605 -57"/>
                              <a:gd name="T143" fmla="*/ 605 h 783"/>
                              <a:gd name="T144" fmla="+- 0 898 784"/>
                              <a:gd name="T145" fmla="*/ T144 w 783"/>
                              <a:gd name="T146" fmla="+- 0 610 -57"/>
                              <a:gd name="T147" fmla="*/ 610 h 783"/>
                              <a:gd name="T148" fmla="+- 0 898 784"/>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1" y="769"/>
                                </a:lnTo>
                                <a:lnTo>
                                  <a:pt x="340" y="779"/>
                                </a:lnTo>
                                <a:lnTo>
                                  <a:pt x="392" y="783"/>
                                </a:lnTo>
                                <a:lnTo>
                                  <a:pt x="462" y="776"/>
                                </a:lnTo>
                                <a:lnTo>
                                  <a:pt x="528" y="758"/>
                                </a:lnTo>
                                <a:lnTo>
                                  <a:pt x="589" y="729"/>
                                </a:lnTo>
                                <a:lnTo>
                                  <a:pt x="644" y="691"/>
                                </a:lnTo>
                                <a:lnTo>
                                  <a:pt x="691" y="643"/>
                                </a:lnTo>
                                <a:lnTo>
                                  <a:pt x="730" y="589"/>
                                </a:lnTo>
                                <a:lnTo>
                                  <a:pt x="759" y="528"/>
                                </a:lnTo>
                                <a:lnTo>
                                  <a:pt x="777" y="462"/>
                                </a:lnTo>
                                <a:lnTo>
                                  <a:pt x="783" y="391"/>
                                </a:lnTo>
                                <a:lnTo>
                                  <a:pt x="777" y="321"/>
                                </a:lnTo>
                                <a:lnTo>
                                  <a:pt x="759" y="255"/>
                                </a:lnTo>
                                <a:lnTo>
                                  <a:pt x="730" y="194"/>
                                </a:lnTo>
                                <a:lnTo>
                                  <a:pt x="691" y="139"/>
                                </a:lnTo>
                                <a:lnTo>
                                  <a:pt x="644" y="92"/>
                                </a:lnTo>
                                <a:lnTo>
                                  <a:pt x="589" y="53"/>
                                </a:lnTo>
                                <a:lnTo>
                                  <a:pt x="528" y="24"/>
                                </a:lnTo>
                                <a:lnTo>
                                  <a:pt x="462" y="6"/>
                                </a:lnTo>
                                <a:lnTo>
                                  <a:pt x="392" y="0"/>
                                </a:lnTo>
                                <a:lnTo>
                                  <a:pt x="322" y="6"/>
                                </a:lnTo>
                                <a:lnTo>
                                  <a:pt x="255" y="24"/>
                                </a:lnTo>
                                <a:lnTo>
                                  <a:pt x="194" y="53"/>
                                </a:lnTo>
                                <a:lnTo>
                                  <a:pt x="140" y="92"/>
                                </a:lnTo>
                                <a:lnTo>
                                  <a:pt x="93" y="139"/>
                                </a:lnTo>
                                <a:lnTo>
                                  <a:pt x="54" y="194"/>
                                </a:lnTo>
                                <a:lnTo>
                                  <a:pt x="25" y="255"/>
                                </a:lnTo>
                                <a:lnTo>
                                  <a:pt x="7" y="321"/>
                                </a:lnTo>
                                <a:lnTo>
                                  <a:pt x="0" y="391"/>
                                </a:lnTo>
                                <a:lnTo>
                                  <a:pt x="8" y="468"/>
                                </a:lnTo>
                                <a:lnTo>
                                  <a:pt x="30" y="540"/>
                                </a:lnTo>
                                <a:lnTo>
                                  <a:pt x="64" y="605"/>
                                </a:lnTo>
                                <a:lnTo>
                                  <a:pt x="110" y="662"/>
                                </a:lnTo>
                                <a:lnTo>
                                  <a:pt x="114" y="667"/>
                                </a:lnTo>
                                <a:lnTo>
                                  <a:pt x="114"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Freeform 96"/>
                        <wps:cNvSpPr>
                          <a:spLocks/>
                        </wps:cNvSpPr>
                        <wps:spPr bwMode="auto">
                          <a:xfrm>
                            <a:off x="897"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Freeform 95"/>
                        <wps:cNvSpPr>
                          <a:spLocks/>
                        </wps:cNvSpPr>
                        <wps:spPr bwMode="auto">
                          <a:xfrm>
                            <a:off x="864" y="616"/>
                            <a:ext cx="68" cy="274"/>
                          </a:xfrm>
                          <a:custGeom>
                            <a:avLst/>
                            <a:gdLst>
                              <a:gd name="T0" fmla="+- 0 932 864"/>
                              <a:gd name="T1" fmla="*/ T0 w 68"/>
                              <a:gd name="T2" fmla="+- 0 616 616"/>
                              <a:gd name="T3" fmla="*/ 616 h 274"/>
                              <a:gd name="T4" fmla="+- 0 864 864"/>
                              <a:gd name="T5" fmla="*/ T4 w 68"/>
                              <a:gd name="T6" fmla="+- 0 616 616"/>
                              <a:gd name="T7" fmla="*/ 616 h 274"/>
                              <a:gd name="T8" fmla="+- 0 864 864"/>
                              <a:gd name="T9" fmla="*/ T8 w 68"/>
                              <a:gd name="T10" fmla="+- 0 889 616"/>
                              <a:gd name="T11" fmla="*/ 889 h 274"/>
                              <a:gd name="T12" fmla="+- 0 932 864"/>
                              <a:gd name="T13" fmla="*/ T12 w 68"/>
                              <a:gd name="T14" fmla="+- 0 772 616"/>
                              <a:gd name="T15" fmla="*/ 772 h 274"/>
                              <a:gd name="T16" fmla="+- 0 932 864"/>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8" y="0"/>
                                </a:moveTo>
                                <a:lnTo>
                                  <a:pt x="0" y="0"/>
                                </a:lnTo>
                                <a:lnTo>
                                  <a:pt x="0" y="273"/>
                                </a:lnTo>
                                <a:lnTo>
                                  <a:pt x="68" y="156"/>
                                </a:lnTo>
                                <a:lnTo>
                                  <a:pt x="68"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2" name="AutoShape 94"/>
                        <wps:cNvSpPr>
                          <a:spLocks/>
                        </wps:cNvSpPr>
                        <wps:spPr bwMode="auto">
                          <a:xfrm>
                            <a:off x="1516" y="-155"/>
                            <a:ext cx="320" cy="151"/>
                          </a:xfrm>
                          <a:custGeom>
                            <a:avLst/>
                            <a:gdLst>
                              <a:gd name="T0" fmla="+- 0 1769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0 1517"/>
                              <a:gd name="T13" fmla="*/ T12 w 320"/>
                              <a:gd name="T14" fmla="+- 0 -4 -154"/>
                              <a:gd name="T15" fmla="*/ -4 h 151"/>
                              <a:gd name="T16" fmla="+- 0 1769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6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2" y="117"/>
                                </a:moveTo>
                                <a:lnTo>
                                  <a:pt x="0" y="117"/>
                                </a:lnTo>
                                <a:lnTo>
                                  <a:pt x="0" y="150"/>
                                </a:lnTo>
                                <a:lnTo>
                                  <a:pt x="233" y="150"/>
                                </a:lnTo>
                                <a:lnTo>
                                  <a:pt x="252" y="117"/>
                                </a:lnTo>
                                <a:close/>
                                <a:moveTo>
                                  <a:pt x="319" y="0"/>
                                </a:moveTo>
                                <a:lnTo>
                                  <a:pt x="0" y="0"/>
                                </a:lnTo>
                                <a:lnTo>
                                  <a:pt x="0" y="33"/>
                                </a:lnTo>
                                <a:lnTo>
                                  <a:pt x="299"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1AD7D1" id="Group 93" o:spid="_x0000_s1026" style="position:absolute;margin-left:34.9pt;margin-top:-25.6pt;width:64.3pt;height:61.85pt;z-index:-18976768;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">
                <v:shape id="AutoShape 101" o:spid="_x0000_s1027" style="position:absolute;left:1132;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" path="m79,l1,,12,220r55,l79,xm52,259r-25,l17,263,3,276,,285r,25l3,320r14,13l27,336r25,l62,333,75,319r4,-9l79,285r-4,-9l62,263,52,259xe" fillcolor="#f7a732" stroked="f">
                  <v:path arrowok="t" o:connecttype="custom" o:connectlocs="79,179;1,179;12,399;67,399;79,179;52,438;27,438;17,442;3,455;0,464;0,489;3,499;17,512;27,515;52,515;62,512;75,498;79,489;79,464;75,455;62,442;52,438" o:connectangles="0,0,0,0,0,0,0,0,0,0,0,0,0,0,0,0,0,0,0,0,0,0"/>
                </v:shape>
                <v:shape id="Freeform 100" o:spid="_x0000_s1028" style="position:absolute;left:1539;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" path="m,l215,r,51e" filled="f" strokecolor="#5c87b1" strokeweight=".59197mm">
                  <v:path arrowok="t" o:connecttype="custom" o:connectlocs="0,189;215,189;215,240" o:connectangles="0,0,0"/>
                </v:shape>
                <v:shape id="Freeform 99"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" path="m672,519r56,l728,,,,,291e" filled="f" strokecolor="#5c87b1" strokeweight=".59197mm">
                  <v:path arrowok="t" o:connecttype="custom" o:connectlocs="672,189;728,189;728,-330;0,-330;0,-39" o:connectangles="0,0,0,0,0"/>
                </v:shape>
                <v:shape id="AutoShape 98"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" path="m34,19l,19,,239,34,180,34,19xm282,l135,1,116,34r166,l282,xe" fillcolor="#5c87b1" stroked="f">
                  <v:path arrowok="t" o:connecttype="custom" o:connectlocs="34,191;0,191;0,411;34,352;34,191;282,172;135,173;116,206;282,206;282,172" o:connectangles="0,0,0,0,0,0,0,0,0,0"/>
                </v:shape>
                <v:shape id="Freeform 97"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" path="m199,732r44,22l291,769r49,10l392,783r70,-7l528,758r61,-29l644,691r47,-48l730,589r29,-61l777,462r6,-71l777,321,759,255,730,194,691,139,644,92,589,53,528,24,462,6,392,,322,6,255,24,194,53,140,92,93,139,54,194,25,255,7,321,,391r8,77l30,540r34,65l110,662r4,5l114,700e" filled="f" strokecolor="#004e82" strokeweight="1.1836mm">
                  <v:path arrowok="t" o:connecttype="custom" o:connectlocs="199,675;243,697;291,712;340,722;392,726;462,719;528,701;589,672;644,634;691,586;730,532;759,471;777,405;783,334;777,264;759,198;730,137;691,82;644,35;589,-4;528,-33;462,-51;392,-57;322,-51;255,-33;194,-4;140,35;93,82;54,137;25,198;7,264;0,334;8,411;30,483;64,548;110,605;114,610;114,643" o:connectangles="0,0,0,0,0,0,0,0,0,0,0,0,0,0,0,0,0,0,0,0,0,0,0,0,0,0,0,0,0,0,0,0,0,0,0,0,0,0"/>
                </v:shape>
                <v:shape id="Freeform 96" o:spid="_x0000_s1032" style="position:absolute;left:897;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" path="m,l,273e" stroked="f">
                  <v:path arrowok="t" o:connecttype="custom" o:connectlocs="0,616;0,889" o:connectangles="0,0"/>
                </v:shape>
                <v:shape id="Freeform 95"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" path="m68,l,,,273,68,156,68,xe" fillcolor="#004e82" stroked="f">
                  <v:path arrowok="t" o:connecttype="custom" o:connectlocs="68,616;0,616;0,889;68,772;68,616" o:connectangles="0,0,0,0,0"/>
                </v:shape>
                <v:shape id="AutoShape 94" o:spid="_x0000_s1034" style="position:absolute;left:1516;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" path="m252,117l,117r,33l233,150r19,-33xm319,l,,,33r299,l319,xe" fillcolor="#5c87b1" stroked="f">
                  <v:path arrowok="t" o:connecttype="custom" o:connectlocs="252,-37;0,-37;0,-4;233,-4;252,-37;319,-154;0,-154;0,-121;299,-121;319,-154" o:connectangles="0,0,0,0,0,0,0,0,0,0"/>
                </v:shape>
                <w10:wrap anchorx="page"/>
              </v:group>
            </w:pict>
          </mc:Fallback>
        </mc:AlternateContent>
      </w:r>
      <w:bookmarkStart w:id="128" w:name="_bookmark36"/>
      <w:bookmarkEnd w:id="128"/>
      <w:r>
        <w:t xml:space="preserve">Wyznania rodziców </w:t>
      </w:r>
      <w:r>
        <w:rPr>
          <w:color w:val="F59D0F"/>
          <w:sz w:val="70"/>
        </w:rPr>
        <w:t xml:space="preserve">2</w:t>
      </w:r>
      <w:bookmarkEnd w:id="127"/>
    </w:p>
    <w:p w14:paraId="325A126C" w14:textId="115F44B4" w:rsidR="00A55FC9" w:rsidRPr="00265BAC" w:rsidRDefault="00265BAC" w:rsidP="00FF2A24">
      <w:pPr>
        <w:tabs>
          <w:tab w:val="left" w:pos="1789"/>
        </w:tabs>
        <w:spacing w:after="40"/>
        <w:ind w:left="284" w:hanging="284"/>
        <w:rPr>
          <w:b/>
          <w:kern w:val="2"/>
          <w:sz w:val="18"/>
        </w:rPr>
      </w:pPr>
      <w:r>
        <w:rPr>
          <w:b/>
          <w:color w:val="F59D0F"/>
          <w:sz w:val="18"/>
          <w:bCs/>
          <w:szCs w:val="18"/>
        </w:rPr>
        <w:t xml:space="preserve">1.</w:t>
      </w:r>
      <w:r>
        <w:rPr>
          <w:b/>
          <w:color w:val="F59D0F"/>
          <w:sz w:val="18"/>
          <w:bCs/>
          <w:szCs w:val="18"/>
        </w:rPr>
        <w:tab/>
      </w:r>
      <w:r>
        <w:rPr>
          <w:b/>
          <w:color w:val="F59D0F"/>
          <w:sz w:val="18"/>
        </w:rPr>
        <w:t xml:space="preserve">Wyzwanie:</w:t>
      </w:r>
    </w:p>
    <w:p w14:paraId="44817DF2"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36C9760C" w14:textId="77777777" w:rsidR="00A55FC9" w:rsidRPr="00265BAC" w:rsidRDefault="00A55FC9" w:rsidP="00265BAC">
      <w:pPr>
        <w:pStyle w:val="Tekstpodstawowy"/>
        <w:rPr>
          <w:rFonts w:ascii="Arial"/>
          <w:b/>
          <w:kern w:val="2"/>
          <w:sz w:val="19"/>
        </w:rPr>
      </w:pPr>
    </w:p>
    <w:p w14:paraId="623499CA" w14:textId="625EDF56" w:rsidR="00A55FC9" w:rsidRPr="00FF2A24" w:rsidRDefault="00FF2A24" w:rsidP="00FF2A24">
      <w:pPr>
        <w:tabs>
          <w:tab w:val="left" w:pos="1927"/>
          <w:tab w:val="left" w:pos="1928"/>
        </w:tabs>
        <w:spacing w:after="120"/>
        <w:ind w:left="426" w:hanging="426"/>
        <w:rPr>
          <w:color w:val="004E82"/>
          <w:kern w:val="2"/>
          <w:sz w:val="18"/>
        </w:rPr>
      </w:pPr>
      <w:r>
        <w:rPr>
          <w:b/>
          <w:bCs/>
          <w:color w:val="5C87B1"/>
          <w:sz w:val="24"/>
        </w:rPr>
        <w:sym w:font="Wingdings 3" w:char="F086"/>
      </w:r>
      <w:r>
        <w:rPr>
          <w:b/>
          <w:bCs/>
          <w:color w:val="5C87B1"/>
          <w:sz w:val="24"/>
        </w:rPr>
        <w:tab/>
      </w:r>
      <w:r>
        <w:rPr>
          <w:color w:val="004E82"/>
          <w:sz w:val="18"/>
        </w:rPr>
        <w:t xml:space="preserve">Budżet czasu / uwagi przypadający na dziecko spada, podział / zbilansowanie „czasu opieki” staje się trudniejsze (pomoc w odrabianiu prac domowych, wycieczki sportowe itp.)</w:t>
      </w:r>
    </w:p>
    <w:p w14:paraId="16FCC828" w14:textId="6F3B646B"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Rośnie wyzwanie finansowe (często noszenia ubrań po rodzeństwie i ponowne używania zabawek nie jest akceptowane przez rodzeństwo)</w:t>
      </w:r>
    </w:p>
    <w:p w14:paraId="7A975DFA" w14:textId="0A6821B1"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Troje to zawsze o jedno dziecko za dużo, podział praca / dziecko nie jest już możliwy (dwie ręce, dwoje rodziców itp.)</w:t>
      </w:r>
    </w:p>
    <w:p w14:paraId="1BFD298C" w14:textId="785DC6AD"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Troje i więcej ma inną dynamikę pomiędzy sobą niż dwoje dzieci (wyższy poziom hałasu / stresu w domu)</w:t>
      </w:r>
    </w:p>
    <w:p w14:paraId="5A2F9EB9" w14:textId="3249E046"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Wiele ofert (samochód, pokój hotelowy, podróż samolotem itp.) już nie pasuje</w:t>
      </w:r>
    </w:p>
    <w:p w14:paraId="6FE90841" w14:textId="0BA0F47F"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Szczególny problem dotyczy dzieci w podobnym wieku (osoby starsze nie mogą zająć się młodszymi) oraz chłopców</w:t>
      </w:r>
    </w:p>
    <w:p w14:paraId="59EE98C7" w14:textId="77777777" w:rsidR="00A55FC9" w:rsidRPr="00265BAC" w:rsidRDefault="00A55FC9" w:rsidP="00265BAC">
      <w:pPr>
        <w:pStyle w:val="Tekstpodstawowy"/>
        <w:rPr>
          <w:kern w:val="2"/>
          <w:sz w:val="24"/>
        </w:rPr>
      </w:pPr>
    </w:p>
    <w:p w14:paraId="3167EB2D" w14:textId="670262B9" w:rsidR="00A55FC9" w:rsidRPr="00265BAC" w:rsidRDefault="00265BAC" w:rsidP="00FF2A24">
      <w:pPr>
        <w:tabs>
          <w:tab w:val="left" w:pos="1789"/>
        </w:tabs>
        <w:spacing w:after="40"/>
        <w:ind w:left="284" w:hanging="284"/>
        <w:rPr>
          <w:b/>
          <w:kern w:val="2"/>
          <w:sz w:val="18"/>
        </w:rPr>
      </w:pPr>
      <w:r>
        <w:rPr>
          <w:b/>
          <w:color w:val="F59D0F"/>
          <w:sz w:val="18"/>
          <w:bCs/>
          <w:szCs w:val="18"/>
        </w:rPr>
        <w:t xml:space="preserve">2.</w:t>
      </w:r>
      <w:r>
        <w:rPr>
          <w:b/>
          <w:color w:val="F59D0F"/>
          <w:sz w:val="18"/>
          <w:bCs/>
          <w:szCs w:val="18"/>
        </w:rPr>
        <w:tab/>
      </w:r>
      <w:r>
        <w:rPr>
          <w:b/>
          <w:color w:val="F59D0F"/>
          <w:sz w:val="18"/>
        </w:rPr>
        <w:t xml:space="preserve">Środki polityczne:</w:t>
      </w:r>
    </w:p>
    <w:p w14:paraId="7AB5F1DD" w14:textId="48C4EAEE" w:rsidR="00A55FC9" w:rsidRDefault="00FE1A0C" w:rsidP="00265BAC">
      <w:pPr>
        <w:rPr>
          <w:b/>
          <w:color w:val="004E82"/>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457583FA" w14:textId="77777777" w:rsidR="00FF2A24" w:rsidRPr="00265BAC" w:rsidRDefault="00FF2A24" w:rsidP="00265BAC">
      <w:pPr>
        <w:rPr>
          <w:rFonts w:ascii="Arial" w:hAnsi="Arial"/>
          <w:b/>
          <w:kern w:val="2"/>
          <w:sz w:val="18"/>
        </w:rPr>
      </w:pPr>
    </w:p>
    <w:p w14:paraId="310CA74B" w14:textId="2FBC9B82"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Lepsze dostosowanie przestrzenne i czasowe ofert (właściwie możliwe tylko za pośrednictwem szkoły)</w:t>
      </w:r>
    </w:p>
    <w:p w14:paraId="4D7AB366" w14:textId="1C92C428"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Większa odpowiedzialność szkoły (specjalne potrzeby, pomoc w odrabianiu prac domowych itp.)</w:t>
      </w:r>
    </w:p>
    <w:p w14:paraId="77413102" w14:textId="41ABB8ED"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Lepszy transport publiczny do szkół i obiektów sportowych, ewentualnie transport wahadłowy dla dzieci / usługi transportowe / taksówka dla dzieci (czy jest coś takiego?</w:t>
      </w:r>
      <w:r>
        <w:rPr>
          <w:color w:val="004E82"/>
          <w:sz w:val="18"/>
        </w:rPr>
        <w:t xml:space="preserve"> </w:t>
      </w:r>
      <w:r>
        <w:rPr>
          <w:color w:val="004E82"/>
          <w:sz w:val="18"/>
        </w:rPr>
        <w:t xml:space="preserve">Może byłby to dobry pomysł?)</w:t>
      </w:r>
    </w:p>
    <w:p w14:paraId="1B021B94" w14:textId="4994FA57"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Ograniczenie sytuacji decyzyjnych rodziców przez państwo (iluzja „wolności wyboru”, mit „rodzice chcą o wszystkim decydować / wiedzą najlepiej” itp.)</w:t>
      </w:r>
    </w:p>
    <w:p w14:paraId="3AE8CE5D" w14:textId="1457215D"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Podnoszenie świadomości na temat szczególnych problemów, z jakimi borykają się rodzice w miejscu pracy (niekorzystna sytuacja strukturalna w porównaniu do osób bezdzietnych i rodzin z małą liczbą dzieci)</w:t>
      </w:r>
    </w:p>
    <w:p w14:paraId="10419836" w14:textId="5511E11C"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Elastyczność (pracodawcy) jest ważniejsza niż redukcja (godzin pracy)</w:t>
      </w:r>
    </w:p>
    <w:p w14:paraId="3F78FB9A" w14:textId="77777777" w:rsidR="00A55FC9" w:rsidRPr="00265BAC" w:rsidRDefault="00A55FC9" w:rsidP="00265BAC">
      <w:pPr>
        <w:pStyle w:val="Tekstpodstawowy"/>
        <w:rPr>
          <w:kern w:val="2"/>
          <w:sz w:val="20"/>
        </w:rPr>
      </w:pPr>
    </w:p>
    <w:p w14:paraId="1F590E53" w14:textId="77777777" w:rsidR="00A55FC9" w:rsidRPr="00265BAC" w:rsidRDefault="00A55FC9" w:rsidP="00265BAC">
      <w:pPr>
        <w:pStyle w:val="Tekstpodstawowy"/>
        <w:rPr>
          <w:kern w:val="2"/>
          <w:sz w:val="20"/>
        </w:rPr>
      </w:pPr>
    </w:p>
    <w:p w14:paraId="368755A7" w14:textId="4854EDA7" w:rsidR="00FF2A24" w:rsidRDefault="00FF2A24">
      <w:pPr>
        <w:rPr>
          <w:kern w:val="2"/>
          <w:sz w:val="20"/>
          <w:szCs w:val="18"/>
        </w:rPr>
      </w:pPr>
      <w:r>
        <w:br w:type="page"/>
      </w:r>
    </w:p>
    <w:p w14:paraId="4C42C6C7" w14:textId="53E0E021" w:rsidR="00A55FC9" w:rsidRPr="00265BAC" w:rsidRDefault="00265BAC" w:rsidP="00FF2A24">
      <w:pPr>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38D0A0CD" w14:textId="699E4CD1" w:rsidR="00A55FC9" w:rsidRDefault="00FE1A0C" w:rsidP="00265BAC">
      <w:pPr>
        <w:rPr>
          <w:b/>
          <w:color w:val="004E82"/>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78F5DA32" w14:textId="77777777" w:rsidR="00FF2A24" w:rsidRPr="00265BAC" w:rsidRDefault="00FF2A24" w:rsidP="00265BAC">
      <w:pPr>
        <w:rPr>
          <w:rFonts w:ascii="Arial" w:hAnsi="Arial"/>
          <w:b/>
          <w:kern w:val="2"/>
          <w:sz w:val="18"/>
        </w:rPr>
      </w:pPr>
    </w:p>
    <w:p w14:paraId="36B5B084" w14:textId="5D6B367C"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Utworzenie wyjątkowego z politycznego punktu widzenia pojęcia „rodziny z dużą liczbą dzieci” z trojgiem lub więcej dzieci</w:t>
      </w:r>
    </w:p>
    <w:p w14:paraId="73417BD6" w14:textId="6CE77061"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Ustanowienie karnetu dla wielu dzieci ze specjalnymi przywilejami, rabatami „od trójki” itp.</w:t>
      </w:r>
    </w:p>
    <w:p w14:paraId="3238B050" w14:textId="799678E6" w:rsidR="00A55FC9" w:rsidRPr="00265BAC" w:rsidRDefault="00FF2A24" w:rsidP="00FF2A24">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Większa odpowiedzialność państwa za opiekę nad dziećmi (zamiast mitologizowania odpowiedzialności rodzicielskiej jako pretekstu do wycofania się państwa)</w:t>
      </w:r>
    </w:p>
    <w:p w14:paraId="43D0B25F" w14:textId="77777777" w:rsidR="00A55FC9" w:rsidRPr="00265BAC" w:rsidRDefault="00A55FC9" w:rsidP="00265BAC">
      <w:pPr>
        <w:pStyle w:val="Tekstpodstawowy"/>
        <w:rPr>
          <w:kern w:val="2"/>
          <w:sz w:val="20"/>
        </w:rPr>
      </w:pPr>
    </w:p>
    <w:p w14:paraId="3857C107" w14:textId="77777777" w:rsidR="00A55FC9" w:rsidRPr="00265BAC" w:rsidRDefault="00A55FC9" w:rsidP="00265BAC">
      <w:pPr>
        <w:pStyle w:val="Tekstpodstawowy"/>
        <w:rPr>
          <w:kern w:val="2"/>
          <w:sz w:val="20"/>
        </w:rPr>
      </w:pPr>
    </w:p>
    <w:p w14:paraId="1994ED35" w14:textId="77777777" w:rsidR="00A55FC9" w:rsidRPr="00265BAC" w:rsidRDefault="00A55FC9" w:rsidP="00265BAC">
      <w:pPr>
        <w:pStyle w:val="Tekstpodstawowy"/>
        <w:rPr>
          <w:kern w:val="2"/>
          <w:sz w:val="20"/>
        </w:rPr>
      </w:pPr>
    </w:p>
    <w:p w14:paraId="015CBE8F" w14:textId="1CA90618" w:rsidR="00FF2A24" w:rsidRDefault="00FF2A24">
      <w:pPr>
        <w:rPr>
          <w:kern w:val="2"/>
          <w:sz w:val="20"/>
          <w:szCs w:val="18"/>
        </w:rPr>
      </w:pPr>
      <w:r>
        <w:br w:type="page"/>
      </w:r>
    </w:p>
    <w:p w14:paraId="03A97F0F" w14:textId="3ABCF183" w:rsidR="00A55FC9" w:rsidRPr="00265BAC" w:rsidRDefault="00FF2A24" w:rsidP="00FF2A24">
      <w:pPr>
        <w:pStyle w:val="toc3"/>
        <w:rPr>
          <w:sz w:val="70"/>
        </w:rPr>
      </w:pPr>
      <w:bookmarkStart w:id="129" w:name="_Toc57740128"/>
      <w:r>
        <mc:AlternateContent>
          <mc:Choice Requires="wpg">
            <w:drawing>
              <wp:anchor distT="0" distB="0" distL="114300" distR="114300" simplePos="0" relativeHeight="484341248" behindDoc="1" locked="0" layoutInCell="1" allowOverlap="1" wp14:anchorId="78B960FB" wp14:editId="1C1324F5">
                <wp:simplePos x="0" y="0"/>
                <wp:positionH relativeFrom="page">
                  <wp:posOffset>459952</wp:posOffset>
                </wp:positionH>
                <wp:positionV relativeFrom="paragraph">
                  <wp:posOffset>-330412</wp:posOffset>
                </wp:positionV>
                <wp:extent cx="816610" cy="785495"/>
                <wp:effectExtent l="0" t="0" r="0" b="0"/>
                <wp:wrapNone/>
                <wp:docPr id="83"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84" name="AutoShape 90"/>
                        <wps:cNvSpPr>
                          <a:spLocks/>
                        </wps:cNvSpPr>
                        <wps:spPr bwMode="auto">
                          <a:xfrm>
                            <a:off x="1132"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5 1133"/>
                              <a:gd name="T9" fmla="*/ T8 w 80"/>
                              <a:gd name="T10" fmla="+- 0 399 179"/>
                              <a:gd name="T11" fmla="*/ 399 h 337"/>
                              <a:gd name="T12" fmla="+- 0 1200 1133"/>
                              <a:gd name="T13" fmla="*/ T12 w 80"/>
                              <a:gd name="T14" fmla="+- 0 399 179"/>
                              <a:gd name="T15" fmla="*/ 399 h 337"/>
                              <a:gd name="T16" fmla="+- 0 1212 1133"/>
                              <a:gd name="T17" fmla="*/ T16 w 80"/>
                              <a:gd name="T18" fmla="+- 0 179 179"/>
                              <a:gd name="T19" fmla="*/ 179 h 337"/>
                              <a:gd name="T20" fmla="+- 0 1185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6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6 1133"/>
                              <a:gd name="T45" fmla="*/ T44 w 80"/>
                              <a:gd name="T46" fmla="+- 0 499 179"/>
                              <a:gd name="T47" fmla="*/ 499 h 337"/>
                              <a:gd name="T48" fmla="+- 0 1150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8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8 1133"/>
                              <a:gd name="T77" fmla="*/ T76 w 80"/>
                              <a:gd name="T78" fmla="+- 0 455 179"/>
                              <a:gd name="T79" fmla="*/ 455 h 337"/>
                              <a:gd name="T80" fmla="+- 0 1195 1133"/>
                              <a:gd name="T81" fmla="*/ T80 w 80"/>
                              <a:gd name="T82" fmla="+- 0 442 179"/>
                              <a:gd name="T83" fmla="*/ 442 h 337"/>
                              <a:gd name="T84" fmla="+- 0 1185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2" y="220"/>
                                </a:lnTo>
                                <a:lnTo>
                                  <a:pt x="67" y="220"/>
                                </a:lnTo>
                                <a:lnTo>
                                  <a:pt x="79" y="0"/>
                                </a:lnTo>
                                <a:close/>
                                <a:moveTo>
                                  <a:pt x="52" y="259"/>
                                </a:moveTo>
                                <a:lnTo>
                                  <a:pt x="27" y="259"/>
                                </a:lnTo>
                                <a:lnTo>
                                  <a:pt x="17" y="263"/>
                                </a:lnTo>
                                <a:lnTo>
                                  <a:pt x="3" y="276"/>
                                </a:lnTo>
                                <a:lnTo>
                                  <a:pt x="0" y="285"/>
                                </a:lnTo>
                                <a:lnTo>
                                  <a:pt x="0" y="310"/>
                                </a:lnTo>
                                <a:lnTo>
                                  <a:pt x="3" y="320"/>
                                </a:lnTo>
                                <a:lnTo>
                                  <a:pt x="17" y="333"/>
                                </a:lnTo>
                                <a:lnTo>
                                  <a:pt x="27" y="336"/>
                                </a:lnTo>
                                <a:lnTo>
                                  <a:pt x="52" y="336"/>
                                </a:lnTo>
                                <a:lnTo>
                                  <a:pt x="62" y="333"/>
                                </a:lnTo>
                                <a:lnTo>
                                  <a:pt x="75" y="319"/>
                                </a:lnTo>
                                <a:lnTo>
                                  <a:pt x="79" y="310"/>
                                </a:lnTo>
                                <a:lnTo>
                                  <a:pt x="79" y="285"/>
                                </a:lnTo>
                                <a:lnTo>
                                  <a:pt x="75" y="276"/>
                                </a:lnTo>
                                <a:lnTo>
                                  <a:pt x="62" y="263"/>
                                </a:lnTo>
                                <a:lnTo>
                                  <a:pt x="52"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Freeform 89"/>
                        <wps:cNvSpPr>
                          <a:spLocks/>
                        </wps:cNvSpPr>
                        <wps:spPr bwMode="auto">
                          <a:xfrm>
                            <a:off x="1539"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Freeform 88"/>
                        <wps:cNvSpPr>
                          <a:spLocks/>
                        </wps:cNvSpPr>
                        <wps:spPr bwMode="auto">
                          <a:xfrm>
                            <a:off x="1292" y="-330"/>
                            <a:ext cx="728" cy="520"/>
                          </a:xfrm>
                          <a:custGeom>
                            <a:avLst/>
                            <a:gdLst>
                              <a:gd name="T0" fmla="+- 0 1964 1292"/>
                              <a:gd name="T1" fmla="*/ T0 w 728"/>
                              <a:gd name="T2" fmla="+- 0 189 -330"/>
                              <a:gd name="T3" fmla="*/ 189 h 520"/>
                              <a:gd name="T4" fmla="+- 0 2020 1292"/>
                              <a:gd name="T5" fmla="*/ T4 w 728"/>
                              <a:gd name="T6" fmla="+- 0 189 -330"/>
                              <a:gd name="T7" fmla="*/ 189 h 520"/>
                              <a:gd name="T8" fmla="+- 0 2020 1292"/>
                              <a:gd name="T9" fmla="*/ T8 w 728"/>
                              <a:gd name="T10" fmla="+- 0 -330 -330"/>
                              <a:gd name="T11" fmla="*/ -330 h 520"/>
                              <a:gd name="T12" fmla="+- 0 1292 1292"/>
                              <a:gd name="T13" fmla="*/ T12 w 728"/>
                              <a:gd name="T14" fmla="+- 0 -330 -330"/>
                              <a:gd name="T15" fmla="*/ -330 h 520"/>
                              <a:gd name="T16" fmla="+- 0 1292 1292"/>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2" y="519"/>
                                </a:moveTo>
                                <a:lnTo>
                                  <a:pt x="728" y="519"/>
                                </a:lnTo>
                                <a:lnTo>
                                  <a:pt x="728"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AutoShape 87"/>
                        <wps:cNvSpPr>
                          <a:spLocks/>
                        </wps:cNvSpPr>
                        <wps:spPr bwMode="auto">
                          <a:xfrm>
                            <a:off x="1738" y="172"/>
                            <a:ext cx="283" cy="239"/>
                          </a:xfrm>
                          <a:custGeom>
                            <a:avLst/>
                            <a:gdLst>
                              <a:gd name="T0" fmla="+- 0 1772 1738"/>
                              <a:gd name="T1" fmla="*/ T0 w 283"/>
                              <a:gd name="T2" fmla="+- 0 191 172"/>
                              <a:gd name="T3" fmla="*/ 191 h 239"/>
                              <a:gd name="T4" fmla="+- 0 1738 1738"/>
                              <a:gd name="T5" fmla="*/ T4 w 283"/>
                              <a:gd name="T6" fmla="+- 0 191 172"/>
                              <a:gd name="T7" fmla="*/ 191 h 239"/>
                              <a:gd name="T8" fmla="+- 0 1738 1738"/>
                              <a:gd name="T9" fmla="*/ T8 w 283"/>
                              <a:gd name="T10" fmla="+- 0 411 172"/>
                              <a:gd name="T11" fmla="*/ 411 h 239"/>
                              <a:gd name="T12" fmla="+- 0 1772 1738"/>
                              <a:gd name="T13" fmla="*/ T12 w 283"/>
                              <a:gd name="T14" fmla="+- 0 352 172"/>
                              <a:gd name="T15" fmla="*/ 352 h 239"/>
                              <a:gd name="T16" fmla="+- 0 1772 1738"/>
                              <a:gd name="T17" fmla="*/ T16 w 283"/>
                              <a:gd name="T18" fmla="+- 0 191 172"/>
                              <a:gd name="T19" fmla="*/ 191 h 239"/>
                              <a:gd name="T20" fmla="+- 0 2020 1738"/>
                              <a:gd name="T21" fmla="*/ T20 w 283"/>
                              <a:gd name="T22" fmla="+- 0 172 172"/>
                              <a:gd name="T23" fmla="*/ 172 h 239"/>
                              <a:gd name="T24" fmla="+- 0 1873 1738"/>
                              <a:gd name="T25" fmla="*/ T24 w 283"/>
                              <a:gd name="T26" fmla="+- 0 173 172"/>
                              <a:gd name="T27" fmla="*/ 173 h 239"/>
                              <a:gd name="T28" fmla="+- 0 1854 1738"/>
                              <a:gd name="T29" fmla="*/ T28 w 283"/>
                              <a:gd name="T30" fmla="+- 0 206 172"/>
                              <a:gd name="T31" fmla="*/ 206 h 239"/>
                              <a:gd name="T32" fmla="+- 0 2020 1738"/>
                              <a:gd name="T33" fmla="*/ T32 w 283"/>
                              <a:gd name="T34" fmla="+- 0 206 172"/>
                              <a:gd name="T35" fmla="*/ 206 h 239"/>
                              <a:gd name="T36" fmla="+- 0 2020 1738"/>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4" y="19"/>
                                </a:moveTo>
                                <a:lnTo>
                                  <a:pt x="0" y="19"/>
                                </a:lnTo>
                                <a:lnTo>
                                  <a:pt x="0" y="239"/>
                                </a:lnTo>
                                <a:lnTo>
                                  <a:pt x="34" y="180"/>
                                </a:lnTo>
                                <a:lnTo>
                                  <a:pt x="34" y="19"/>
                                </a:lnTo>
                                <a:close/>
                                <a:moveTo>
                                  <a:pt x="282" y="0"/>
                                </a:moveTo>
                                <a:lnTo>
                                  <a:pt x="135" y="1"/>
                                </a:lnTo>
                                <a:lnTo>
                                  <a:pt x="116"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86"/>
                        <wps:cNvSpPr>
                          <a:spLocks/>
                        </wps:cNvSpPr>
                        <wps:spPr bwMode="auto">
                          <a:xfrm>
                            <a:off x="784" y="-58"/>
                            <a:ext cx="783" cy="783"/>
                          </a:xfrm>
                          <a:custGeom>
                            <a:avLst/>
                            <a:gdLst>
                              <a:gd name="T0" fmla="+- 0 983 784"/>
                              <a:gd name="T1" fmla="*/ T0 w 783"/>
                              <a:gd name="T2" fmla="+- 0 675 -57"/>
                              <a:gd name="T3" fmla="*/ 675 h 783"/>
                              <a:gd name="T4" fmla="+- 0 1027 784"/>
                              <a:gd name="T5" fmla="*/ T4 w 783"/>
                              <a:gd name="T6" fmla="+- 0 697 -57"/>
                              <a:gd name="T7" fmla="*/ 697 h 783"/>
                              <a:gd name="T8" fmla="+- 0 1075 784"/>
                              <a:gd name="T9" fmla="*/ T8 w 783"/>
                              <a:gd name="T10" fmla="+- 0 712 -57"/>
                              <a:gd name="T11" fmla="*/ 712 h 783"/>
                              <a:gd name="T12" fmla="+- 0 1124 784"/>
                              <a:gd name="T13" fmla="*/ T12 w 783"/>
                              <a:gd name="T14" fmla="+- 0 722 -57"/>
                              <a:gd name="T15" fmla="*/ 722 h 783"/>
                              <a:gd name="T16" fmla="+- 0 1176 784"/>
                              <a:gd name="T17" fmla="*/ T16 w 783"/>
                              <a:gd name="T18" fmla="+- 0 726 -57"/>
                              <a:gd name="T19" fmla="*/ 726 h 783"/>
                              <a:gd name="T20" fmla="+- 0 1246 784"/>
                              <a:gd name="T21" fmla="*/ T20 w 783"/>
                              <a:gd name="T22" fmla="+- 0 719 -57"/>
                              <a:gd name="T23" fmla="*/ 719 h 783"/>
                              <a:gd name="T24" fmla="+- 0 1312 784"/>
                              <a:gd name="T25" fmla="*/ T24 w 783"/>
                              <a:gd name="T26" fmla="+- 0 701 -57"/>
                              <a:gd name="T27" fmla="*/ 701 h 783"/>
                              <a:gd name="T28" fmla="+- 0 1373 784"/>
                              <a:gd name="T29" fmla="*/ T28 w 783"/>
                              <a:gd name="T30" fmla="+- 0 672 -57"/>
                              <a:gd name="T31" fmla="*/ 672 h 783"/>
                              <a:gd name="T32" fmla="+- 0 1428 784"/>
                              <a:gd name="T33" fmla="*/ T32 w 783"/>
                              <a:gd name="T34" fmla="+- 0 634 -57"/>
                              <a:gd name="T35" fmla="*/ 634 h 783"/>
                              <a:gd name="T36" fmla="+- 0 1475 784"/>
                              <a:gd name="T37" fmla="*/ T36 w 783"/>
                              <a:gd name="T38" fmla="+- 0 586 -57"/>
                              <a:gd name="T39" fmla="*/ 586 h 783"/>
                              <a:gd name="T40" fmla="+- 0 1514 784"/>
                              <a:gd name="T41" fmla="*/ T40 w 783"/>
                              <a:gd name="T42" fmla="+- 0 532 -57"/>
                              <a:gd name="T43" fmla="*/ 532 h 783"/>
                              <a:gd name="T44" fmla="+- 0 1543 784"/>
                              <a:gd name="T45" fmla="*/ T44 w 783"/>
                              <a:gd name="T46" fmla="+- 0 471 -57"/>
                              <a:gd name="T47" fmla="*/ 471 h 783"/>
                              <a:gd name="T48" fmla="+- 0 1561 784"/>
                              <a:gd name="T49" fmla="*/ T48 w 783"/>
                              <a:gd name="T50" fmla="+- 0 405 -57"/>
                              <a:gd name="T51" fmla="*/ 405 h 783"/>
                              <a:gd name="T52" fmla="+- 0 1567 784"/>
                              <a:gd name="T53" fmla="*/ T52 w 783"/>
                              <a:gd name="T54" fmla="+- 0 334 -57"/>
                              <a:gd name="T55" fmla="*/ 334 h 783"/>
                              <a:gd name="T56" fmla="+- 0 1561 784"/>
                              <a:gd name="T57" fmla="*/ T56 w 783"/>
                              <a:gd name="T58" fmla="+- 0 264 -57"/>
                              <a:gd name="T59" fmla="*/ 264 h 783"/>
                              <a:gd name="T60" fmla="+- 0 1543 784"/>
                              <a:gd name="T61" fmla="*/ T60 w 783"/>
                              <a:gd name="T62" fmla="+- 0 198 -57"/>
                              <a:gd name="T63" fmla="*/ 198 h 783"/>
                              <a:gd name="T64" fmla="+- 0 1514 784"/>
                              <a:gd name="T65" fmla="*/ T64 w 783"/>
                              <a:gd name="T66" fmla="+- 0 137 -57"/>
                              <a:gd name="T67" fmla="*/ 137 h 783"/>
                              <a:gd name="T68" fmla="+- 0 1475 784"/>
                              <a:gd name="T69" fmla="*/ T68 w 783"/>
                              <a:gd name="T70" fmla="+- 0 82 -57"/>
                              <a:gd name="T71" fmla="*/ 82 h 783"/>
                              <a:gd name="T72" fmla="+- 0 1428 784"/>
                              <a:gd name="T73" fmla="*/ T72 w 783"/>
                              <a:gd name="T74" fmla="+- 0 35 -57"/>
                              <a:gd name="T75" fmla="*/ 35 h 783"/>
                              <a:gd name="T76" fmla="+- 0 1373 784"/>
                              <a:gd name="T77" fmla="*/ T76 w 783"/>
                              <a:gd name="T78" fmla="+- 0 -4 -57"/>
                              <a:gd name="T79" fmla="*/ -4 h 783"/>
                              <a:gd name="T80" fmla="+- 0 1312 784"/>
                              <a:gd name="T81" fmla="*/ T80 w 783"/>
                              <a:gd name="T82" fmla="+- 0 -33 -57"/>
                              <a:gd name="T83" fmla="*/ -33 h 783"/>
                              <a:gd name="T84" fmla="+- 0 1246 784"/>
                              <a:gd name="T85" fmla="*/ T84 w 783"/>
                              <a:gd name="T86" fmla="+- 0 -51 -57"/>
                              <a:gd name="T87" fmla="*/ -51 h 783"/>
                              <a:gd name="T88" fmla="+- 0 1176 784"/>
                              <a:gd name="T89" fmla="*/ T88 w 783"/>
                              <a:gd name="T90" fmla="+- 0 -57 -57"/>
                              <a:gd name="T91" fmla="*/ -57 h 783"/>
                              <a:gd name="T92" fmla="+- 0 1106 784"/>
                              <a:gd name="T93" fmla="*/ T92 w 783"/>
                              <a:gd name="T94" fmla="+- 0 -51 -57"/>
                              <a:gd name="T95" fmla="*/ -51 h 783"/>
                              <a:gd name="T96" fmla="+- 0 1039 784"/>
                              <a:gd name="T97" fmla="*/ T96 w 783"/>
                              <a:gd name="T98" fmla="+- 0 -33 -57"/>
                              <a:gd name="T99" fmla="*/ -33 h 783"/>
                              <a:gd name="T100" fmla="+- 0 978 784"/>
                              <a:gd name="T101" fmla="*/ T100 w 783"/>
                              <a:gd name="T102" fmla="+- 0 -4 -57"/>
                              <a:gd name="T103" fmla="*/ -4 h 783"/>
                              <a:gd name="T104" fmla="+- 0 924 784"/>
                              <a:gd name="T105" fmla="*/ T104 w 783"/>
                              <a:gd name="T106" fmla="+- 0 35 -57"/>
                              <a:gd name="T107" fmla="*/ 35 h 783"/>
                              <a:gd name="T108" fmla="+- 0 877 784"/>
                              <a:gd name="T109" fmla="*/ T108 w 783"/>
                              <a:gd name="T110" fmla="+- 0 82 -57"/>
                              <a:gd name="T111" fmla="*/ 82 h 783"/>
                              <a:gd name="T112" fmla="+- 0 838 784"/>
                              <a:gd name="T113" fmla="*/ T112 w 783"/>
                              <a:gd name="T114" fmla="+- 0 137 -57"/>
                              <a:gd name="T115" fmla="*/ 137 h 783"/>
                              <a:gd name="T116" fmla="+- 0 809 784"/>
                              <a:gd name="T117" fmla="*/ T116 w 783"/>
                              <a:gd name="T118" fmla="+- 0 198 -57"/>
                              <a:gd name="T119" fmla="*/ 198 h 783"/>
                              <a:gd name="T120" fmla="+- 0 791 784"/>
                              <a:gd name="T121" fmla="*/ T120 w 783"/>
                              <a:gd name="T122" fmla="+- 0 264 -57"/>
                              <a:gd name="T123" fmla="*/ 264 h 783"/>
                              <a:gd name="T124" fmla="+- 0 784 784"/>
                              <a:gd name="T125" fmla="*/ T124 w 783"/>
                              <a:gd name="T126" fmla="+- 0 334 -57"/>
                              <a:gd name="T127" fmla="*/ 334 h 783"/>
                              <a:gd name="T128" fmla="+- 0 792 784"/>
                              <a:gd name="T129" fmla="*/ T128 w 783"/>
                              <a:gd name="T130" fmla="+- 0 411 -57"/>
                              <a:gd name="T131" fmla="*/ 411 h 783"/>
                              <a:gd name="T132" fmla="+- 0 814 784"/>
                              <a:gd name="T133" fmla="*/ T132 w 783"/>
                              <a:gd name="T134" fmla="+- 0 483 -57"/>
                              <a:gd name="T135" fmla="*/ 483 h 783"/>
                              <a:gd name="T136" fmla="+- 0 848 784"/>
                              <a:gd name="T137" fmla="*/ T136 w 783"/>
                              <a:gd name="T138" fmla="+- 0 548 -57"/>
                              <a:gd name="T139" fmla="*/ 548 h 783"/>
                              <a:gd name="T140" fmla="+- 0 894 784"/>
                              <a:gd name="T141" fmla="*/ T140 w 783"/>
                              <a:gd name="T142" fmla="+- 0 605 -57"/>
                              <a:gd name="T143" fmla="*/ 605 h 783"/>
                              <a:gd name="T144" fmla="+- 0 898 784"/>
                              <a:gd name="T145" fmla="*/ T144 w 783"/>
                              <a:gd name="T146" fmla="+- 0 610 -57"/>
                              <a:gd name="T147" fmla="*/ 610 h 783"/>
                              <a:gd name="T148" fmla="+- 0 898 784"/>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1" y="769"/>
                                </a:lnTo>
                                <a:lnTo>
                                  <a:pt x="340" y="779"/>
                                </a:lnTo>
                                <a:lnTo>
                                  <a:pt x="392" y="783"/>
                                </a:lnTo>
                                <a:lnTo>
                                  <a:pt x="462" y="776"/>
                                </a:lnTo>
                                <a:lnTo>
                                  <a:pt x="528" y="758"/>
                                </a:lnTo>
                                <a:lnTo>
                                  <a:pt x="589" y="729"/>
                                </a:lnTo>
                                <a:lnTo>
                                  <a:pt x="644" y="691"/>
                                </a:lnTo>
                                <a:lnTo>
                                  <a:pt x="691" y="643"/>
                                </a:lnTo>
                                <a:lnTo>
                                  <a:pt x="730" y="589"/>
                                </a:lnTo>
                                <a:lnTo>
                                  <a:pt x="759" y="528"/>
                                </a:lnTo>
                                <a:lnTo>
                                  <a:pt x="777" y="462"/>
                                </a:lnTo>
                                <a:lnTo>
                                  <a:pt x="783" y="391"/>
                                </a:lnTo>
                                <a:lnTo>
                                  <a:pt x="777" y="321"/>
                                </a:lnTo>
                                <a:lnTo>
                                  <a:pt x="759" y="255"/>
                                </a:lnTo>
                                <a:lnTo>
                                  <a:pt x="730" y="194"/>
                                </a:lnTo>
                                <a:lnTo>
                                  <a:pt x="691" y="139"/>
                                </a:lnTo>
                                <a:lnTo>
                                  <a:pt x="644" y="92"/>
                                </a:lnTo>
                                <a:lnTo>
                                  <a:pt x="589" y="53"/>
                                </a:lnTo>
                                <a:lnTo>
                                  <a:pt x="528" y="24"/>
                                </a:lnTo>
                                <a:lnTo>
                                  <a:pt x="462" y="6"/>
                                </a:lnTo>
                                <a:lnTo>
                                  <a:pt x="392" y="0"/>
                                </a:lnTo>
                                <a:lnTo>
                                  <a:pt x="322" y="6"/>
                                </a:lnTo>
                                <a:lnTo>
                                  <a:pt x="255" y="24"/>
                                </a:lnTo>
                                <a:lnTo>
                                  <a:pt x="194" y="53"/>
                                </a:lnTo>
                                <a:lnTo>
                                  <a:pt x="140" y="92"/>
                                </a:lnTo>
                                <a:lnTo>
                                  <a:pt x="93" y="139"/>
                                </a:lnTo>
                                <a:lnTo>
                                  <a:pt x="54" y="194"/>
                                </a:lnTo>
                                <a:lnTo>
                                  <a:pt x="25" y="255"/>
                                </a:lnTo>
                                <a:lnTo>
                                  <a:pt x="7" y="321"/>
                                </a:lnTo>
                                <a:lnTo>
                                  <a:pt x="0" y="391"/>
                                </a:lnTo>
                                <a:lnTo>
                                  <a:pt x="8" y="468"/>
                                </a:lnTo>
                                <a:lnTo>
                                  <a:pt x="30" y="540"/>
                                </a:lnTo>
                                <a:lnTo>
                                  <a:pt x="64" y="605"/>
                                </a:lnTo>
                                <a:lnTo>
                                  <a:pt x="110" y="662"/>
                                </a:lnTo>
                                <a:lnTo>
                                  <a:pt x="114" y="667"/>
                                </a:lnTo>
                                <a:lnTo>
                                  <a:pt x="114"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85"/>
                        <wps:cNvSpPr>
                          <a:spLocks/>
                        </wps:cNvSpPr>
                        <wps:spPr bwMode="auto">
                          <a:xfrm>
                            <a:off x="897"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Freeform 84"/>
                        <wps:cNvSpPr>
                          <a:spLocks/>
                        </wps:cNvSpPr>
                        <wps:spPr bwMode="auto">
                          <a:xfrm>
                            <a:off x="864" y="616"/>
                            <a:ext cx="68" cy="274"/>
                          </a:xfrm>
                          <a:custGeom>
                            <a:avLst/>
                            <a:gdLst>
                              <a:gd name="T0" fmla="+- 0 932 864"/>
                              <a:gd name="T1" fmla="*/ T0 w 68"/>
                              <a:gd name="T2" fmla="+- 0 616 616"/>
                              <a:gd name="T3" fmla="*/ 616 h 274"/>
                              <a:gd name="T4" fmla="+- 0 864 864"/>
                              <a:gd name="T5" fmla="*/ T4 w 68"/>
                              <a:gd name="T6" fmla="+- 0 616 616"/>
                              <a:gd name="T7" fmla="*/ 616 h 274"/>
                              <a:gd name="T8" fmla="+- 0 864 864"/>
                              <a:gd name="T9" fmla="*/ T8 w 68"/>
                              <a:gd name="T10" fmla="+- 0 889 616"/>
                              <a:gd name="T11" fmla="*/ 889 h 274"/>
                              <a:gd name="T12" fmla="+- 0 932 864"/>
                              <a:gd name="T13" fmla="*/ T12 w 68"/>
                              <a:gd name="T14" fmla="+- 0 772 616"/>
                              <a:gd name="T15" fmla="*/ 772 h 274"/>
                              <a:gd name="T16" fmla="+- 0 932 864"/>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8" y="0"/>
                                </a:moveTo>
                                <a:lnTo>
                                  <a:pt x="0" y="0"/>
                                </a:lnTo>
                                <a:lnTo>
                                  <a:pt x="0" y="273"/>
                                </a:lnTo>
                                <a:lnTo>
                                  <a:pt x="68" y="156"/>
                                </a:lnTo>
                                <a:lnTo>
                                  <a:pt x="68"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 name="AutoShape 83"/>
                        <wps:cNvSpPr>
                          <a:spLocks/>
                        </wps:cNvSpPr>
                        <wps:spPr bwMode="auto">
                          <a:xfrm>
                            <a:off x="1516" y="-155"/>
                            <a:ext cx="320" cy="151"/>
                          </a:xfrm>
                          <a:custGeom>
                            <a:avLst/>
                            <a:gdLst>
                              <a:gd name="T0" fmla="+- 0 1769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0 1517"/>
                              <a:gd name="T13" fmla="*/ T12 w 320"/>
                              <a:gd name="T14" fmla="+- 0 -4 -154"/>
                              <a:gd name="T15" fmla="*/ -4 h 151"/>
                              <a:gd name="T16" fmla="+- 0 1769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6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2" y="117"/>
                                </a:moveTo>
                                <a:lnTo>
                                  <a:pt x="0" y="117"/>
                                </a:lnTo>
                                <a:lnTo>
                                  <a:pt x="0" y="150"/>
                                </a:lnTo>
                                <a:lnTo>
                                  <a:pt x="233" y="150"/>
                                </a:lnTo>
                                <a:lnTo>
                                  <a:pt x="252" y="117"/>
                                </a:lnTo>
                                <a:close/>
                                <a:moveTo>
                                  <a:pt x="319" y="0"/>
                                </a:moveTo>
                                <a:lnTo>
                                  <a:pt x="0" y="0"/>
                                </a:lnTo>
                                <a:lnTo>
                                  <a:pt x="0" y="33"/>
                                </a:lnTo>
                                <a:lnTo>
                                  <a:pt x="299"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49C51C" id="Group 82" o:spid="_x0000_s1026" style="position:absolute;margin-left:36.2pt;margin-top:-26pt;width:64.3pt;height:61.85pt;z-index:-18975232;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">
                <v:shape id="AutoShape 90" o:spid="_x0000_s1027" style="position:absolute;left:1132;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" path="m79,l1,,12,220r55,l79,xm52,259r-25,l17,263,3,276,,285r,25l3,320r14,13l27,336r25,l62,333,75,319r4,-9l79,285r-4,-9l62,263,52,259xe" fillcolor="#f7a732" stroked="f">
                  <v:path arrowok="t" o:connecttype="custom" o:connectlocs="79,179;1,179;12,399;67,399;79,179;52,438;27,438;17,442;3,455;0,464;0,489;3,499;17,512;27,515;52,515;62,512;75,498;79,489;79,464;75,455;62,442;52,438" o:connectangles="0,0,0,0,0,0,0,0,0,0,0,0,0,0,0,0,0,0,0,0,0,0"/>
                </v:shape>
                <v:shape id="Freeform 89" o:spid="_x0000_s1028" style="position:absolute;left:1539;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" path="m,l215,r,51e" filled="f" strokecolor="#5c87b1" strokeweight=".59197mm">
                  <v:path arrowok="t" o:connecttype="custom" o:connectlocs="0,189;215,189;215,240" o:connectangles="0,0,0"/>
                </v:shape>
                <v:shape id="Freeform 88"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" path="m672,519r56,l728,,,,,291e" filled="f" strokecolor="#5c87b1" strokeweight=".59197mm">
                  <v:path arrowok="t" o:connecttype="custom" o:connectlocs="672,189;728,189;728,-330;0,-330;0,-39" o:connectangles="0,0,0,0,0"/>
                </v:shape>
                <v:shape id="AutoShape 87"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" path="m34,19l,19,,239,34,180,34,19xm282,l135,1,116,34r166,l282,xe" fillcolor="#5c87b1" stroked="f">
                  <v:path arrowok="t" o:connecttype="custom" o:connectlocs="34,191;0,191;0,411;34,352;34,191;282,172;135,173;116,206;282,206;282,172" o:connectangles="0,0,0,0,0,0,0,0,0,0"/>
                </v:shape>
                <v:shape id="Freeform 86"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" path="m199,732r44,22l291,769r49,10l392,783r70,-7l528,758r61,-29l644,691r47,-48l730,589r29,-61l777,462r6,-71l777,321,759,255,730,194,691,139,644,92,589,53,528,24,462,6,392,,322,6,255,24,194,53,140,92,93,139,54,194,25,255,7,321,,391r8,77l30,540r34,65l110,662r4,5l114,700e" filled="f" strokecolor="#004e82" strokeweight="1.1836mm">
                  <v:path arrowok="t" o:connecttype="custom" o:connectlocs="199,675;243,697;291,712;340,722;392,726;462,719;528,701;589,672;644,634;691,586;730,532;759,471;777,405;783,334;777,264;759,198;730,137;691,82;644,35;589,-4;528,-33;462,-51;392,-57;322,-51;255,-33;194,-4;140,35;93,82;54,137;25,198;7,264;0,334;8,411;30,483;64,548;110,605;114,610;114,643" o:connectangles="0,0,0,0,0,0,0,0,0,0,0,0,0,0,0,0,0,0,0,0,0,0,0,0,0,0,0,0,0,0,0,0,0,0,0,0,0,0"/>
                </v:shape>
                <v:shape id="Freeform 85" o:spid="_x0000_s1032" style="position:absolute;left:897;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" path="m,l,273e" stroked="f">
                  <v:path arrowok="t" o:connecttype="custom" o:connectlocs="0,616;0,889" o:connectangles="0,0"/>
                </v:shape>
                <v:shape id="Freeform 84"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" path="m68,l,,,273,68,156,68,xe" fillcolor="#004e82" stroked="f">
                  <v:path arrowok="t" o:connecttype="custom" o:connectlocs="68,616;0,616;0,889;68,772;68,616" o:connectangles="0,0,0,0,0"/>
                </v:shape>
                <v:shape id="AutoShape 83" o:spid="_x0000_s1034" style="position:absolute;left:1516;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" path="m252,117l,117r,33l233,150r19,-33xm319,l,,,33r299,l319,xe" fillcolor="#5c87b1" stroked="f">
                  <v:path arrowok="t" o:connecttype="custom" o:connectlocs="252,-37;0,-37;0,-4;233,-4;252,-37;319,-154;0,-154;0,-121;299,-121;319,-154" o:connectangles="0,0,0,0,0,0,0,0,0,0"/>
                </v:shape>
                <w10:wrap anchorx="page"/>
              </v:group>
            </w:pict>
          </mc:Fallback>
        </mc:AlternateContent>
      </w:r>
      <w:bookmarkStart w:id="130" w:name="_bookmark37"/>
      <w:bookmarkEnd w:id="130"/>
      <w:r>
        <w:t xml:space="preserve">Wyznania rodziców </w:t>
      </w:r>
      <w:r>
        <w:rPr>
          <w:color w:val="F59D0F"/>
          <w:sz w:val="70"/>
        </w:rPr>
        <w:t xml:space="preserve">3</w:t>
      </w:r>
      <w:bookmarkEnd w:id="129"/>
    </w:p>
    <w:p w14:paraId="187C1C12" w14:textId="1AF2CCB7" w:rsidR="00A55FC9" w:rsidRPr="00265BAC" w:rsidRDefault="00265BAC" w:rsidP="00FF2A24">
      <w:pPr>
        <w:tabs>
          <w:tab w:val="left" w:pos="1789"/>
        </w:tabs>
        <w:spacing w:after="40"/>
        <w:ind w:left="284" w:hanging="284"/>
        <w:rPr>
          <w:b/>
          <w:kern w:val="2"/>
          <w:sz w:val="18"/>
        </w:rPr>
      </w:pPr>
      <w:r>
        <w:rPr>
          <w:b/>
          <w:color w:val="F59D0F"/>
          <w:sz w:val="18"/>
          <w:bCs/>
          <w:szCs w:val="18"/>
        </w:rPr>
        <w:t xml:space="preserve">1.</w:t>
      </w:r>
      <w:r>
        <w:rPr>
          <w:b/>
          <w:color w:val="F59D0F"/>
          <w:sz w:val="18"/>
          <w:bCs/>
          <w:szCs w:val="18"/>
        </w:rPr>
        <w:tab/>
      </w:r>
      <w:r>
        <w:rPr>
          <w:b/>
          <w:color w:val="F59D0F"/>
          <w:sz w:val="18"/>
        </w:rPr>
        <w:t xml:space="preserve">Wyzwanie:</w:t>
      </w:r>
    </w:p>
    <w:p w14:paraId="6C4DAC2A"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7AD2A7FD" w14:textId="77777777" w:rsidR="00A55FC9" w:rsidRPr="00265BAC" w:rsidRDefault="00A55FC9" w:rsidP="00265BAC">
      <w:pPr>
        <w:pStyle w:val="Tekstpodstawowy"/>
        <w:rPr>
          <w:rFonts w:ascii="Arial"/>
          <w:b/>
          <w:kern w:val="2"/>
          <w:sz w:val="25"/>
        </w:rPr>
      </w:pPr>
    </w:p>
    <w:p w14:paraId="7E8381ED" w14:textId="77777777" w:rsidR="00A55FC9" w:rsidRPr="00265BAC" w:rsidRDefault="00FE1A0C" w:rsidP="00265BAC">
      <w:pPr>
        <w:pStyle w:val="Tekstpodstawowy"/>
        <w:rPr>
          <w:kern w:val="2"/>
        </w:rPr>
      </w:pPr>
      <w:r>
        <w:rPr>
          <w:color w:val="004E82"/>
        </w:rPr>
        <w:t xml:space="preserve">Opieka nad dziećmi, zwłaszcza jeśli rodzice muszą pracować.</w:t>
      </w:r>
      <w:r>
        <w:rPr>
          <w:color w:val="004E82"/>
        </w:rPr>
        <w:t xml:space="preserve"> </w:t>
      </w:r>
      <w:r>
        <w:rPr>
          <w:color w:val="004E82"/>
        </w:rPr>
        <w:t xml:space="preserve">Mój mąż prowadzi własne gospodarstwo rolne, a ja jestem nauczycielką.</w:t>
      </w:r>
      <w:r>
        <w:rPr>
          <w:color w:val="004E82"/>
        </w:rPr>
        <w:t xml:space="preserve"> </w:t>
      </w:r>
      <w:r>
        <w:rPr>
          <w:color w:val="004E82"/>
        </w:rPr>
        <w:t xml:space="preserve">Mamy 6 dzieci.</w:t>
      </w:r>
      <w:r>
        <w:rPr>
          <w:color w:val="004E82"/>
        </w:rPr>
        <w:t xml:space="preserve"> </w:t>
      </w:r>
      <w:r>
        <w:rPr>
          <w:color w:val="004E82"/>
        </w:rPr>
        <w:t xml:space="preserve">Wspieranie różnorodnych talentów poszczególnych dzieci indywidualnie jest wyzwaniem z logistycznego punktu widzenia.</w:t>
      </w:r>
    </w:p>
    <w:p w14:paraId="161C6C64" w14:textId="77777777" w:rsidR="00A55FC9" w:rsidRPr="00265BAC" w:rsidRDefault="00A55FC9" w:rsidP="00265BAC">
      <w:pPr>
        <w:pStyle w:val="Tekstpodstawowy"/>
        <w:rPr>
          <w:kern w:val="2"/>
          <w:sz w:val="19"/>
        </w:rPr>
      </w:pPr>
    </w:p>
    <w:p w14:paraId="001DE306" w14:textId="34B42726" w:rsidR="00A55FC9" w:rsidRPr="00265BAC" w:rsidRDefault="00FE1A0C" w:rsidP="00FF2A24">
      <w:pPr>
        <w:pStyle w:val="Tekstpodstawowy"/>
        <w:rPr>
          <w:kern w:val="2"/>
        </w:rPr>
      </w:pPr>
      <w:r>
        <w:rPr>
          <w:color w:val="004E82"/>
        </w:rPr>
        <w:t xml:space="preserve">Działania szkolne i wsparcie (nauka gry na instrumencie lub zaangażowanie się w stowarzyszenie) również nie są łatwe do </w:t>
      </w:r>
      <w:r>
        <w:rPr>
          <w:color w:val="004E82"/>
          <w:b/>
          <w:bCs/>
        </w:rPr>
        <w:t xml:space="preserve">koordynowania</w:t>
      </w:r>
      <w:r>
        <w:rPr>
          <w:color w:val="004E82"/>
        </w:rPr>
        <w:t xml:space="preserve"> w całodziennych szkołach, gdy wymagane jest wykonanie pracy domowej lub trzeba się czegoś nauczyć.</w:t>
      </w:r>
      <w:r>
        <w:rPr>
          <w:color w:val="004E82"/>
        </w:rPr>
        <w:t xml:space="preserve"> </w:t>
      </w:r>
      <w:r>
        <w:rPr>
          <w:color w:val="004E82"/>
        </w:rPr>
        <w:t xml:space="preserve">Ponadto zajęcia nieobowiązkowe coraz częściej odbywają się wczesnym wieczorem i jeszcze bardziej wydłuża to dzień.</w:t>
      </w:r>
      <w:r>
        <w:rPr>
          <w:color w:val="004E82"/>
        </w:rPr>
        <w:t xml:space="preserve"> </w:t>
      </w:r>
      <w:r>
        <w:rPr>
          <w:color w:val="004E82"/>
        </w:rPr>
        <w:t xml:space="preserve">Szkoła nie oferuje jednak takich </w:t>
      </w:r>
      <w:r>
        <w:rPr>
          <w:color w:val="004E82"/>
          <w:b/>
          <w:bCs/>
        </w:rPr>
        <w:t xml:space="preserve">specjalnych, zindywidualizowanych ofert.</w:t>
      </w:r>
    </w:p>
    <w:p w14:paraId="159B1202" w14:textId="77777777" w:rsidR="00A55FC9" w:rsidRPr="00265BAC" w:rsidRDefault="00A55FC9" w:rsidP="00265BAC">
      <w:pPr>
        <w:pStyle w:val="Tekstpodstawowy"/>
        <w:rPr>
          <w:kern w:val="2"/>
          <w:sz w:val="20"/>
        </w:rPr>
      </w:pPr>
    </w:p>
    <w:p w14:paraId="790E8C60" w14:textId="0F6FD5F0" w:rsidR="00A55FC9" w:rsidRPr="00265BAC" w:rsidRDefault="00FE1A0C" w:rsidP="00265BAC">
      <w:pPr>
        <w:rPr>
          <w:kern w:val="2"/>
          <w:sz w:val="18"/>
        </w:rPr>
      </w:pPr>
      <w:r>
        <w:rPr>
          <w:color w:val="004E82"/>
          <w:sz w:val="18"/>
          <w:b/>
          <w:bCs/>
        </w:rPr>
        <w:t xml:space="preserve">Długie dojazdy</w:t>
      </w:r>
      <w:r>
        <w:rPr>
          <w:color w:val="004E82"/>
          <w:sz w:val="18"/>
        </w:rPr>
        <w:t xml:space="preserve">, ciągłe przemieszczanie się samochodem do najróżniejszych miejsc nauki, </w:t>
      </w:r>
      <w:r>
        <w:rPr>
          <w:color w:val="004E82"/>
          <w:sz w:val="18"/>
          <w:b/>
          <w:bCs/>
        </w:rPr>
        <w:t xml:space="preserve">praca rodziców i organizacja życia rodzinnego</w:t>
      </w:r>
      <w:r>
        <w:rPr>
          <w:color w:val="004E82"/>
          <w:sz w:val="18"/>
        </w:rPr>
        <w:t xml:space="preserve"> są wyzwaniem i wymagają od rodziców samodyscypliny.</w:t>
      </w:r>
    </w:p>
    <w:p w14:paraId="3E2C292E" w14:textId="77777777" w:rsidR="00A55FC9" w:rsidRPr="00265BAC" w:rsidRDefault="00A55FC9" w:rsidP="00265BAC">
      <w:pPr>
        <w:pStyle w:val="Tekstpodstawowy"/>
        <w:rPr>
          <w:kern w:val="2"/>
          <w:sz w:val="19"/>
        </w:rPr>
      </w:pPr>
    </w:p>
    <w:p w14:paraId="3F34A1C1" w14:textId="77777777" w:rsidR="00A55FC9" w:rsidRPr="00265BAC" w:rsidRDefault="00FE1A0C" w:rsidP="00265BAC">
      <w:pPr>
        <w:pStyle w:val="Tekstpodstawowy"/>
        <w:rPr>
          <w:kern w:val="2"/>
        </w:rPr>
      </w:pPr>
      <w:r>
        <w:rPr>
          <w:color w:val="004E82"/>
        </w:rPr>
        <w:t xml:space="preserve">Zindywidualizowane wychowawcze style rodzicielskie są trudniejsze do wdrożenia w rodzinach wielodzietnych i wymagają najwyższego poziomu cierpliwości. Na czym polega </w:t>
      </w:r>
      <w:r>
        <w:rPr>
          <w:color w:val="004E82"/>
          <w:b/>
          <w:bCs/>
        </w:rPr>
        <w:t xml:space="preserve">gra</w:t>
      </w:r>
      <w:r>
        <w:rPr>
          <w:color w:val="004E82"/>
        </w:rPr>
        <w:t xml:space="preserve">?</w:t>
      </w:r>
      <w:r>
        <w:rPr>
          <w:color w:val="004E82"/>
          <w:b/>
          <w:rFonts w:ascii="Arial" w:hAnsi="Arial"/>
        </w:rPr>
        <w:t xml:space="preserve"> </w:t>
      </w:r>
      <w:r>
        <w:rPr>
          <w:color w:val="004E82"/>
        </w:rPr>
        <w:t xml:space="preserve">Gdzie młodzi ludzie mogą swobodnie spotykać się bez dorosłych?</w:t>
      </w:r>
      <w:r>
        <w:rPr>
          <w:color w:val="004E82"/>
        </w:rPr>
        <w:t xml:space="preserve"> </w:t>
      </w:r>
      <w:r>
        <w:rPr>
          <w:color w:val="004E82"/>
        </w:rPr>
        <w:t xml:space="preserve">Jest to dziś prawie niemożliwe.</w:t>
      </w:r>
    </w:p>
    <w:p w14:paraId="612E2CFF" w14:textId="77777777" w:rsidR="00A55FC9" w:rsidRPr="00265BAC" w:rsidRDefault="00A55FC9" w:rsidP="00265BAC">
      <w:pPr>
        <w:pStyle w:val="Tekstpodstawowy"/>
        <w:rPr>
          <w:kern w:val="2"/>
          <w:sz w:val="19"/>
        </w:rPr>
      </w:pPr>
    </w:p>
    <w:p w14:paraId="43812234" w14:textId="77777777" w:rsidR="00A55FC9" w:rsidRPr="00265BAC" w:rsidRDefault="00FE1A0C" w:rsidP="00265BAC">
      <w:pPr>
        <w:jc w:val="both"/>
        <w:rPr>
          <w:kern w:val="2"/>
          <w:sz w:val="18"/>
        </w:rPr>
      </w:pPr>
      <w:r>
        <w:rPr>
          <w:color w:val="004E82"/>
          <w:sz w:val="18"/>
          <w:b/>
          <w:bCs/>
        </w:rPr>
        <w:t xml:space="preserve">Wykorzystanie czasu wolnego</w:t>
      </w:r>
      <w:r>
        <w:rPr>
          <w:color w:val="004E82"/>
          <w:sz w:val="18"/>
        </w:rPr>
        <w:t xml:space="preserve">:</w:t>
      </w:r>
      <w:r>
        <w:rPr>
          <w:color w:val="004E82"/>
          <w:sz w:val="18"/>
        </w:rPr>
        <w:t xml:space="preserve"> </w:t>
      </w:r>
      <w:r>
        <w:rPr>
          <w:color w:val="004E82"/>
          <w:sz w:val="18"/>
        </w:rPr>
        <w:t xml:space="preserve">W jaki sposób zagwarantować rozsądną konsumpcję mediów?</w:t>
      </w:r>
    </w:p>
    <w:p w14:paraId="4C0A107D" w14:textId="4D302F36" w:rsidR="00A55FC9" w:rsidRPr="00265BAC" w:rsidRDefault="00FE1A0C" w:rsidP="00265BAC">
      <w:pPr>
        <w:jc w:val="both"/>
        <w:rPr>
          <w:kern w:val="2"/>
          <w:sz w:val="18"/>
        </w:rPr>
      </w:pPr>
      <w:r>
        <w:rPr>
          <w:color w:val="004E82"/>
          <w:sz w:val="18"/>
        </w:rPr>
        <w:t xml:space="preserve">Co zrobić, </w:t>
      </w:r>
      <w:r>
        <w:rPr>
          <w:color w:val="004E82"/>
          <w:sz w:val="18"/>
          <w:b/>
          <w:bCs/>
        </w:rPr>
        <w:t xml:space="preserve">jeśli dziecko j</w:t>
      </w:r>
      <w:r>
        <w:rPr>
          <w:color w:val="004E82"/>
          <w:sz w:val="18"/>
          <w:b/>
          <w:bCs/>
          <w:b/>
          <w:bCs/>
        </w:rPr>
        <w:t xml:space="preserve">est chore</w:t>
      </w:r>
      <w:r>
        <w:rPr>
          <w:color w:val="004E82"/>
          <w:sz w:val="18"/>
          <w:b/>
          <w:bCs/>
        </w:rPr>
        <w:t xml:space="preserve">?</w:t>
      </w:r>
      <w:r>
        <w:rPr>
          <w:color w:val="004E82"/>
          <w:sz w:val="18"/>
          <w:b/>
          <w:rFonts w:ascii="Arial" w:hAnsi="Arial"/>
        </w:rPr>
        <w:t xml:space="preserve"> </w:t>
      </w:r>
      <w:r>
        <w:rPr>
          <w:color w:val="004E82"/>
          <w:sz w:val="18"/>
        </w:rPr>
        <w:t xml:space="preserve">Ma to często miejsce, gdy dziecko jest w wieku przedszkolnym</w:t>
      </w:r>
      <w:r>
        <w:rPr>
          <w:color w:val="004E82"/>
          <w:sz w:val="18"/>
        </w:rPr>
        <w:t xml:space="preserve"> </w:t>
      </w:r>
      <w:r>
        <w:rPr>
          <w:color w:val="004E82"/>
          <w:sz w:val="18"/>
        </w:rPr>
        <w:t xml:space="preserve">lub w wieku szkolnym.</w:t>
      </w:r>
    </w:p>
    <w:p w14:paraId="39275EF5" w14:textId="77777777" w:rsidR="00A55FC9" w:rsidRPr="00265BAC" w:rsidRDefault="00A55FC9" w:rsidP="00265BAC">
      <w:pPr>
        <w:pStyle w:val="Tekstpodstawowy"/>
        <w:rPr>
          <w:kern w:val="2"/>
          <w:sz w:val="24"/>
        </w:rPr>
      </w:pPr>
    </w:p>
    <w:p w14:paraId="3672A4C9" w14:textId="0C1E657D" w:rsidR="00A55FC9" w:rsidRPr="00265BAC" w:rsidRDefault="00265BAC" w:rsidP="00FF2A24">
      <w:pPr>
        <w:tabs>
          <w:tab w:val="left" w:pos="1789"/>
        </w:tabs>
        <w:spacing w:after="40"/>
        <w:ind w:left="284" w:hanging="284"/>
        <w:rPr>
          <w:b/>
          <w:kern w:val="2"/>
          <w:sz w:val="18"/>
        </w:rPr>
      </w:pPr>
      <w:r>
        <w:rPr>
          <w:b/>
          <w:color w:val="F59D0F"/>
          <w:sz w:val="18"/>
          <w:bCs/>
          <w:szCs w:val="18"/>
        </w:rPr>
        <w:t xml:space="preserve">2.</w:t>
      </w:r>
      <w:r>
        <w:rPr>
          <w:b/>
          <w:color w:val="F59D0F"/>
          <w:sz w:val="18"/>
          <w:bCs/>
          <w:szCs w:val="18"/>
        </w:rPr>
        <w:tab/>
      </w:r>
      <w:r>
        <w:rPr>
          <w:b/>
          <w:color w:val="F59D0F"/>
          <w:sz w:val="18"/>
        </w:rPr>
        <w:t xml:space="preserve">Środki polityczne:</w:t>
      </w:r>
    </w:p>
    <w:p w14:paraId="67288D4E" w14:textId="6FC9F0F6" w:rsidR="00A55FC9" w:rsidRPr="00265BAC" w:rsidRDefault="00FE1A0C" w:rsidP="00265BAC">
      <w:pPr>
        <w:rPr>
          <w:b/>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19C1E4D2" w14:textId="77777777" w:rsidR="00A55FC9" w:rsidRPr="00265BAC" w:rsidRDefault="00A55FC9" w:rsidP="00265BAC">
      <w:pPr>
        <w:pStyle w:val="Tekstpodstawowy"/>
        <w:rPr>
          <w:rFonts w:ascii="Arial"/>
          <w:b/>
          <w:kern w:val="2"/>
          <w:sz w:val="20"/>
        </w:rPr>
      </w:pPr>
    </w:p>
    <w:p w14:paraId="3E740CF4" w14:textId="7CB29D74" w:rsidR="00A55FC9" w:rsidRPr="00265BAC" w:rsidRDefault="00FE1A0C" w:rsidP="00265BAC">
      <w:pPr>
        <w:rPr>
          <w:kern w:val="2"/>
          <w:sz w:val="18"/>
        </w:rPr>
      </w:pPr>
      <w:r>
        <w:rPr>
          <w:color w:val="004E82"/>
          <w:sz w:val="18"/>
        </w:rPr>
        <w:t xml:space="preserve">Pieniądze są zawsze dobre, </w:t>
      </w:r>
      <w:r>
        <w:rPr>
          <w:color w:val="004E82"/>
          <w:sz w:val="18"/>
          <w:b/>
          <w:bCs/>
        </w:rPr>
        <w:t xml:space="preserve">czas</w:t>
      </w:r>
      <w:r>
        <w:rPr>
          <w:color w:val="004E82"/>
          <w:sz w:val="18"/>
        </w:rPr>
        <w:t xml:space="preserve"> byłby jeszcze lepszy, </w:t>
      </w:r>
      <w:r>
        <w:rPr>
          <w:color w:val="004E82"/>
          <w:sz w:val="18"/>
          <w:b/>
          <w:bCs/>
        </w:rPr>
        <w:t xml:space="preserve">bardziej elastyczne godziny pracy</w:t>
      </w:r>
      <w:r>
        <w:rPr>
          <w:color w:val="004E82"/>
          <w:sz w:val="18"/>
        </w:rPr>
        <w:t xml:space="preserve"> byłyby też dobre.</w:t>
      </w:r>
      <w:r>
        <w:rPr>
          <w:color w:val="004E82"/>
          <w:sz w:val="18"/>
        </w:rPr>
        <w:t xml:space="preserve"> </w:t>
      </w:r>
      <w:r>
        <w:rPr>
          <w:color w:val="004E82"/>
          <w:sz w:val="18"/>
        </w:rPr>
        <w:t xml:space="preserve">Bez </w:t>
      </w:r>
      <w:r>
        <w:rPr>
          <w:color w:val="004E82"/>
          <w:sz w:val="18"/>
          <w:b/>
          <w:bCs/>
        </w:rPr>
        <w:t xml:space="preserve">systemu wsparcia</w:t>
      </w:r>
      <w:r>
        <w:rPr>
          <w:color w:val="004E82"/>
          <w:sz w:val="18"/>
        </w:rPr>
        <w:t xml:space="preserve"> ze strony dziadków czy opieki nad dziećmi nie można dalej pracować, nie można lekceważyć </w:t>
      </w:r>
      <w:r>
        <w:rPr>
          <w:color w:val="004E82"/>
          <w:sz w:val="18"/>
          <w:b/>
          <w:bCs/>
        </w:rPr>
        <w:t xml:space="preserve">obciążenia finansowego</w:t>
      </w:r>
      <w:r>
        <w:rPr>
          <w:color w:val="004E82"/>
          <w:sz w:val="18"/>
        </w:rPr>
        <w:t xml:space="preserve">, ponieważ dzieci ze stowarzyszeń rodzin wielodzietnych również mają prawo </w:t>
      </w:r>
      <w:r>
        <w:rPr>
          <w:color w:val="004E82"/>
          <w:sz w:val="18"/>
          <w:b/>
          <w:bCs/>
        </w:rPr>
        <w:t xml:space="preserve">do optymalnego wsparcia</w:t>
      </w:r>
      <w:r>
        <w:rPr>
          <w:color w:val="004E82"/>
          <w:sz w:val="18"/>
        </w:rPr>
        <w:t xml:space="preserve">, które jest kosztowne i musi być zorganizowane.</w:t>
      </w:r>
      <w:r>
        <w:rPr>
          <w:color w:val="004E82"/>
          <w:sz w:val="18"/>
        </w:rPr>
        <w:t xml:space="preserve"> </w:t>
      </w:r>
      <w:r>
        <w:rPr>
          <w:color w:val="004E82"/>
          <w:sz w:val="18"/>
        </w:rPr>
        <w:t xml:space="preserve">Oferty kościelne, takie jak zajęcia bierzmowania, musiałyby </w:t>
      </w:r>
      <w:r>
        <w:rPr>
          <w:color w:val="004E82"/>
          <w:sz w:val="18"/>
          <w:b/>
          <w:bCs/>
        </w:rPr>
        <w:t xml:space="preserve">być odbywać się bliżej szkoły</w:t>
      </w:r>
      <w:r>
        <w:rPr>
          <w:color w:val="004E82"/>
          <w:sz w:val="18"/>
        </w:rPr>
        <w:t xml:space="preserve">, aby nie było potrzeby ciągłego podwożenia.</w:t>
      </w:r>
    </w:p>
    <w:p w14:paraId="0521BD1E" w14:textId="77777777" w:rsidR="00A55FC9" w:rsidRPr="00265BAC" w:rsidRDefault="00A55FC9" w:rsidP="00265BAC">
      <w:pPr>
        <w:pStyle w:val="Tekstpodstawowy"/>
        <w:rPr>
          <w:kern w:val="2"/>
          <w:sz w:val="20"/>
        </w:rPr>
      </w:pPr>
    </w:p>
    <w:p w14:paraId="7A60DE85" w14:textId="77777777" w:rsidR="00A55FC9" w:rsidRPr="00265BAC" w:rsidRDefault="00A55FC9" w:rsidP="00265BAC">
      <w:pPr>
        <w:pStyle w:val="Tekstpodstawowy"/>
        <w:rPr>
          <w:kern w:val="2"/>
          <w:sz w:val="20"/>
        </w:rPr>
      </w:pPr>
    </w:p>
    <w:p w14:paraId="71457E1D" w14:textId="7E4EB524" w:rsidR="00FF2A24" w:rsidRDefault="00FF2A24">
      <w:pPr>
        <w:rPr>
          <w:kern w:val="2"/>
          <w:sz w:val="20"/>
          <w:szCs w:val="18"/>
        </w:rPr>
      </w:pPr>
      <w:r>
        <w:br w:type="page"/>
      </w:r>
    </w:p>
    <w:p w14:paraId="20C84260" w14:textId="421FD757" w:rsidR="00A55FC9" w:rsidRPr="00265BAC" w:rsidRDefault="00265BAC" w:rsidP="00FF2A24">
      <w:pPr>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3DA72615"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506CB8DD" w14:textId="77777777" w:rsidR="00A55FC9" w:rsidRPr="00265BAC" w:rsidRDefault="00A55FC9" w:rsidP="00265BAC">
      <w:pPr>
        <w:pStyle w:val="Tekstpodstawowy"/>
        <w:rPr>
          <w:rFonts w:ascii="Arial"/>
          <w:b/>
          <w:kern w:val="2"/>
          <w:sz w:val="20"/>
        </w:rPr>
      </w:pPr>
    </w:p>
    <w:p w14:paraId="75FCC9D4" w14:textId="769E5B06" w:rsidR="00A55FC9" w:rsidRPr="00265BAC" w:rsidRDefault="00FE1A0C" w:rsidP="00265BAC">
      <w:pPr>
        <w:pStyle w:val="Tekstpodstawowy"/>
        <w:rPr>
          <w:kern w:val="2"/>
        </w:rPr>
      </w:pPr>
      <w:r>
        <w:rPr>
          <w:color w:val="004E82"/>
        </w:rPr>
        <w:t xml:space="preserve">Przede wszystkim należy wspierać rodziny z dużą liczbą dzieci w sprawach dotyczących utrzymania dobrego </w:t>
      </w:r>
      <w:r>
        <w:rPr>
          <w:color w:val="004E82"/>
          <w:b/>
          <w:bCs/>
        </w:rPr>
        <w:t xml:space="preserve">stanu zdrowia</w:t>
      </w:r>
      <w:r>
        <w:rPr>
          <w:color w:val="004E82"/>
        </w:rPr>
        <w:t xml:space="preserve">.</w:t>
      </w:r>
      <w:r>
        <w:rPr>
          <w:color w:val="004E82"/>
        </w:rPr>
        <w:t xml:space="preserve"> </w:t>
      </w:r>
      <w:r>
        <w:rPr>
          <w:color w:val="004E82"/>
        </w:rPr>
        <w:t xml:space="preserve">Przykład:</w:t>
      </w:r>
      <w:r>
        <w:rPr>
          <w:color w:val="004E82"/>
        </w:rPr>
        <w:t xml:space="preserve"> </w:t>
      </w:r>
      <w:r>
        <w:rPr>
          <w:color w:val="004E82"/>
          <w:b/>
          <w:b/>
          <w:bCs/>
          <w:rFonts w:ascii="Arial" w:hAnsi="Arial"/>
        </w:rPr>
        <w:t xml:space="preserve">Kur</w:t>
      </w:r>
      <w:r>
        <w:rPr>
          <w:color w:val="004E82"/>
          <w:b/>
          <w:rFonts w:ascii="Arial" w:hAnsi="Arial"/>
        </w:rPr>
        <w:t xml:space="preserve">t</w:t>
      </w:r>
      <w:r>
        <w:rPr>
          <w:color w:val="004E82"/>
        </w:rPr>
        <w:t xml:space="preserve"> </w:t>
      </w:r>
      <w:r>
        <w:rPr>
          <w:color w:val="004E82"/>
        </w:rPr>
        <w:t xml:space="preserve">Zawsze staraliśmy się, aby to zapewnić, ponieważ wychowaliśmy nasze dzieci względnie stabilnie, były czyste i stosunkowo zdrowe.</w:t>
      </w:r>
      <w:r>
        <w:rPr>
          <w:color w:val="004E82"/>
        </w:rPr>
        <w:t xml:space="preserve"> </w:t>
      </w:r>
      <w:r>
        <w:rPr>
          <w:color w:val="004E82"/>
        </w:rPr>
        <w:t xml:space="preserve">Ile stresu, wysiłku i nakładu pracy to kosztowało, a ponadto interpretowano to jako wadę, a fakt, że utrzymaliśmy stabilną sytuację finansową poprzez pełne zatrudnienie obojga małżonków z sześciorgiem dzieci, również był niekorzystny.</w:t>
      </w:r>
      <w:r>
        <w:rPr>
          <w:color w:val="004E82"/>
        </w:rPr>
        <w:t xml:space="preserve"> </w:t>
      </w:r>
      <w:r>
        <w:rPr>
          <w:color w:val="004E82"/>
        </w:rPr>
        <w:t xml:space="preserve">Nie powinno się karać za pracowitość.</w:t>
      </w:r>
      <w:r>
        <w:rPr>
          <w:color w:val="004E82"/>
        </w:rPr>
        <w:t xml:space="preserve"> </w:t>
      </w:r>
      <w:r>
        <w:rPr>
          <w:color w:val="004E82"/>
        </w:rPr>
        <w:t xml:space="preserve">Wszystkie nasze dzieci zdały maturę i studiują.</w:t>
      </w:r>
      <w:r>
        <w:rPr>
          <w:color w:val="004E82"/>
        </w:rPr>
        <w:t xml:space="preserve"> </w:t>
      </w:r>
      <w:r>
        <w:rPr>
          <w:color w:val="004E82"/>
        </w:rPr>
        <w:t xml:space="preserve">Tylko jedno dziecko było brane pod uwagę w przypadku </w:t>
      </w:r>
      <w:r>
        <w:rPr>
          <w:color w:val="004E82"/>
          <w:b/>
          <w:bCs/>
        </w:rPr>
        <w:t xml:space="preserve">stypendiów</w:t>
      </w:r>
      <w:r>
        <w:rPr>
          <w:color w:val="004E82"/>
        </w:rPr>
        <w:t xml:space="preserve">.</w:t>
      </w:r>
    </w:p>
    <w:p w14:paraId="7DD7B828" w14:textId="77777777" w:rsidR="00A55FC9" w:rsidRPr="00265BAC" w:rsidRDefault="00A55FC9" w:rsidP="00265BAC">
      <w:pPr>
        <w:pStyle w:val="Tekstpodstawowy"/>
        <w:rPr>
          <w:kern w:val="2"/>
          <w:sz w:val="19"/>
        </w:rPr>
      </w:pPr>
    </w:p>
    <w:p w14:paraId="57C0D755" w14:textId="77777777" w:rsidR="00A55FC9" w:rsidRPr="00265BAC" w:rsidRDefault="00FE1A0C" w:rsidP="00265BAC">
      <w:pPr>
        <w:rPr>
          <w:kern w:val="2"/>
          <w:sz w:val="18"/>
        </w:rPr>
      </w:pPr>
      <w:r>
        <w:rPr>
          <w:color w:val="004E82"/>
          <w:sz w:val="18"/>
        </w:rPr>
        <w:t xml:space="preserve">Czuliśmy się zaniedbani jako </w:t>
      </w:r>
      <w:r>
        <w:rPr>
          <w:color w:val="004E82"/>
          <w:sz w:val="18"/>
          <w:b/>
          <w:bCs/>
        </w:rPr>
        <w:t xml:space="preserve">rodzice z klasy średniej,</w:t>
      </w:r>
      <w:r>
        <w:rPr>
          <w:color w:val="004E82"/>
          <w:sz w:val="18"/>
        </w:rPr>
        <w:t xml:space="preserve"> nam się udało, ale to tylko pokazuje, że podobnie jak wiele osób w naszym środowisku ciężko na to pracowaliśmy.</w:t>
      </w:r>
    </w:p>
    <w:p w14:paraId="1C11BB03" w14:textId="77777777" w:rsidR="00A55FC9" w:rsidRPr="00265BAC" w:rsidRDefault="00A55FC9" w:rsidP="00265BAC">
      <w:pPr>
        <w:pStyle w:val="Tekstpodstawowy"/>
        <w:rPr>
          <w:kern w:val="2"/>
          <w:sz w:val="19"/>
        </w:rPr>
      </w:pPr>
    </w:p>
    <w:p w14:paraId="6F40217A" w14:textId="21F20080" w:rsidR="00A55FC9" w:rsidRPr="00265BAC" w:rsidRDefault="00FE1A0C" w:rsidP="00265BAC">
      <w:pPr>
        <w:pStyle w:val="Tekstpodstawowy"/>
        <w:rPr>
          <w:kern w:val="2"/>
        </w:rPr>
      </w:pPr>
      <w:r>
        <w:rPr>
          <w:color w:val="004E82"/>
        </w:rPr>
        <w:t xml:space="preserve">A co z Bafögiem [</w:t>
      </w:r>
      <w:r>
        <w:rPr>
          <w:color w:val="004E82"/>
          <w:i/>
          <w:iCs/>
        </w:rPr>
        <w:t xml:space="preserve">stypendia i wsparcie finansowe przyznawane na podstawie federalnej ustawy o pomocy szkoleniowej dla uczniów szkół średnich i uniwersytetów w Niemczech</w:t>
      </w:r>
      <w:r>
        <w:rPr>
          <w:color w:val="004E82"/>
        </w:rPr>
        <w:t xml:space="preserve">] lub zasiłkami przedszkolnymi:</w:t>
      </w:r>
      <w:r>
        <w:rPr>
          <w:color w:val="004E82"/>
        </w:rPr>
        <w:t xml:space="preserve"> </w:t>
      </w:r>
      <w:r>
        <w:rPr>
          <w:color w:val="004E82"/>
        </w:rPr>
        <w:t xml:space="preserve">Wszystko według wynagrodzenia.</w:t>
      </w:r>
      <w:r>
        <w:rPr>
          <w:color w:val="004E82"/>
        </w:rPr>
        <w:t xml:space="preserve"> </w:t>
      </w:r>
      <w:r>
        <w:rPr>
          <w:color w:val="004E82"/>
          <w:b/>
          <w:bCs/>
        </w:rPr>
        <w:t xml:space="preserve">Postawa urzędów</w:t>
      </w:r>
      <w:r>
        <w:rPr>
          <w:color w:val="004E82"/>
        </w:rPr>
        <w:t xml:space="preserve"> jest raczej negatywna i roszczeniowa:</w:t>
      </w:r>
      <w:r>
        <w:rPr>
          <w:color w:val="004E82"/>
        </w:rPr>
        <w:t xml:space="preserve"> </w:t>
      </w:r>
      <w:r>
        <w:rPr>
          <w:color w:val="004E82"/>
        </w:rPr>
        <w:t xml:space="preserve">Nie wspierająca, ale podkreślająca, dlaczego mamy tyle dzieci i dlaczego nadal chcemy wsparcia!</w:t>
      </w:r>
      <w:r>
        <w:rPr>
          <w:color w:val="004E82"/>
        </w:rPr>
        <w:t xml:space="preserve"> </w:t>
      </w:r>
      <w:r>
        <w:rPr>
          <w:color w:val="004E82"/>
        </w:rPr>
        <w:t xml:space="preserve">Konieczna byłaby zmiana postawy na wspierającą.</w:t>
      </w:r>
      <w:r>
        <w:rPr>
          <w:color w:val="004E82"/>
        </w:rPr>
        <w:t xml:space="preserve"> </w:t>
      </w:r>
      <w:r>
        <w:rPr>
          <w:color w:val="004E82"/>
        </w:rPr>
        <w:t xml:space="preserve">Jeżeli jest już wiele dzieci, którymi opiekują się rodzice i które są wspierane przez rodziców, nie potrzebujemy uzasadniać, dlaczego potrzebna jest pomoc finansowa.</w:t>
      </w:r>
    </w:p>
    <w:p w14:paraId="0A5138CA" w14:textId="77777777" w:rsidR="00A55FC9" w:rsidRPr="00265BAC" w:rsidRDefault="00A55FC9" w:rsidP="00265BAC">
      <w:pPr>
        <w:pStyle w:val="Tekstpodstawowy"/>
        <w:rPr>
          <w:kern w:val="2"/>
          <w:sz w:val="19"/>
        </w:rPr>
      </w:pPr>
    </w:p>
    <w:p w14:paraId="68FC4D69" w14:textId="270C0277" w:rsidR="00A55FC9" w:rsidRPr="00265BAC" w:rsidRDefault="00FE1A0C" w:rsidP="00265BAC">
      <w:pPr>
        <w:pStyle w:val="Tekstpodstawowy"/>
        <w:rPr>
          <w:kern w:val="2"/>
        </w:rPr>
      </w:pPr>
      <w:r>
        <w:rPr>
          <w:color w:val="004E82"/>
        </w:rPr>
        <w:t xml:space="preserve">Od zawsze rezygnujemy z </w:t>
      </w:r>
      <w:r>
        <w:rPr>
          <w:color w:val="004E82"/>
          <w:b/>
          <w:bCs/>
        </w:rPr>
        <w:t xml:space="preserve">wakacji i spędzania wolnego czasu dla rozrywki</w:t>
      </w:r>
      <w:r>
        <w:rPr>
          <w:color w:val="004E82"/>
        </w:rPr>
        <w:t xml:space="preserve">, jak wyjazdy na kiermasz, na rzecz indywidualnego wsparcia dzieci.</w:t>
      </w:r>
      <w:r>
        <w:rPr>
          <w:color w:val="004E82"/>
        </w:rPr>
        <w:t xml:space="preserve"> </w:t>
      </w:r>
      <w:r>
        <w:rPr>
          <w:color w:val="004E82"/>
        </w:rPr>
        <w:t xml:space="preserve">Takie oferty rekreacyjne były dla nas nieosiągalne finansowo.</w:t>
      </w:r>
    </w:p>
    <w:p w14:paraId="32329F8B" w14:textId="77777777" w:rsidR="00A55FC9" w:rsidRPr="00265BAC" w:rsidRDefault="00A55FC9" w:rsidP="00265BAC">
      <w:pPr>
        <w:pStyle w:val="Tekstpodstawowy"/>
        <w:rPr>
          <w:kern w:val="2"/>
          <w:sz w:val="19"/>
        </w:rPr>
      </w:pPr>
    </w:p>
    <w:p w14:paraId="5B1F6EA3" w14:textId="2CA2CB1B" w:rsidR="00A55FC9" w:rsidRPr="00265BAC" w:rsidRDefault="00FE1A0C" w:rsidP="00265BAC">
      <w:pPr>
        <w:pStyle w:val="Tekstpodstawowy"/>
        <w:rPr>
          <w:kern w:val="2"/>
        </w:rPr>
      </w:pPr>
      <w:r>
        <w:rPr>
          <w:color w:val="004E82"/>
        </w:rPr>
        <w:t xml:space="preserve">Ponieważ zawsze pracowałam na pół etatu, kiedy dzieci były małe i dopiero teraz mogę wykonywać swoją pracę w pełnym wymiarze godzin, brakuje mi cennych lat </w:t>
      </w:r>
      <w:r>
        <w:rPr>
          <w:color w:val="004E82"/>
          <w:b/>
          <w:bCs/>
        </w:rPr>
        <w:t xml:space="preserve">składek emerytalnych.</w:t>
      </w:r>
      <w:r>
        <w:rPr>
          <w:color w:val="004E82"/>
        </w:rPr>
        <w:t xml:space="preserve"> </w:t>
      </w:r>
      <w:r>
        <w:rPr>
          <w:color w:val="004E82"/>
        </w:rPr>
        <w:t xml:space="preserve">Teraz jest mi też trudniej pracować na pełen etat.</w:t>
      </w:r>
      <w:r>
        <w:rPr>
          <w:color w:val="004E82"/>
        </w:rPr>
        <w:t xml:space="preserve"> </w:t>
      </w:r>
      <w:r>
        <w:rPr>
          <w:color w:val="004E82"/>
        </w:rPr>
        <w:t xml:space="preserve">Pojawiła się konieczność </w:t>
      </w:r>
      <w:r>
        <w:rPr>
          <w:color w:val="004E82"/>
          <w:b/>
          <w:bCs/>
        </w:rPr>
        <w:t xml:space="preserve">opieki nas rodzicami.</w:t>
      </w:r>
    </w:p>
    <w:p w14:paraId="5FE44691" w14:textId="77777777" w:rsidR="00A55FC9" w:rsidRPr="00265BAC" w:rsidRDefault="00A55FC9" w:rsidP="00265BAC">
      <w:pPr>
        <w:pStyle w:val="Tekstpodstawowy"/>
        <w:rPr>
          <w:kern w:val="2"/>
          <w:sz w:val="20"/>
        </w:rPr>
      </w:pPr>
    </w:p>
    <w:p w14:paraId="53742355" w14:textId="77777777" w:rsidR="00A55FC9" w:rsidRPr="00265BAC" w:rsidRDefault="00A55FC9" w:rsidP="00265BAC">
      <w:pPr>
        <w:pStyle w:val="Tekstpodstawowy"/>
        <w:rPr>
          <w:kern w:val="2"/>
          <w:sz w:val="20"/>
        </w:rPr>
      </w:pPr>
    </w:p>
    <w:p w14:paraId="297C5AFB" w14:textId="77777777" w:rsidR="00A55FC9" w:rsidRPr="00265BAC" w:rsidRDefault="00A55FC9" w:rsidP="00265BAC">
      <w:pPr>
        <w:pStyle w:val="Tekstpodstawowy"/>
        <w:rPr>
          <w:kern w:val="2"/>
          <w:sz w:val="20"/>
        </w:rPr>
      </w:pPr>
    </w:p>
    <w:p w14:paraId="22BB26A1" w14:textId="02235DC8" w:rsidR="00FF2A24" w:rsidRDefault="00FF2A24">
      <w:pPr>
        <w:rPr>
          <w:kern w:val="2"/>
          <w:sz w:val="20"/>
          <w:szCs w:val="18"/>
        </w:rPr>
      </w:pPr>
      <w:r>
        <w:br w:type="page"/>
      </w:r>
    </w:p>
    <w:p w14:paraId="1AB1FD5B" w14:textId="0EC85672" w:rsidR="00A55FC9" w:rsidRPr="00265BAC" w:rsidRDefault="00265BAC" w:rsidP="00FF2A24">
      <w:pPr>
        <w:pStyle w:val="toc3"/>
        <w:rPr>
          <w:sz w:val="70"/>
        </w:rPr>
      </w:pPr>
      <w:bookmarkStart w:id="131" w:name="_Toc57740129"/>
      <w:r>
        <mc:AlternateContent>
          <mc:Choice Requires="wpg">
            <w:drawing>
              <wp:anchor distT="0" distB="0" distL="114300" distR="114300" simplePos="0" relativeHeight="484342784" behindDoc="1" locked="0" layoutInCell="1" allowOverlap="1" wp14:anchorId="4F82238F" wp14:editId="4E3416A2">
                <wp:simplePos x="0" y="0"/>
                <wp:positionH relativeFrom="page">
                  <wp:posOffset>396452</wp:posOffset>
                </wp:positionH>
                <wp:positionV relativeFrom="paragraph">
                  <wp:posOffset>-360045</wp:posOffset>
                </wp:positionV>
                <wp:extent cx="816610" cy="785495"/>
                <wp:effectExtent l="0" t="0" r="0" b="0"/>
                <wp:wrapNone/>
                <wp:docPr id="72"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73" name="AutoShape 79"/>
                        <wps:cNvSpPr>
                          <a:spLocks/>
                        </wps:cNvSpPr>
                        <wps:spPr bwMode="auto">
                          <a:xfrm>
                            <a:off x="1132"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5 1133"/>
                              <a:gd name="T9" fmla="*/ T8 w 80"/>
                              <a:gd name="T10" fmla="+- 0 399 179"/>
                              <a:gd name="T11" fmla="*/ 399 h 337"/>
                              <a:gd name="T12" fmla="+- 0 1200 1133"/>
                              <a:gd name="T13" fmla="*/ T12 w 80"/>
                              <a:gd name="T14" fmla="+- 0 399 179"/>
                              <a:gd name="T15" fmla="*/ 399 h 337"/>
                              <a:gd name="T16" fmla="+- 0 1212 1133"/>
                              <a:gd name="T17" fmla="*/ T16 w 80"/>
                              <a:gd name="T18" fmla="+- 0 179 179"/>
                              <a:gd name="T19" fmla="*/ 179 h 337"/>
                              <a:gd name="T20" fmla="+- 0 1185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6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6 1133"/>
                              <a:gd name="T45" fmla="*/ T44 w 80"/>
                              <a:gd name="T46" fmla="+- 0 499 179"/>
                              <a:gd name="T47" fmla="*/ 499 h 337"/>
                              <a:gd name="T48" fmla="+- 0 1150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8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8 1133"/>
                              <a:gd name="T77" fmla="*/ T76 w 80"/>
                              <a:gd name="T78" fmla="+- 0 455 179"/>
                              <a:gd name="T79" fmla="*/ 455 h 337"/>
                              <a:gd name="T80" fmla="+- 0 1195 1133"/>
                              <a:gd name="T81" fmla="*/ T80 w 80"/>
                              <a:gd name="T82" fmla="+- 0 442 179"/>
                              <a:gd name="T83" fmla="*/ 442 h 337"/>
                              <a:gd name="T84" fmla="+- 0 1185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2" y="220"/>
                                </a:lnTo>
                                <a:lnTo>
                                  <a:pt x="67" y="220"/>
                                </a:lnTo>
                                <a:lnTo>
                                  <a:pt x="79" y="0"/>
                                </a:lnTo>
                                <a:close/>
                                <a:moveTo>
                                  <a:pt x="52" y="259"/>
                                </a:moveTo>
                                <a:lnTo>
                                  <a:pt x="27" y="259"/>
                                </a:lnTo>
                                <a:lnTo>
                                  <a:pt x="17" y="263"/>
                                </a:lnTo>
                                <a:lnTo>
                                  <a:pt x="3" y="276"/>
                                </a:lnTo>
                                <a:lnTo>
                                  <a:pt x="0" y="285"/>
                                </a:lnTo>
                                <a:lnTo>
                                  <a:pt x="0" y="310"/>
                                </a:lnTo>
                                <a:lnTo>
                                  <a:pt x="3" y="320"/>
                                </a:lnTo>
                                <a:lnTo>
                                  <a:pt x="17" y="333"/>
                                </a:lnTo>
                                <a:lnTo>
                                  <a:pt x="27" y="336"/>
                                </a:lnTo>
                                <a:lnTo>
                                  <a:pt x="52" y="336"/>
                                </a:lnTo>
                                <a:lnTo>
                                  <a:pt x="62" y="333"/>
                                </a:lnTo>
                                <a:lnTo>
                                  <a:pt x="75" y="319"/>
                                </a:lnTo>
                                <a:lnTo>
                                  <a:pt x="79" y="310"/>
                                </a:lnTo>
                                <a:lnTo>
                                  <a:pt x="79" y="285"/>
                                </a:lnTo>
                                <a:lnTo>
                                  <a:pt x="75" y="276"/>
                                </a:lnTo>
                                <a:lnTo>
                                  <a:pt x="62" y="263"/>
                                </a:lnTo>
                                <a:lnTo>
                                  <a:pt x="52"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78"/>
                        <wps:cNvSpPr>
                          <a:spLocks/>
                        </wps:cNvSpPr>
                        <wps:spPr bwMode="auto">
                          <a:xfrm>
                            <a:off x="1539"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 name="Freeform 77"/>
                        <wps:cNvSpPr>
                          <a:spLocks/>
                        </wps:cNvSpPr>
                        <wps:spPr bwMode="auto">
                          <a:xfrm>
                            <a:off x="1292" y="-330"/>
                            <a:ext cx="728" cy="520"/>
                          </a:xfrm>
                          <a:custGeom>
                            <a:avLst/>
                            <a:gdLst>
                              <a:gd name="T0" fmla="+- 0 1964 1292"/>
                              <a:gd name="T1" fmla="*/ T0 w 728"/>
                              <a:gd name="T2" fmla="+- 0 189 -330"/>
                              <a:gd name="T3" fmla="*/ 189 h 520"/>
                              <a:gd name="T4" fmla="+- 0 2020 1292"/>
                              <a:gd name="T5" fmla="*/ T4 w 728"/>
                              <a:gd name="T6" fmla="+- 0 189 -330"/>
                              <a:gd name="T7" fmla="*/ 189 h 520"/>
                              <a:gd name="T8" fmla="+- 0 2020 1292"/>
                              <a:gd name="T9" fmla="*/ T8 w 728"/>
                              <a:gd name="T10" fmla="+- 0 -330 -330"/>
                              <a:gd name="T11" fmla="*/ -330 h 520"/>
                              <a:gd name="T12" fmla="+- 0 1292 1292"/>
                              <a:gd name="T13" fmla="*/ T12 w 728"/>
                              <a:gd name="T14" fmla="+- 0 -330 -330"/>
                              <a:gd name="T15" fmla="*/ -330 h 520"/>
                              <a:gd name="T16" fmla="+- 0 1292 1292"/>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2" y="519"/>
                                </a:moveTo>
                                <a:lnTo>
                                  <a:pt x="728" y="519"/>
                                </a:lnTo>
                                <a:lnTo>
                                  <a:pt x="728"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AutoShape 76"/>
                        <wps:cNvSpPr>
                          <a:spLocks/>
                        </wps:cNvSpPr>
                        <wps:spPr bwMode="auto">
                          <a:xfrm>
                            <a:off x="1738" y="172"/>
                            <a:ext cx="283" cy="239"/>
                          </a:xfrm>
                          <a:custGeom>
                            <a:avLst/>
                            <a:gdLst>
                              <a:gd name="T0" fmla="+- 0 1772 1738"/>
                              <a:gd name="T1" fmla="*/ T0 w 283"/>
                              <a:gd name="T2" fmla="+- 0 191 172"/>
                              <a:gd name="T3" fmla="*/ 191 h 239"/>
                              <a:gd name="T4" fmla="+- 0 1738 1738"/>
                              <a:gd name="T5" fmla="*/ T4 w 283"/>
                              <a:gd name="T6" fmla="+- 0 191 172"/>
                              <a:gd name="T7" fmla="*/ 191 h 239"/>
                              <a:gd name="T8" fmla="+- 0 1738 1738"/>
                              <a:gd name="T9" fmla="*/ T8 w 283"/>
                              <a:gd name="T10" fmla="+- 0 411 172"/>
                              <a:gd name="T11" fmla="*/ 411 h 239"/>
                              <a:gd name="T12" fmla="+- 0 1772 1738"/>
                              <a:gd name="T13" fmla="*/ T12 w 283"/>
                              <a:gd name="T14" fmla="+- 0 352 172"/>
                              <a:gd name="T15" fmla="*/ 352 h 239"/>
                              <a:gd name="T16" fmla="+- 0 1772 1738"/>
                              <a:gd name="T17" fmla="*/ T16 w 283"/>
                              <a:gd name="T18" fmla="+- 0 191 172"/>
                              <a:gd name="T19" fmla="*/ 191 h 239"/>
                              <a:gd name="T20" fmla="+- 0 2020 1738"/>
                              <a:gd name="T21" fmla="*/ T20 w 283"/>
                              <a:gd name="T22" fmla="+- 0 172 172"/>
                              <a:gd name="T23" fmla="*/ 172 h 239"/>
                              <a:gd name="T24" fmla="+- 0 1873 1738"/>
                              <a:gd name="T25" fmla="*/ T24 w 283"/>
                              <a:gd name="T26" fmla="+- 0 173 172"/>
                              <a:gd name="T27" fmla="*/ 173 h 239"/>
                              <a:gd name="T28" fmla="+- 0 1854 1738"/>
                              <a:gd name="T29" fmla="*/ T28 w 283"/>
                              <a:gd name="T30" fmla="+- 0 206 172"/>
                              <a:gd name="T31" fmla="*/ 206 h 239"/>
                              <a:gd name="T32" fmla="+- 0 2020 1738"/>
                              <a:gd name="T33" fmla="*/ T32 w 283"/>
                              <a:gd name="T34" fmla="+- 0 206 172"/>
                              <a:gd name="T35" fmla="*/ 206 h 239"/>
                              <a:gd name="T36" fmla="+- 0 2020 1738"/>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4" y="19"/>
                                </a:moveTo>
                                <a:lnTo>
                                  <a:pt x="0" y="19"/>
                                </a:lnTo>
                                <a:lnTo>
                                  <a:pt x="0" y="239"/>
                                </a:lnTo>
                                <a:lnTo>
                                  <a:pt x="34" y="180"/>
                                </a:lnTo>
                                <a:lnTo>
                                  <a:pt x="34" y="19"/>
                                </a:lnTo>
                                <a:close/>
                                <a:moveTo>
                                  <a:pt x="282" y="0"/>
                                </a:moveTo>
                                <a:lnTo>
                                  <a:pt x="135" y="1"/>
                                </a:lnTo>
                                <a:lnTo>
                                  <a:pt x="116"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Freeform 75"/>
                        <wps:cNvSpPr>
                          <a:spLocks/>
                        </wps:cNvSpPr>
                        <wps:spPr bwMode="auto">
                          <a:xfrm>
                            <a:off x="784" y="-58"/>
                            <a:ext cx="783" cy="783"/>
                          </a:xfrm>
                          <a:custGeom>
                            <a:avLst/>
                            <a:gdLst>
                              <a:gd name="T0" fmla="+- 0 983 784"/>
                              <a:gd name="T1" fmla="*/ T0 w 783"/>
                              <a:gd name="T2" fmla="+- 0 675 -57"/>
                              <a:gd name="T3" fmla="*/ 675 h 783"/>
                              <a:gd name="T4" fmla="+- 0 1027 784"/>
                              <a:gd name="T5" fmla="*/ T4 w 783"/>
                              <a:gd name="T6" fmla="+- 0 697 -57"/>
                              <a:gd name="T7" fmla="*/ 697 h 783"/>
                              <a:gd name="T8" fmla="+- 0 1075 784"/>
                              <a:gd name="T9" fmla="*/ T8 w 783"/>
                              <a:gd name="T10" fmla="+- 0 712 -57"/>
                              <a:gd name="T11" fmla="*/ 712 h 783"/>
                              <a:gd name="T12" fmla="+- 0 1124 784"/>
                              <a:gd name="T13" fmla="*/ T12 w 783"/>
                              <a:gd name="T14" fmla="+- 0 722 -57"/>
                              <a:gd name="T15" fmla="*/ 722 h 783"/>
                              <a:gd name="T16" fmla="+- 0 1176 784"/>
                              <a:gd name="T17" fmla="*/ T16 w 783"/>
                              <a:gd name="T18" fmla="+- 0 726 -57"/>
                              <a:gd name="T19" fmla="*/ 726 h 783"/>
                              <a:gd name="T20" fmla="+- 0 1246 784"/>
                              <a:gd name="T21" fmla="*/ T20 w 783"/>
                              <a:gd name="T22" fmla="+- 0 719 -57"/>
                              <a:gd name="T23" fmla="*/ 719 h 783"/>
                              <a:gd name="T24" fmla="+- 0 1312 784"/>
                              <a:gd name="T25" fmla="*/ T24 w 783"/>
                              <a:gd name="T26" fmla="+- 0 701 -57"/>
                              <a:gd name="T27" fmla="*/ 701 h 783"/>
                              <a:gd name="T28" fmla="+- 0 1373 784"/>
                              <a:gd name="T29" fmla="*/ T28 w 783"/>
                              <a:gd name="T30" fmla="+- 0 672 -57"/>
                              <a:gd name="T31" fmla="*/ 672 h 783"/>
                              <a:gd name="T32" fmla="+- 0 1428 784"/>
                              <a:gd name="T33" fmla="*/ T32 w 783"/>
                              <a:gd name="T34" fmla="+- 0 634 -57"/>
                              <a:gd name="T35" fmla="*/ 634 h 783"/>
                              <a:gd name="T36" fmla="+- 0 1475 784"/>
                              <a:gd name="T37" fmla="*/ T36 w 783"/>
                              <a:gd name="T38" fmla="+- 0 586 -57"/>
                              <a:gd name="T39" fmla="*/ 586 h 783"/>
                              <a:gd name="T40" fmla="+- 0 1514 784"/>
                              <a:gd name="T41" fmla="*/ T40 w 783"/>
                              <a:gd name="T42" fmla="+- 0 532 -57"/>
                              <a:gd name="T43" fmla="*/ 532 h 783"/>
                              <a:gd name="T44" fmla="+- 0 1543 784"/>
                              <a:gd name="T45" fmla="*/ T44 w 783"/>
                              <a:gd name="T46" fmla="+- 0 471 -57"/>
                              <a:gd name="T47" fmla="*/ 471 h 783"/>
                              <a:gd name="T48" fmla="+- 0 1561 784"/>
                              <a:gd name="T49" fmla="*/ T48 w 783"/>
                              <a:gd name="T50" fmla="+- 0 405 -57"/>
                              <a:gd name="T51" fmla="*/ 405 h 783"/>
                              <a:gd name="T52" fmla="+- 0 1567 784"/>
                              <a:gd name="T53" fmla="*/ T52 w 783"/>
                              <a:gd name="T54" fmla="+- 0 334 -57"/>
                              <a:gd name="T55" fmla="*/ 334 h 783"/>
                              <a:gd name="T56" fmla="+- 0 1561 784"/>
                              <a:gd name="T57" fmla="*/ T56 w 783"/>
                              <a:gd name="T58" fmla="+- 0 264 -57"/>
                              <a:gd name="T59" fmla="*/ 264 h 783"/>
                              <a:gd name="T60" fmla="+- 0 1543 784"/>
                              <a:gd name="T61" fmla="*/ T60 w 783"/>
                              <a:gd name="T62" fmla="+- 0 198 -57"/>
                              <a:gd name="T63" fmla="*/ 198 h 783"/>
                              <a:gd name="T64" fmla="+- 0 1514 784"/>
                              <a:gd name="T65" fmla="*/ T64 w 783"/>
                              <a:gd name="T66" fmla="+- 0 137 -57"/>
                              <a:gd name="T67" fmla="*/ 137 h 783"/>
                              <a:gd name="T68" fmla="+- 0 1475 784"/>
                              <a:gd name="T69" fmla="*/ T68 w 783"/>
                              <a:gd name="T70" fmla="+- 0 82 -57"/>
                              <a:gd name="T71" fmla="*/ 82 h 783"/>
                              <a:gd name="T72" fmla="+- 0 1428 784"/>
                              <a:gd name="T73" fmla="*/ T72 w 783"/>
                              <a:gd name="T74" fmla="+- 0 35 -57"/>
                              <a:gd name="T75" fmla="*/ 35 h 783"/>
                              <a:gd name="T76" fmla="+- 0 1373 784"/>
                              <a:gd name="T77" fmla="*/ T76 w 783"/>
                              <a:gd name="T78" fmla="+- 0 -4 -57"/>
                              <a:gd name="T79" fmla="*/ -4 h 783"/>
                              <a:gd name="T80" fmla="+- 0 1312 784"/>
                              <a:gd name="T81" fmla="*/ T80 w 783"/>
                              <a:gd name="T82" fmla="+- 0 -33 -57"/>
                              <a:gd name="T83" fmla="*/ -33 h 783"/>
                              <a:gd name="T84" fmla="+- 0 1246 784"/>
                              <a:gd name="T85" fmla="*/ T84 w 783"/>
                              <a:gd name="T86" fmla="+- 0 -51 -57"/>
                              <a:gd name="T87" fmla="*/ -51 h 783"/>
                              <a:gd name="T88" fmla="+- 0 1176 784"/>
                              <a:gd name="T89" fmla="*/ T88 w 783"/>
                              <a:gd name="T90" fmla="+- 0 -57 -57"/>
                              <a:gd name="T91" fmla="*/ -57 h 783"/>
                              <a:gd name="T92" fmla="+- 0 1106 784"/>
                              <a:gd name="T93" fmla="*/ T92 w 783"/>
                              <a:gd name="T94" fmla="+- 0 -51 -57"/>
                              <a:gd name="T95" fmla="*/ -51 h 783"/>
                              <a:gd name="T96" fmla="+- 0 1039 784"/>
                              <a:gd name="T97" fmla="*/ T96 w 783"/>
                              <a:gd name="T98" fmla="+- 0 -33 -57"/>
                              <a:gd name="T99" fmla="*/ -33 h 783"/>
                              <a:gd name="T100" fmla="+- 0 978 784"/>
                              <a:gd name="T101" fmla="*/ T100 w 783"/>
                              <a:gd name="T102" fmla="+- 0 -4 -57"/>
                              <a:gd name="T103" fmla="*/ -4 h 783"/>
                              <a:gd name="T104" fmla="+- 0 924 784"/>
                              <a:gd name="T105" fmla="*/ T104 w 783"/>
                              <a:gd name="T106" fmla="+- 0 35 -57"/>
                              <a:gd name="T107" fmla="*/ 35 h 783"/>
                              <a:gd name="T108" fmla="+- 0 877 784"/>
                              <a:gd name="T109" fmla="*/ T108 w 783"/>
                              <a:gd name="T110" fmla="+- 0 82 -57"/>
                              <a:gd name="T111" fmla="*/ 82 h 783"/>
                              <a:gd name="T112" fmla="+- 0 838 784"/>
                              <a:gd name="T113" fmla="*/ T112 w 783"/>
                              <a:gd name="T114" fmla="+- 0 137 -57"/>
                              <a:gd name="T115" fmla="*/ 137 h 783"/>
                              <a:gd name="T116" fmla="+- 0 809 784"/>
                              <a:gd name="T117" fmla="*/ T116 w 783"/>
                              <a:gd name="T118" fmla="+- 0 198 -57"/>
                              <a:gd name="T119" fmla="*/ 198 h 783"/>
                              <a:gd name="T120" fmla="+- 0 791 784"/>
                              <a:gd name="T121" fmla="*/ T120 w 783"/>
                              <a:gd name="T122" fmla="+- 0 264 -57"/>
                              <a:gd name="T123" fmla="*/ 264 h 783"/>
                              <a:gd name="T124" fmla="+- 0 784 784"/>
                              <a:gd name="T125" fmla="*/ T124 w 783"/>
                              <a:gd name="T126" fmla="+- 0 334 -57"/>
                              <a:gd name="T127" fmla="*/ 334 h 783"/>
                              <a:gd name="T128" fmla="+- 0 792 784"/>
                              <a:gd name="T129" fmla="*/ T128 w 783"/>
                              <a:gd name="T130" fmla="+- 0 411 -57"/>
                              <a:gd name="T131" fmla="*/ 411 h 783"/>
                              <a:gd name="T132" fmla="+- 0 814 784"/>
                              <a:gd name="T133" fmla="*/ T132 w 783"/>
                              <a:gd name="T134" fmla="+- 0 483 -57"/>
                              <a:gd name="T135" fmla="*/ 483 h 783"/>
                              <a:gd name="T136" fmla="+- 0 848 784"/>
                              <a:gd name="T137" fmla="*/ T136 w 783"/>
                              <a:gd name="T138" fmla="+- 0 548 -57"/>
                              <a:gd name="T139" fmla="*/ 548 h 783"/>
                              <a:gd name="T140" fmla="+- 0 894 784"/>
                              <a:gd name="T141" fmla="*/ T140 w 783"/>
                              <a:gd name="T142" fmla="+- 0 605 -57"/>
                              <a:gd name="T143" fmla="*/ 605 h 783"/>
                              <a:gd name="T144" fmla="+- 0 898 784"/>
                              <a:gd name="T145" fmla="*/ T144 w 783"/>
                              <a:gd name="T146" fmla="+- 0 610 -57"/>
                              <a:gd name="T147" fmla="*/ 610 h 783"/>
                              <a:gd name="T148" fmla="+- 0 898 784"/>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1" y="769"/>
                                </a:lnTo>
                                <a:lnTo>
                                  <a:pt x="340" y="779"/>
                                </a:lnTo>
                                <a:lnTo>
                                  <a:pt x="392" y="783"/>
                                </a:lnTo>
                                <a:lnTo>
                                  <a:pt x="462" y="776"/>
                                </a:lnTo>
                                <a:lnTo>
                                  <a:pt x="528" y="758"/>
                                </a:lnTo>
                                <a:lnTo>
                                  <a:pt x="589" y="729"/>
                                </a:lnTo>
                                <a:lnTo>
                                  <a:pt x="644" y="691"/>
                                </a:lnTo>
                                <a:lnTo>
                                  <a:pt x="691" y="643"/>
                                </a:lnTo>
                                <a:lnTo>
                                  <a:pt x="730" y="589"/>
                                </a:lnTo>
                                <a:lnTo>
                                  <a:pt x="759" y="528"/>
                                </a:lnTo>
                                <a:lnTo>
                                  <a:pt x="777" y="462"/>
                                </a:lnTo>
                                <a:lnTo>
                                  <a:pt x="783" y="391"/>
                                </a:lnTo>
                                <a:lnTo>
                                  <a:pt x="777" y="321"/>
                                </a:lnTo>
                                <a:lnTo>
                                  <a:pt x="759" y="255"/>
                                </a:lnTo>
                                <a:lnTo>
                                  <a:pt x="730" y="194"/>
                                </a:lnTo>
                                <a:lnTo>
                                  <a:pt x="691" y="139"/>
                                </a:lnTo>
                                <a:lnTo>
                                  <a:pt x="644" y="92"/>
                                </a:lnTo>
                                <a:lnTo>
                                  <a:pt x="589" y="53"/>
                                </a:lnTo>
                                <a:lnTo>
                                  <a:pt x="528" y="24"/>
                                </a:lnTo>
                                <a:lnTo>
                                  <a:pt x="462" y="6"/>
                                </a:lnTo>
                                <a:lnTo>
                                  <a:pt x="392" y="0"/>
                                </a:lnTo>
                                <a:lnTo>
                                  <a:pt x="322" y="6"/>
                                </a:lnTo>
                                <a:lnTo>
                                  <a:pt x="255" y="24"/>
                                </a:lnTo>
                                <a:lnTo>
                                  <a:pt x="194" y="53"/>
                                </a:lnTo>
                                <a:lnTo>
                                  <a:pt x="140" y="92"/>
                                </a:lnTo>
                                <a:lnTo>
                                  <a:pt x="93" y="139"/>
                                </a:lnTo>
                                <a:lnTo>
                                  <a:pt x="54" y="194"/>
                                </a:lnTo>
                                <a:lnTo>
                                  <a:pt x="25" y="255"/>
                                </a:lnTo>
                                <a:lnTo>
                                  <a:pt x="7" y="321"/>
                                </a:lnTo>
                                <a:lnTo>
                                  <a:pt x="0" y="391"/>
                                </a:lnTo>
                                <a:lnTo>
                                  <a:pt x="8" y="468"/>
                                </a:lnTo>
                                <a:lnTo>
                                  <a:pt x="30" y="540"/>
                                </a:lnTo>
                                <a:lnTo>
                                  <a:pt x="64" y="605"/>
                                </a:lnTo>
                                <a:lnTo>
                                  <a:pt x="110" y="662"/>
                                </a:lnTo>
                                <a:lnTo>
                                  <a:pt x="114" y="667"/>
                                </a:lnTo>
                                <a:lnTo>
                                  <a:pt x="114"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Freeform 74"/>
                        <wps:cNvSpPr>
                          <a:spLocks/>
                        </wps:cNvSpPr>
                        <wps:spPr bwMode="auto">
                          <a:xfrm>
                            <a:off x="897"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73"/>
                        <wps:cNvSpPr>
                          <a:spLocks/>
                        </wps:cNvSpPr>
                        <wps:spPr bwMode="auto">
                          <a:xfrm>
                            <a:off x="864" y="616"/>
                            <a:ext cx="68" cy="274"/>
                          </a:xfrm>
                          <a:custGeom>
                            <a:avLst/>
                            <a:gdLst>
                              <a:gd name="T0" fmla="+- 0 932 864"/>
                              <a:gd name="T1" fmla="*/ T0 w 68"/>
                              <a:gd name="T2" fmla="+- 0 616 616"/>
                              <a:gd name="T3" fmla="*/ 616 h 274"/>
                              <a:gd name="T4" fmla="+- 0 864 864"/>
                              <a:gd name="T5" fmla="*/ T4 w 68"/>
                              <a:gd name="T6" fmla="+- 0 616 616"/>
                              <a:gd name="T7" fmla="*/ 616 h 274"/>
                              <a:gd name="T8" fmla="+- 0 864 864"/>
                              <a:gd name="T9" fmla="*/ T8 w 68"/>
                              <a:gd name="T10" fmla="+- 0 889 616"/>
                              <a:gd name="T11" fmla="*/ 889 h 274"/>
                              <a:gd name="T12" fmla="+- 0 932 864"/>
                              <a:gd name="T13" fmla="*/ T12 w 68"/>
                              <a:gd name="T14" fmla="+- 0 772 616"/>
                              <a:gd name="T15" fmla="*/ 772 h 274"/>
                              <a:gd name="T16" fmla="+- 0 932 864"/>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8" y="0"/>
                                </a:moveTo>
                                <a:lnTo>
                                  <a:pt x="0" y="0"/>
                                </a:lnTo>
                                <a:lnTo>
                                  <a:pt x="0" y="273"/>
                                </a:lnTo>
                                <a:lnTo>
                                  <a:pt x="68" y="156"/>
                                </a:lnTo>
                                <a:lnTo>
                                  <a:pt x="68"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 name="AutoShape 72"/>
                        <wps:cNvSpPr>
                          <a:spLocks/>
                        </wps:cNvSpPr>
                        <wps:spPr bwMode="auto">
                          <a:xfrm>
                            <a:off x="1516" y="-155"/>
                            <a:ext cx="320" cy="151"/>
                          </a:xfrm>
                          <a:custGeom>
                            <a:avLst/>
                            <a:gdLst>
                              <a:gd name="T0" fmla="+- 0 1769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0 1517"/>
                              <a:gd name="T13" fmla="*/ T12 w 320"/>
                              <a:gd name="T14" fmla="+- 0 -4 -154"/>
                              <a:gd name="T15" fmla="*/ -4 h 151"/>
                              <a:gd name="T16" fmla="+- 0 1769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6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2" y="117"/>
                                </a:moveTo>
                                <a:lnTo>
                                  <a:pt x="0" y="117"/>
                                </a:lnTo>
                                <a:lnTo>
                                  <a:pt x="0" y="150"/>
                                </a:lnTo>
                                <a:lnTo>
                                  <a:pt x="233" y="150"/>
                                </a:lnTo>
                                <a:lnTo>
                                  <a:pt x="252" y="117"/>
                                </a:lnTo>
                                <a:close/>
                                <a:moveTo>
                                  <a:pt x="319" y="0"/>
                                </a:moveTo>
                                <a:lnTo>
                                  <a:pt x="0" y="0"/>
                                </a:lnTo>
                                <a:lnTo>
                                  <a:pt x="0" y="33"/>
                                </a:lnTo>
                                <a:lnTo>
                                  <a:pt x="299"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11970C" id="Group 71" o:spid="_x0000_s1026" style="position:absolute;margin-left:31.2pt;margin-top:-28.35pt;width:64.3pt;height:61.85pt;z-index:-18973696;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">
                <v:shape id="AutoShape 79" o:spid="_x0000_s1027" style="position:absolute;left:1132;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" path="m79,l1,,12,220r55,l79,xm52,259r-25,l17,263,3,276,,285r,25l3,320r14,13l27,336r25,l62,333,75,319r4,-9l79,285r-4,-9l62,263,52,259xe" fillcolor="#f7a732" stroked="f">
                  <v:path arrowok="t" o:connecttype="custom" o:connectlocs="79,179;1,179;12,399;67,399;79,179;52,438;27,438;17,442;3,455;0,464;0,489;3,499;17,512;27,515;52,515;62,512;75,498;79,489;79,464;75,455;62,442;52,438" o:connectangles="0,0,0,0,0,0,0,0,0,0,0,0,0,0,0,0,0,0,0,0,0,0"/>
                </v:shape>
                <v:shape id="Freeform 78" o:spid="_x0000_s1028" style="position:absolute;left:1539;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" path="m,l215,r,51e" filled="f" strokecolor="#5c87b1" strokeweight=".59197mm">
                  <v:path arrowok="t" o:connecttype="custom" o:connectlocs="0,189;215,189;215,240" o:connectangles="0,0,0"/>
                </v:shape>
                <v:shape id="Freeform 77"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" path="m672,519r56,l728,,,,,291e" filled="f" strokecolor="#5c87b1" strokeweight=".59197mm">
                  <v:path arrowok="t" o:connecttype="custom" o:connectlocs="672,189;728,189;728,-330;0,-330;0,-39" o:connectangles="0,0,0,0,0"/>
                </v:shape>
                <v:shape id="AutoShape 76"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" path="m34,19l,19,,239,34,180,34,19xm282,l135,1,116,34r166,l282,xe" fillcolor="#5c87b1" stroked="f">
                  <v:path arrowok="t" o:connecttype="custom" o:connectlocs="34,191;0,191;0,411;34,352;34,191;282,172;135,173;116,206;282,206;282,172" o:connectangles="0,0,0,0,0,0,0,0,0,0"/>
                </v:shape>
                <v:shape id="Freeform 75"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" path="m199,732r44,22l291,769r49,10l392,783r70,-7l528,758r61,-29l644,691r47,-48l730,589r29,-61l777,462r6,-71l777,321,759,255,730,194,691,139,644,92,589,53,528,24,462,6,392,,322,6,255,24,194,53,140,92,93,139,54,194,25,255,7,321,,391r8,77l30,540r34,65l110,662r4,5l114,700e" filled="f" strokecolor="#004e82" strokeweight="1.1836mm">
                  <v:path arrowok="t" o:connecttype="custom" o:connectlocs="199,675;243,697;291,712;340,722;392,726;462,719;528,701;589,672;644,634;691,586;730,532;759,471;777,405;783,334;777,264;759,198;730,137;691,82;644,35;589,-4;528,-33;462,-51;392,-57;322,-51;255,-33;194,-4;140,35;93,82;54,137;25,198;7,264;0,334;8,411;30,483;64,548;110,605;114,610;114,643" o:connectangles="0,0,0,0,0,0,0,0,0,0,0,0,0,0,0,0,0,0,0,0,0,0,0,0,0,0,0,0,0,0,0,0,0,0,0,0,0,0"/>
                </v:shape>
                <v:shape id="Freeform 74" o:spid="_x0000_s1032" style="position:absolute;left:897;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" path="m,l,273e" stroked="f">
                  <v:path arrowok="t" o:connecttype="custom" o:connectlocs="0,616;0,889" o:connectangles="0,0"/>
                </v:shape>
                <v:shape id="Freeform 73"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" path="m68,l,,,273,68,156,68,xe" fillcolor="#004e82" stroked="f">
                  <v:path arrowok="t" o:connecttype="custom" o:connectlocs="68,616;0,616;0,889;68,772;68,616" o:connectangles="0,0,0,0,0"/>
                </v:shape>
                <v:shape id="AutoShape 72" o:spid="_x0000_s1034" style="position:absolute;left:1516;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" path="m252,117l,117r,33l233,150r19,-33xm319,l,,,33r299,l319,xe" fillcolor="#5c87b1" stroked="f">
                  <v:path arrowok="t" o:connecttype="custom" o:connectlocs="252,-37;0,-37;0,-4;233,-4;252,-37;319,-154;0,-154;0,-121;299,-121;319,-154" o:connectangles="0,0,0,0,0,0,0,0,0,0"/>
                </v:shape>
                <w10:wrap anchorx="page"/>
              </v:group>
            </w:pict>
          </mc:Fallback>
        </mc:AlternateContent>
      </w:r>
      <w:bookmarkStart w:id="132" w:name="_bookmark38"/>
      <w:bookmarkEnd w:id="132"/>
      <w:r>
        <w:t xml:space="preserve">Wyznania rodziców </w:t>
      </w:r>
      <w:r>
        <w:rPr>
          <w:color w:val="F59D0F"/>
          <w:sz w:val="70"/>
        </w:rPr>
        <w:t xml:space="preserve">4</w:t>
      </w:r>
      <w:bookmarkEnd w:id="131"/>
    </w:p>
    <w:p w14:paraId="39513A11" w14:textId="509FE6F7" w:rsidR="00A55FC9" w:rsidRPr="00265BAC" w:rsidRDefault="00265BAC" w:rsidP="00FF2A24">
      <w:pPr>
        <w:tabs>
          <w:tab w:val="left" w:pos="1789"/>
        </w:tabs>
        <w:spacing w:after="40"/>
        <w:ind w:left="284" w:hanging="284"/>
        <w:rPr>
          <w:b/>
          <w:kern w:val="2"/>
          <w:sz w:val="18"/>
        </w:rPr>
      </w:pPr>
      <w:r>
        <w:rPr>
          <w:b/>
          <w:color w:val="F59D0F"/>
          <w:sz w:val="18"/>
          <w:bCs/>
          <w:szCs w:val="18"/>
        </w:rPr>
        <w:t xml:space="preserve">1.</w:t>
      </w:r>
      <w:r>
        <w:rPr>
          <w:b/>
          <w:color w:val="F59D0F"/>
          <w:sz w:val="18"/>
          <w:bCs/>
          <w:szCs w:val="18"/>
        </w:rPr>
        <w:tab/>
      </w:r>
      <w:r>
        <w:rPr>
          <w:b/>
          <w:color w:val="F59D0F"/>
          <w:sz w:val="18"/>
        </w:rPr>
        <w:t xml:space="preserve">Wyzwanie:</w:t>
      </w:r>
    </w:p>
    <w:p w14:paraId="7C2D65E1"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74AA626B" w14:textId="77777777" w:rsidR="00A55FC9" w:rsidRPr="00265BAC" w:rsidRDefault="00A55FC9" w:rsidP="00265BAC">
      <w:pPr>
        <w:pStyle w:val="Tekstpodstawowy"/>
        <w:rPr>
          <w:rFonts w:ascii="Arial"/>
          <w:b/>
          <w:kern w:val="2"/>
          <w:sz w:val="25"/>
        </w:rPr>
      </w:pPr>
    </w:p>
    <w:p w14:paraId="478EA279" w14:textId="4B2FC8A1" w:rsidR="00A55FC9" w:rsidRPr="00265BAC" w:rsidRDefault="00FE1A0C" w:rsidP="00265BAC">
      <w:pPr>
        <w:pStyle w:val="Tekstpodstawowy"/>
        <w:rPr>
          <w:kern w:val="2"/>
        </w:rPr>
      </w:pPr>
      <w:r>
        <w:rPr>
          <w:color w:val="004E82"/>
        </w:rPr>
        <w:t xml:space="preserve">Z każdym dzieckiem coraz trudniej jest pod względem czasu i emocji dobrze odpowiedzieć na jego specjalne potrzeby – przede wszystkim, kiedy oboje rodzice pracują.</w:t>
      </w:r>
    </w:p>
    <w:p w14:paraId="45FBE2AF" w14:textId="77777777" w:rsidR="00A55FC9" w:rsidRPr="00265BAC" w:rsidRDefault="00A55FC9" w:rsidP="00265BAC">
      <w:pPr>
        <w:pStyle w:val="Tekstpodstawowy"/>
        <w:rPr>
          <w:kern w:val="2"/>
          <w:sz w:val="19"/>
        </w:rPr>
      </w:pPr>
    </w:p>
    <w:p w14:paraId="6B342E89" w14:textId="3BD10FAF" w:rsidR="00A55FC9" w:rsidRPr="00265BAC" w:rsidRDefault="00FE1A0C" w:rsidP="00265BAC">
      <w:pPr>
        <w:pStyle w:val="Tekstpodstawowy"/>
        <w:rPr>
          <w:kern w:val="2"/>
        </w:rPr>
      </w:pPr>
      <w:r>
        <w:rPr>
          <w:color w:val="004E82"/>
        </w:rPr>
        <w:t xml:space="preserve">Konsekwencją niższego wynagrodzenia jest to, że oboje rodzice muszą pracować co najmniej 150 proc. (łącznie).</w:t>
      </w:r>
      <w:r>
        <w:rPr>
          <w:color w:val="004E82"/>
        </w:rPr>
        <w:t xml:space="preserve"> </w:t>
      </w:r>
      <w:r>
        <w:rPr>
          <w:color w:val="004E82"/>
        </w:rPr>
        <w:t xml:space="preserve">Stopnie uniwersyteckie rzadko są nagradzane w TVÖD, nawet jeśli kwalifikacje są uwzględniane w praktyce.</w:t>
      </w:r>
    </w:p>
    <w:p w14:paraId="4BEA2B3D" w14:textId="77777777" w:rsidR="00A55FC9" w:rsidRPr="00265BAC" w:rsidRDefault="00A55FC9" w:rsidP="00265BAC">
      <w:pPr>
        <w:pStyle w:val="Tekstpodstawowy"/>
        <w:rPr>
          <w:kern w:val="2"/>
          <w:sz w:val="19"/>
        </w:rPr>
      </w:pPr>
    </w:p>
    <w:p w14:paraId="7189AB88" w14:textId="47A7AAB6" w:rsidR="00A55FC9" w:rsidRPr="00265BAC" w:rsidRDefault="00FE1A0C" w:rsidP="00265BAC">
      <w:pPr>
        <w:pStyle w:val="Tekstpodstawowy"/>
        <w:rPr>
          <w:kern w:val="2"/>
        </w:rPr>
      </w:pPr>
      <w:r>
        <w:rPr>
          <w:color w:val="004E82"/>
        </w:rPr>
        <w:t xml:space="preserve">Ogromnym ciężarem dla nas niezadowolenie ze szkół i przedszkoli naszych dzieci, ponieważ nie ceni się tam ich zalet i nie są aktywnie wspierane w obszarach, w których tego potrzebują.</w:t>
      </w:r>
      <w:r>
        <w:rPr>
          <w:color w:val="004E82"/>
        </w:rPr>
        <w:t xml:space="preserve"> </w:t>
      </w:r>
      <w:r>
        <w:rPr>
          <w:color w:val="004E82"/>
        </w:rPr>
        <w:t xml:space="preserve">Ponadto mój ideał edukacji obejmuje muzykę, kreatywność i generalnie rozwój potencjału jako słowo kluczowe </w:t>
      </w:r>
      <w:r>
        <w:rPr>
          <w:color w:val="004E82"/>
        </w:rPr>
        <w:t xml:space="preserve"> </w:t>
      </w:r>
      <w:r>
        <w:rPr>
          <w:color w:val="004E82"/>
        </w:rPr>
        <w:t xml:space="preserve">Nie znajduję tego w ogóle.</w:t>
      </w:r>
      <w:r>
        <w:rPr>
          <w:color w:val="004E82"/>
        </w:rPr>
        <w:t xml:space="preserve"> </w:t>
      </w:r>
      <w:r>
        <w:rPr>
          <w:color w:val="004E82"/>
        </w:rPr>
        <w:t xml:space="preserve">W rezultacie staramy się wdrażać te rzeczy w przedziale od godz. 16 do 18.</w:t>
      </w:r>
      <w:r>
        <w:rPr>
          <w:color w:val="004E82"/>
        </w:rPr>
        <w:t xml:space="preserve"> </w:t>
      </w:r>
      <w:r>
        <w:rPr>
          <w:color w:val="004E82"/>
        </w:rPr>
        <w:t xml:space="preserve">Z kilkoma dziećmi jest to logistyczna męka.</w:t>
      </w:r>
    </w:p>
    <w:p w14:paraId="49868195" w14:textId="77777777" w:rsidR="00A55FC9" w:rsidRPr="00265BAC" w:rsidRDefault="00A55FC9" w:rsidP="00265BAC">
      <w:pPr>
        <w:pStyle w:val="Tekstpodstawowy"/>
        <w:rPr>
          <w:kern w:val="2"/>
          <w:sz w:val="19"/>
        </w:rPr>
      </w:pPr>
    </w:p>
    <w:p w14:paraId="482610AA" w14:textId="506D0EF8" w:rsidR="00A55FC9" w:rsidRPr="00265BAC" w:rsidRDefault="00FE1A0C" w:rsidP="00265BAC">
      <w:pPr>
        <w:pStyle w:val="Tekstpodstawowy"/>
        <w:rPr>
          <w:kern w:val="2"/>
        </w:rPr>
      </w:pPr>
      <w:r>
        <w:rPr>
          <w:color w:val="004E82"/>
        </w:rPr>
        <w:t xml:space="preserve">Znalezienie mieszkania w niektórych miastach.</w:t>
      </w:r>
      <w:r>
        <w:rPr>
          <w:color w:val="004E82"/>
        </w:rPr>
        <w:t xml:space="preserve"> </w:t>
      </w:r>
      <w:r>
        <w:rPr>
          <w:color w:val="004E82"/>
        </w:rPr>
        <w:t xml:space="preserve">Wraz ze wzrostem liczby dzieci mieszkanie staje się za małe.</w:t>
      </w:r>
      <w:r>
        <w:rPr>
          <w:color w:val="004E82"/>
        </w:rPr>
        <w:t xml:space="preserve"> </w:t>
      </w:r>
      <w:r>
        <w:rPr>
          <w:color w:val="004E82"/>
        </w:rPr>
        <w:t xml:space="preserve">Rosnące czynsze i ograniczony rynek mieszkaniowy oznaczają, że duża liczba rodzin nie może znaleźć tańszych, większych mieszkań.</w:t>
      </w:r>
      <w:r>
        <w:rPr>
          <w:color w:val="004E82"/>
        </w:rPr>
        <w:t xml:space="preserve"> </w:t>
      </w:r>
      <w:r>
        <w:rPr>
          <w:color w:val="004E82"/>
        </w:rPr>
        <w:t xml:space="preserve">Prowadzi to do znacznie większego stresu w życiu codziennym.</w:t>
      </w:r>
    </w:p>
    <w:p w14:paraId="775A13EF" w14:textId="77777777" w:rsidR="00A55FC9" w:rsidRPr="00265BAC" w:rsidRDefault="00A55FC9" w:rsidP="00265BAC">
      <w:pPr>
        <w:pStyle w:val="Tekstpodstawowy"/>
        <w:rPr>
          <w:kern w:val="2"/>
          <w:sz w:val="19"/>
        </w:rPr>
      </w:pPr>
    </w:p>
    <w:p w14:paraId="55BBB148" w14:textId="36FEE48B" w:rsidR="00A55FC9" w:rsidRPr="00265BAC" w:rsidRDefault="00265BAC" w:rsidP="00FF2A24">
      <w:pPr>
        <w:tabs>
          <w:tab w:val="left" w:pos="1789"/>
        </w:tabs>
        <w:spacing w:after="40"/>
        <w:ind w:left="284" w:hanging="284"/>
        <w:rPr>
          <w:b/>
          <w:kern w:val="2"/>
          <w:sz w:val="18"/>
        </w:rPr>
      </w:pPr>
      <w:r>
        <w:rPr>
          <w:b/>
          <w:color w:val="F59D0F"/>
          <w:sz w:val="18"/>
          <w:bCs/>
          <w:szCs w:val="18"/>
        </w:rPr>
        <w:t xml:space="preserve">2.</w:t>
      </w:r>
      <w:r>
        <w:rPr>
          <w:b/>
          <w:color w:val="F59D0F"/>
          <w:sz w:val="18"/>
          <w:bCs/>
          <w:szCs w:val="18"/>
        </w:rPr>
        <w:tab/>
      </w:r>
      <w:r>
        <w:rPr>
          <w:b/>
          <w:color w:val="F59D0F"/>
          <w:sz w:val="18"/>
        </w:rPr>
        <w:t xml:space="preserve">Środki polityczne:</w:t>
      </w:r>
    </w:p>
    <w:p w14:paraId="1C8D01EE" w14:textId="544A1608" w:rsidR="00A55FC9" w:rsidRPr="00265BAC" w:rsidRDefault="00FE1A0C" w:rsidP="00265BAC">
      <w:pPr>
        <w:rPr>
          <w:b/>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688FDB14" w14:textId="77777777" w:rsidR="00A55FC9" w:rsidRPr="00265BAC" w:rsidRDefault="00A55FC9" w:rsidP="00265BAC">
      <w:pPr>
        <w:pStyle w:val="Tekstpodstawowy"/>
        <w:rPr>
          <w:rFonts w:ascii="Arial"/>
          <w:b/>
          <w:kern w:val="2"/>
          <w:sz w:val="20"/>
        </w:rPr>
      </w:pPr>
    </w:p>
    <w:p w14:paraId="71D48360" w14:textId="77777777" w:rsidR="00A55FC9" w:rsidRPr="00265BAC" w:rsidRDefault="00FE1A0C" w:rsidP="00265BAC">
      <w:pPr>
        <w:pStyle w:val="Tekstpodstawowy"/>
        <w:rPr>
          <w:kern w:val="2"/>
        </w:rPr>
      </w:pPr>
      <w:r>
        <w:rPr>
          <w:color w:val="004E82"/>
        </w:rPr>
        <w:t xml:space="preserve">Bardzo dobre szkoły i przedszkola / żłobki, w których dzieci otrzymują całościowe wsparcie i mogą wybierać z szerokiej gamy ofert.</w:t>
      </w:r>
      <w:r>
        <w:rPr>
          <w:color w:val="004E82"/>
        </w:rPr>
        <w:t xml:space="preserve"> </w:t>
      </w:r>
      <w:r>
        <w:rPr>
          <w:color w:val="004E82"/>
        </w:rPr>
        <w:t xml:space="preserve">Aby to opłacić, rodzice powinni uczestniczyć w kosztach proporcjonalnie do swoich dochodów.</w:t>
      </w:r>
      <w:r>
        <w:rPr>
          <w:color w:val="004E82"/>
        </w:rPr>
        <w:t xml:space="preserve"> </w:t>
      </w:r>
      <w:r>
        <w:rPr>
          <w:color w:val="004E82"/>
        </w:rPr>
        <w:t xml:space="preserve">Myślę, że zniesienie kosztów dla wszystkich (jak w Berlinie) jest złą drogą.</w:t>
      </w:r>
    </w:p>
    <w:p w14:paraId="00C0F669" w14:textId="77777777" w:rsidR="00A55FC9" w:rsidRPr="00265BAC" w:rsidRDefault="00A55FC9" w:rsidP="00265BAC">
      <w:pPr>
        <w:pStyle w:val="Tekstpodstawowy"/>
        <w:rPr>
          <w:kern w:val="2"/>
          <w:sz w:val="19"/>
        </w:rPr>
      </w:pPr>
    </w:p>
    <w:p w14:paraId="05B9C96E" w14:textId="4095C275" w:rsidR="00A55FC9" w:rsidRPr="00265BAC" w:rsidRDefault="00FE1A0C" w:rsidP="00265BAC">
      <w:pPr>
        <w:pStyle w:val="Tekstpodstawowy"/>
        <w:rPr>
          <w:kern w:val="2"/>
        </w:rPr>
      </w:pPr>
      <w:r>
        <w:rPr>
          <w:color w:val="004E82"/>
        </w:rPr>
        <w:t xml:space="preserve">Niestety prawo do powrotu do pracy przysługuje tylko osobom posiadającym stałą umowę o pracę.</w:t>
      </w:r>
      <w:r>
        <w:rPr>
          <w:color w:val="004E82"/>
        </w:rPr>
        <w:t xml:space="preserve"> </w:t>
      </w:r>
      <w:r>
        <w:rPr>
          <w:color w:val="004E82"/>
        </w:rPr>
        <w:t xml:space="preserve">Niestety jest ich coraz mniej.</w:t>
      </w:r>
      <w:r>
        <w:rPr>
          <w:color w:val="004E82"/>
        </w:rPr>
        <w:t xml:space="preserve"> </w:t>
      </w:r>
      <w:r>
        <w:rPr>
          <w:color w:val="004E82"/>
        </w:rPr>
        <w:t xml:space="preserve">Nie mogłam pójść na urlop rodzicielski po jednym dziecku ani wrócić do mojej starej pracy.</w:t>
      </w:r>
      <w:r>
        <w:rPr>
          <w:color w:val="004E82"/>
        </w:rPr>
        <w:t xml:space="preserve"> </w:t>
      </w:r>
      <w:r>
        <w:rPr>
          <w:color w:val="004E82"/>
        </w:rPr>
        <w:t xml:space="preserve">To było ogromne obciążenie psychologiczne.</w:t>
      </w:r>
    </w:p>
    <w:p w14:paraId="437125AD" w14:textId="77777777" w:rsidR="00A55FC9" w:rsidRPr="00265BAC" w:rsidRDefault="00A55FC9" w:rsidP="00265BAC">
      <w:pPr>
        <w:pStyle w:val="Tekstpodstawowy"/>
        <w:rPr>
          <w:kern w:val="2"/>
          <w:sz w:val="19"/>
        </w:rPr>
      </w:pPr>
    </w:p>
    <w:p w14:paraId="66BF4355" w14:textId="77777777" w:rsidR="00A55FC9" w:rsidRPr="00265BAC" w:rsidRDefault="00FE1A0C" w:rsidP="00265BAC">
      <w:pPr>
        <w:pStyle w:val="Tekstpodstawowy"/>
        <w:rPr>
          <w:kern w:val="2"/>
        </w:rPr>
      </w:pPr>
      <w:r>
        <w:rPr>
          <w:color w:val="004E82"/>
        </w:rPr>
        <w:t xml:space="preserve">Wydaje się, że nie widujemy wystarczająco dużo naszych dzieci, potrzebujemy więcej czasu, najlepiej więcej dni urlopu, abyśmy mogli spędzać razem czas w czasie wakacji i nie wysyłać dzieci do świetlicy z wyrzutami sumienia.</w:t>
      </w:r>
    </w:p>
    <w:p w14:paraId="5286FA88" w14:textId="77777777" w:rsidR="00A55FC9" w:rsidRPr="00265BAC" w:rsidRDefault="00A55FC9" w:rsidP="00265BAC">
      <w:pPr>
        <w:pStyle w:val="Tekstpodstawowy"/>
        <w:rPr>
          <w:kern w:val="2"/>
          <w:sz w:val="20"/>
        </w:rPr>
      </w:pPr>
    </w:p>
    <w:p w14:paraId="18389673" w14:textId="77777777" w:rsidR="00A55FC9" w:rsidRPr="00265BAC" w:rsidRDefault="00FE1A0C" w:rsidP="00265BAC">
      <w:pPr>
        <w:pStyle w:val="Tekstpodstawowy"/>
        <w:rPr>
          <w:kern w:val="2"/>
        </w:rPr>
      </w:pPr>
      <w:r>
        <w:rPr>
          <w:color w:val="004E82"/>
        </w:rPr>
        <w:t xml:space="preserve">Zawsze przydałoby się więcej pieniędzy – dzieci też dużo kosztują, a ze względu na brak czasu jest mniej czasu na ich zarabianie.</w:t>
      </w:r>
      <w:r>
        <w:rPr>
          <w:color w:val="004E82"/>
        </w:rPr>
        <w:t xml:space="preserve"> </w:t>
      </w:r>
      <w:r>
        <w:rPr>
          <w:color w:val="004E82"/>
        </w:rPr>
        <w:t xml:space="preserve">W szczególności należy coś zrobić z niskimi dochodami.</w:t>
      </w:r>
    </w:p>
    <w:p w14:paraId="4DF079FE" w14:textId="77777777" w:rsidR="00A55FC9" w:rsidRPr="00265BAC" w:rsidRDefault="00A55FC9" w:rsidP="00265BAC">
      <w:pPr>
        <w:pStyle w:val="Tekstpodstawowy"/>
        <w:rPr>
          <w:kern w:val="2"/>
          <w:sz w:val="19"/>
        </w:rPr>
      </w:pPr>
    </w:p>
    <w:p w14:paraId="1D84D24D" w14:textId="77777777" w:rsidR="00A55FC9" w:rsidRPr="00265BAC" w:rsidRDefault="00FE1A0C" w:rsidP="00265BAC">
      <w:pPr>
        <w:pStyle w:val="Tekstpodstawowy"/>
        <w:rPr>
          <w:kern w:val="2"/>
        </w:rPr>
      </w:pPr>
      <w:r>
        <w:rPr>
          <w:color w:val="004E82"/>
        </w:rPr>
        <w:t xml:space="preserve">Budowa dużych mieszkań finansowana ze środków publicznych lub miejskich.</w:t>
      </w:r>
    </w:p>
    <w:p w14:paraId="0B84A353" w14:textId="77777777" w:rsidR="00A55FC9" w:rsidRPr="00265BAC" w:rsidRDefault="00A55FC9" w:rsidP="00265BAC">
      <w:pPr>
        <w:pStyle w:val="Tekstpodstawowy"/>
        <w:rPr>
          <w:kern w:val="2"/>
          <w:sz w:val="20"/>
        </w:rPr>
      </w:pPr>
    </w:p>
    <w:p w14:paraId="7A7A6856" w14:textId="77059448" w:rsidR="00A55FC9" w:rsidRPr="00265BAC" w:rsidRDefault="00265BAC" w:rsidP="00B81736">
      <w:pPr>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4501AC7E"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6C434459" w14:textId="77777777" w:rsidR="00A55FC9" w:rsidRPr="00265BAC" w:rsidRDefault="00A55FC9" w:rsidP="00265BAC">
      <w:pPr>
        <w:pStyle w:val="Tekstpodstawowy"/>
        <w:rPr>
          <w:rFonts w:ascii="Arial"/>
          <w:b/>
          <w:kern w:val="2"/>
          <w:sz w:val="20"/>
        </w:rPr>
      </w:pPr>
    </w:p>
    <w:p w14:paraId="6BA1FDB8" w14:textId="08C31176" w:rsidR="00A55FC9" w:rsidRDefault="00FE1A0C" w:rsidP="00265BAC">
      <w:pPr>
        <w:pStyle w:val="Tekstpodstawowy"/>
        <w:rPr>
          <w:color w:val="004E82"/>
          <w:kern w:val="2"/>
        </w:rPr>
      </w:pPr>
      <w:r>
        <w:rPr>
          <w:color w:val="004E82"/>
        </w:rPr>
        <w:t xml:space="preserve">Pomysły te dotyczą właściwie wszystkich rodzin – bez względu na to, ile mają dzieci:</w:t>
      </w:r>
    </w:p>
    <w:p w14:paraId="3E81950A" w14:textId="77777777" w:rsidR="00B81736" w:rsidRPr="00265BAC" w:rsidRDefault="00B81736" w:rsidP="00265BAC">
      <w:pPr>
        <w:pStyle w:val="Tekstpodstawowy"/>
        <w:rPr>
          <w:kern w:val="2"/>
        </w:rPr>
      </w:pPr>
    </w:p>
    <w:p w14:paraId="408F718E" w14:textId="77F180A8" w:rsidR="00A55FC9" w:rsidRPr="00265BAC" w:rsidRDefault="00B81736" w:rsidP="00B81736">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Prawo do dłuższego urlopu, jeśli w gospodarstwie domowym mieszkają dzieci w wieku szkolnym.</w:t>
      </w:r>
    </w:p>
    <w:p w14:paraId="5A043C36" w14:textId="1786AD97" w:rsidR="00A55FC9" w:rsidRPr="00265BAC" w:rsidRDefault="00B81736" w:rsidP="00B81736">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Kontynuacja wypłaty wynagrodzenia w przypadku choroby również w przypadku choroby dzieci.</w:t>
      </w:r>
    </w:p>
    <w:p w14:paraId="6F86C579" w14:textId="2DD29394" w:rsidR="00A55FC9" w:rsidRPr="00265BAC" w:rsidRDefault="00B81736" w:rsidP="00B81736">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Lepsze kwalifikacje i płaca dla nauczycieli.</w:t>
      </w:r>
    </w:p>
    <w:p w14:paraId="20529557" w14:textId="47A46367" w:rsidR="00A55FC9" w:rsidRPr="00265BAC" w:rsidRDefault="00B81736" w:rsidP="00B81736">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Mniejsze klasy szkolne, lepsze szkolenie nauczycieli, rozwój potencjału jako hasło przewodnie.</w:t>
      </w:r>
      <w:r>
        <w:rPr>
          <w:color w:val="004E82"/>
          <w:sz w:val="18"/>
        </w:rPr>
        <w:t xml:space="preserve"> </w:t>
      </w:r>
      <w:r>
        <w:rPr>
          <w:color w:val="004E82"/>
          <w:sz w:val="18"/>
        </w:rPr>
        <w:t xml:space="preserve">Oferty w szkołach (chór, lekcje muzyki, prace techniczne).</w:t>
      </w:r>
    </w:p>
    <w:p w14:paraId="1B37F11E" w14:textId="22562167" w:rsidR="00A55FC9" w:rsidRPr="00265BAC" w:rsidRDefault="00B81736" w:rsidP="00B81736">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Więcej pieniędzy na dzieci z ALG II (wyższa stawka podstawowa, brak kompensacji zasiłku rodzinnego), także bezwarunkowy dochód podstawowy.</w:t>
      </w:r>
    </w:p>
    <w:p w14:paraId="4C29BC74" w14:textId="4EC64AF6" w:rsidR="00A55FC9" w:rsidRPr="00265BAC" w:rsidRDefault="00B81736" w:rsidP="00B81736">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Zmiany w (całkowicie niesprawiedliwym) zasiłku wychowawczym.</w:t>
      </w:r>
      <w:r>
        <w:rPr>
          <w:color w:val="004E82"/>
          <w:sz w:val="18"/>
        </w:rPr>
        <w:t xml:space="preserve"> </w:t>
      </w:r>
      <w:r>
        <w:rPr>
          <w:color w:val="004E82"/>
          <w:sz w:val="18"/>
        </w:rPr>
        <w:t xml:space="preserve">Nie może to być świadczenie zastępujące wynagrodzenie.</w:t>
      </w:r>
      <w:r>
        <w:rPr>
          <w:color w:val="004E82"/>
          <w:sz w:val="18"/>
        </w:rPr>
        <w:t xml:space="preserve"> </w:t>
      </w:r>
      <w:r>
        <w:rPr>
          <w:color w:val="004E82"/>
          <w:sz w:val="18"/>
        </w:rPr>
        <w:t xml:space="preserve">Ci, którzy mają dużo i dzięki temu mogą zaoszczędzić, dostają jeszcze więcej.</w:t>
      </w:r>
      <w:r>
        <w:rPr>
          <w:color w:val="004E82"/>
          <w:sz w:val="18"/>
        </w:rPr>
        <w:t xml:space="preserve"> </w:t>
      </w:r>
      <w:r>
        <w:rPr>
          <w:color w:val="004E82"/>
          <w:sz w:val="18"/>
        </w:rPr>
        <w:t xml:space="preserve">To promuje późne rodzicielstwo i dyskryminuje rodziny o słabo płatnych, ale bardzo istotnych społecznie zawodach, takich jak pielęgniarki i opiekunowie osób starszych, wychowawcy, sprzątaczki, ...</w:t>
      </w:r>
    </w:p>
    <w:p w14:paraId="782F7C96" w14:textId="5554ED3F" w:rsidR="00A55FC9" w:rsidRPr="00265BAC" w:rsidRDefault="00B81736" w:rsidP="00B81736">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Zasiłek rodzicielski również zmniejsza się wraz z każdym dzieckiem, ponieważ ludzie niekoniecznie pracują w pełnym wymiarze godzin.</w:t>
      </w:r>
    </w:p>
    <w:p w14:paraId="50CB8D83" w14:textId="49FE048C" w:rsidR="00A55FC9" w:rsidRPr="00265BAC" w:rsidRDefault="00B81736" w:rsidP="00B81736">
      <w:pPr>
        <w:tabs>
          <w:tab w:val="left" w:pos="1927"/>
          <w:tab w:val="left" w:pos="1928"/>
        </w:tabs>
        <w:spacing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Likwidacja umów o pracę na czas określony.</w:t>
      </w:r>
    </w:p>
    <w:p w14:paraId="2C00C0B8" w14:textId="77777777" w:rsidR="00A55FC9" w:rsidRPr="00265BAC" w:rsidRDefault="00A55FC9" w:rsidP="00265BAC">
      <w:pPr>
        <w:pStyle w:val="Tekstpodstawowy"/>
        <w:rPr>
          <w:kern w:val="2"/>
          <w:sz w:val="20"/>
        </w:rPr>
      </w:pPr>
    </w:p>
    <w:p w14:paraId="33EE1C6D" w14:textId="77777777" w:rsidR="00A55FC9" w:rsidRPr="00265BAC" w:rsidRDefault="00A55FC9" w:rsidP="00265BAC">
      <w:pPr>
        <w:pStyle w:val="Tekstpodstawowy"/>
        <w:rPr>
          <w:kern w:val="2"/>
          <w:sz w:val="20"/>
        </w:rPr>
      </w:pPr>
    </w:p>
    <w:p w14:paraId="50C5434F" w14:textId="310155BD" w:rsidR="00B81736" w:rsidRDefault="00B81736">
      <w:pPr>
        <w:rPr>
          <w:kern w:val="2"/>
          <w:sz w:val="20"/>
          <w:szCs w:val="18"/>
        </w:rPr>
      </w:pPr>
      <w:r>
        <w:br w:type="page"/>
      </w:r>
    </w:p>
    <w:p w14:paraId="708CD671" w14:textId="2DB04D9F" w:rsidR="00A55FC9" w:rsidRPr="00265BAC" w:rsidRDefault="00265BAC" w:rsidP="00B81736">
      <w:pPr>
        <w:pStyle w:val="toc3"/>
        <w:rPr>
          <w:sz w:val="70"/>
        </w:rPr>
      </w:pPr>
      <w:bookmarkStart w:id="133" w:name="_Toc57740130"/>
      <w:r>
        <mc:AlternateContent>
          <mc:Choice Requires="wpg">
            <w:drawing>
              <wp:anchor distT="0" distB="0" distL="114300" distR="114300" simplePos="0" relativeHeight="484344320" behindDoc="1" locked="0" layoutInCell="1" allowOverlap="1" wp14:anchorId="670FAEB4" wp14:editId="73AC37F3">
                <wp:simplePos x="0" y="0"/>
                <wp:positionH relativeFrom="page">
                  <wp:posOffset>451485</wp:posOffset>
                </wp:positionH>
                <wp:positionV relativeFrom="paragraph">
                  <wp:posOffset>-410845</wp:posOffset>
                </wp:positionV>
                <wp:extent cx="816610" cy="785495"/>
                <wp:effectExtent l="0" t="0" r="0" b="0"/>
                <wp:wrapNone/>
                <wp:docPr id="61"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62" name="AutoShape 68"/>
                        <wps:cNvSpPr>
                          <a:spLocks/>
                        </wps:cNvSpPr>
                        <wps:spPr bwMode="auto">
                          <a:xfrm>
                            <a:off x="1132"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5 1133"/>
                              <a:gd name="T9" fmla="*/ T8 w 80"/>
                              <a:gd name="T10" fmla="+- 0 399 179"/>
                              <a:gd name="T11" fmla="*/ 399 h 337"/>
                              <a:gd name="T12" fmla="+- 0 1200 1133"/>
                              <a:gd name="T13" fmla="*/ T12 w 80"/>
                              <a:gd name="T14" fmla="+- 0 399 179"/>
                              <a:gd name="T15" fmla="*/ 399 h 337"/>
                              <a:gd name="T16" fmla="+- 0 1212 1133"/>
                              <a:gd name="T17" fmla="*/ T16 w 80"/>
                              <a:gd name="T18" fmla="+- 0 179 179"/>
                              <a:gd name="T19" fmla="*/ 179 h 337"/>
                              <a:gd name="T20" fmla="+- 0 1185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6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6 1133"/>
                              <a:gd name="T45" fmla="*/ T44 w 80"/>
                              <a:gd name="T46" fmla="+- 0 499 179"/>
                              <a:gd name="T47" fmla="*/ 499 h 337"/>
                              <a:gd name="T48" fmla="+- 0 1150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8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8 1133"/>
                              <a:gd name="T77" fmla="*/ T76 w 80"/>
                              <a:gd name="T78" fmla="+- 0 455 179"/>
                              <a:gd name="T79" fmla="*/ 455 h 337"/>
                              <a:gd name="T80" fmla="+- 0 1195 1133"/>
                              <a:gd name="T81" fmla="*/ T80 w 80"/>
                              <a:gd name="T82" fmla="+- 0 442 179"/>
                              <a:gd name="T83" fmla="*/ 442 h 337"/>
                              <a:gd name="T84" fmla="+- 0 1185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2" y="220"/>
                                </a:lnTo>
                                <a:lnTo>
                                  <a:pt x="67" y="220"/>
                                </a:lnTo>
                                <a:lnTo>
                                  <a:pt x="79" y="0"/>
                                </a:lnTo>
                                <a:close/>
                                <a:moveTo>
                                  <a:pt x="52" y="259"/>
                                </a:moveTo>
                                <a:lnTo>
                                  <a:pt x="27" y="259"/>
                                </a:lnTo>
                                <a:lnTo>
                                  <a:pt x="17" y="263"/>
                                </a:lnTo>
                                <a:lnTo>
                                  <a:pt x="3" y="276"/>
                                </a:lnTo>
                                <a:lnTo>
                                  <a:pt x="0" y="285"/>
                                </a:lnTo>
                                <a:lnTo>
                                  <a:pt x="0" y="310"/>
                                </a:lnTo>
                                <a:lnTo>
                                  <a:pt x="3" y="320"/>
                                </a:lnTo>
                                <a:lnTo>
                                  <a:pt x="17" y="333"/>
                                </a:lnTo>
                                <a:lnTo>
                                  <a:pt x="27" y="336"/>
                                </a:lnTo>
                                <a:lnTo>
                                  <a:pt x="52" y="336"/>
                                </a:lnTo>
                                <a:lnTo>
                                  <a:pt x="62" y="333"/>
                                </a:lnTo>
                                <a:lnTo>
                                  <a:pt x="75" y="319"/>
                                </a:lnTo>
                                <a:lnTo>
                                  <a:pt x="79" y="310"/>
                                </a:lnTo>
                                <a:lnTo>
                                  <a:pt x="79" y="285"/>
                                </a:lnTo>
                                <a:lnTo>
                                  <a:pt x="75" y="276"/>
                                </a:lnTo>
                                <a:lnTo>
                                  <a:pt x="62" y="263"/>
                                </a:lnTo>
                                <a:lnTo>
                                  <a:pt x="52"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Freeform 67"/>
                        <wps:cNvSpPr>
                          <a:spLocks/>
                        </wps:cNvSpPr>
                        <wps:spPr bwMode="auto">
                          <a:xfrm>
                            <a:off x="1539"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Freeform 66"/>
                        <wps:cNvSpPr>
                          <a:spLocks/>
                        </wps:cNvSpPr>
                        <wps:spPr bwMode="auto">
                          <a:xfrm>
                            <a:off x="1292" y="-330"/>
                            <a:ext cx="728" cy="520"/>
                          </a:xfrm>
                          <a:custGeom>
                            <a:avLst/>
                            <a:gdLst>
                              <a:gd name="T0" fmla="+- 0 1964 1292"/>
                              <a:gd name="T1" fmla="*/ T0 w 728"/>
                              <a:gd name="T2" fmla="+- 0 189 -330"/>
                              <a:gd name="T3" fmla="*/ 189 h 520"/>
                              <a:gd name="T4" fmla="+- 0 2020 1292"/>
                              <a:gd name="T5" fmla="*/ T4 w 728"/>
                              <a:gd name="T6" fmla="+- 0 189 -330"/>
                              <a:gd name="T7" fmla="*/ 189 h 520"/>
                              <a:gd name="T8" fmla="+- 0 2020 1292"/>
                              <a:gd name="T9" fmla="*/ T8 w 728"/>
                              <a:gd name="T10" fmla="+- 0 -330 -330"/>
                              <a:gd name="T11" fmla="*/ -330 h 520"/>
                              <a:gd name="T12" fmla="+- 0 1292 1292"/>
                              <a:gd name="T13" fmla="*/ T12 w 728"/>
                              <a:gd name="T14" fmla="+- 0 -330 -330"/>
                              <a:gd name="T15" fmla="*/ -330 h 520"/>
                              <a:gd name="T16" fmla="+- 0 1292 1292"/>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2" y="519"/>
                                </a:moveTo>
                                <a:lnTo>
                                  <a:pt x="728" y="519"/>
                                </a:lnTo>
                                <a:lnTo>
                                  <a:pt x="728"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AutoShape 65"/>
                        <wps:cNvSpPr>
                          <a:spLocks/>
                        </wps:cNvSpPr>
                        <wps:spPr bwMode="auto">
                          <a:xfrm>
                            <a:off x="1738" y="172"/>
                            <a:ext cx="283" cy="239"/>
                          </a:xfrm>
                          <a:custGeom>
                            <a:avLst/>
                            <a:gdLst>
                              <a:gd name="T0" fmla="+- 0 1772 1738"/>
                              <a:gd name="T1" fmla="*/ T0 w 283"/>
                              <a:gd name="T2" fmla="+- 0 191 172"/>
                              <a:gd name="T3" fmla="*/ 191 h 239"/>
                              <a:gd name="T4" fmla="+- 0 1738 1738"/>
                              <a:gd name="T5" fmla="*/ T4 w 283"/>
                              <a:gd name="T6" fmla="+- 0 191 172"/>
                              <a:gd name="T7" fmla="*/ 191 h 239"/>
                              <a:gd name="T8" fmla="+- 0 1738 1738"/>
                              <a:gd name="T9" fmla="*/ T8 w 283"/>
                              <a:gd name="T10" fmla="+- 0 411 172"/>
                              <a:gd name="T11" fmla="*/ 411 h 239"/>
                              <a:gd name="T12" fmla="+- 0 1772 1738"/>
                              <a:gd name="T13" fmla="*/ T12 w 283"/>
                              <a:gd name="T14" fmla="+- 0 352 172"/>
                              <a:gd name="T15" fmla="*/ 352 h 239"/>
                              <a:gd name="T16" fmla="+- 0 1772 1738"/>
                              <a:gd name="T17" fmla="*/ T16 w 283"/>
                              <a:gd name="T18" fmla="+- 0 191 172"/>
                              <a:gd name="T19" fmla="*/ 191 h 239"/>
                              <a:gd name="T20" fmla="+- 0 2020 1738"/>
                              <a:gd name="T21" fmla="*/ T20 w 283"/>
                              <a:gd name="T22" fmla="+- 0 172 172"/>
                              <a:gd name="T23" fmla="*/ 172 h 239"/>
                              <a:gd name="T24" fmla="+- 0 1873 1738"/>
                              <a:gd name="T25" fmla="*/ T24 w 283"/>
                              <a:gd name="T26" fmla="+- 0 173 172"/>
                              <a:gd name="T27" fmla="*/ 173 h 239"/>
                              <a:gd name="T28" fmla="+- 0 1854 1738"/>
                              <a:gd name="T29" fmla="*/ T28 w 283"/>
                              <a:gd name="T30" fmla="+- 0 206 172"/>
                              <a:gd name="T31" fmla="*/ 206 h 239"/>
                              <a:gd name="T32" fmla="+- 0 2020 1738"/>
                              <a:gd name="T33" fmla="*/ T32 w 283"/>
                              <a:gd name="T34" fmla="+- 0 206 172"/>
                              <a:gd name="T35" fmla="*/ 206 h 239"/>
                              <a:gd name="T36" fmla="+- 0 2020 1738"/>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4" y="19"/>
                                </a:moveTo>
                                <a:lnTo>
                                  <a:pt x="0" y="19"/>
                                </a:lnTo>
                                <a:lnTo>
                                  <a:pt x="0" y="239"/>
                                </a:lnTo>
                                <a:lnTo>
                                  <a:pt x="34" y="180"/>
                                </a:lnTo>
                                <a:lnTo>
                                  <a:pt x="34" y="19"/>
                                </a:lnTo>
                                <a:close/>
                                <a:moveTo>
                                  <a:pt x="282" y="0"/>
                                </a:moveTo>
                                <a:lnTo>
                                  <a:pt x="135" y="1"/>
                                </a:lnTo>
                                <a:lnTo>
                                  <a:pt x="116"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Freeform 64"/>
                        <wps:cNvSpPr>
                          <a:spLocks/>
                        </wps:cNvSpPr>
                        <wps:spPr bwMode="auto">
                          <a:xfrm>
                            <a:off x="784" y="-58"/>
                            <a:ext cx="783" cy="783"/>
                          </a:xfrm>
                          <a:custGeom>
                            <a:avLst/>
                            <a:gdLst>
                              <a:gd name="T0" fmla="+- 0 983 784"/>
                              <a:gd name="T1" fmla="*/ T0 w 783"/>
                              <a:gd name="T2" fmla="+- 0 675 -57"/>
                              <a:gd name="T3" fmla="*/ 675 h 783"/>
                              <a:gd name="T4" fmla="+- 0 1027 784"/>
                              <a:gd name="T5" fmla="*/ T4 w 783"/>
                              <a:gd name="T6" fmla="+- 0 697 -57"/>
                              <a:gd name="T7" fmla="*/ 697 h 783"/>
                              <a:gd name="T8" fmla="+- 0 1075 784"/>
                              <a:gd name="T9" fmla="*/ T8 w 783"/>
                              <a:gd name="T10" fmla="+- 0 712 -57"/>
                              <a:gd name="T11" fmla="*/ 712 h 783"/>
                              <a:gd name="T12" fmla="+- 0 1124 784"/>
                              <a:gd name="T13" fmla="*/ T12 w 783"/>
                              <a:gd name="T14" fmla="+- 0 722 -57"/>
                              <a:gd name="T15" fmla="*/ 722 h 783"/>
                              <a:gd name="T16" fmla="+- 0 1176 784"/>
                              <a:gd name="T17" fmla="*/ T16 w 783"/>
                              <a:gd name="T18" fmla="+- 0 726 -57"/>
                              <a:gd name="T19" fmla="*/ 726 h 783"/>
                              <a:gd name="T20" fmla="+- 0 1246 784"/>
                              <a:gd name="T21" fmla="*/ T20 w 783"/>
                              <a:gd name="T22" fmla="+- 0 719 -57"/>
                              <a:gd name="T23" fmla="*/ 719 h 783"/>
                              <a:gd name="T24" fmla="+- 0 1312 784"/>
                              <a:gd name="T25" fmla="*/ T24 w 783"/>
                              <a:gd name="T26" fmla="+- 0 701 -57"/>
                              <a:gd name="T27" fmla="*/ 701 h 783"/>
                              <a:gd name="T28" fmla="+- 0 1373 784"/>
                              <a:gd name="T29" fmla="*/ T28 w 783"/>
                              <a:gd name="T30" fmla="+- 0 672 -57"/>
                              <a:gd name="T31" fmla="*/ 672 h 783"/>
                              <a:gd name="T32" fmla="+- 0 1428 784"/>
                              <a:gd name="T33" fmla="*/ T32 w 783"/>
                              <a:gd name="T34" fmla="+- 0 634 -57"/>
                              <a:gd name="T35" fmla="*/ 634 h 783"/>
                              <a:gd name="T36" fmla="+- 0 1475 784"/>
                              <a:gd name="T37" fmla="*/ T36 w 783"/>
                              <a:gd name="T38" fmla="+- 0 586 -57"/>
                              <a:gd name="T39" fmla="*/ 586 h 783"/>
                              <a:gd name="T40" fmla="+- 0 1514 784"/>
                              <a:gd name="T41" fmla="*/ T40 w 783"/>
                              <a:gd name="T42" fmla="+- 0 532 -57"/>
                              <a:gd name="T43" fmla="*/ 532 h 783"/>
                              <a:gd name="T44" fmla="+- 0 1543 784"/>
                              <a:gd name="T45" fmla="*/ T44 w 783"/>
                              <a:gd name="T46" fmla="+- 0 471 -57"/>
                              <a:gd name="T47" fmla="*/ 471 h 783"/>
                              <a:gd name="T48" fmla="+- 0 1561 784"/>
                              <a:gd name="T49" fmla="*/ T48 w 783"/>
                              <a:gd name="T50" fmla="+- 0 405 -57"/>
                              <a:gd name="T51" fmla="*/ 405 h 783"/>
                              <a:gd name="T52" fmla="+- 0 1567 784"/>
                              <a:gd name="T53" fmla="*/ T52 w 783"/>
                              <a:gd name="T54" fmla="+- 0 334 -57"/>
                              <a:gd name="T55" fmla="*/ 334 h 783"/>
                              <a:gd name="T56" fmla="+- 0 1561 784"/>
                              <a:gd name="T57" fmla="*/ T56 w 783"/>
                              <a:gd name="T58" fmla="+- 0 264 -57"/>
                              <a:gd name="T59" fmla="*/ 264 h 783"/>
                              <a:gd name="T60" fmla="+- 0 1543 784"/>
                              <a:gd name="T61" fmla="*/ T60 w 783"/>
                              <a:gd name="T62" fmla="+- 0 198 -57"/>
                              <a:gd name="T63" fmla="*/ 198 h 783"/>
                              <a:gd name="T64" fmla="+- 0 1514 784"/>
                              <a:gd name="T65" fmla="*/ T64 w 783"/>
                              <a:gd name="T66" fmla="+- 0 137 -57"/>
                              <a:gd name="T67" fmla="*/ 137 h 783"/>
                              <a:gd name="T68" fmla="+- 0 1475 784"/>
                              <a:gd name="T69" fmla="*/ T68 w 783"/>
                              <a:gd name="T70" fmla="+- 0 82 -57"/>
                              <a:gd name="T71" fmla="*/ 82 h 783"/>
                              <a:gd name="T72" fmla="+- 0 1428 784"/>
                              <a:gd name="T73" fmla="*/ T72 w 783"/>
                              <a:gd name="T74" fmla="+- 0 35 -57"/>
                              <a:gd name="T75" fmla="*/ 35 h 783"/>
                              <a:gd name="T76" fmla="+- 0 1373 784"/>
                              <a:gd name="T77" fmla="*/ T76 w 783"/>
                              <a:gd name="T78" fmla="+- 0 -4 -57"/>
                              <a:gd name="T79" fmla="*/ -4 h 783"/>
                              <a:gd name="T80" fmla="+- 0 1312 784"/>
                              <a:gd name="T81" fmla="*/ T80 w 783"/>
                              <a:gd name="T82" fmla="+- 0 -33 -57"/>
                              <a:gd name="T83" fmla="*/ -33 h 783"/>
                              <a:gd name="T84" fmla="+- 0 1246 784"/>
                              <a:gd name="T85" fmla="*/ T84 w 783"/>
                              <a:gd name="T86" fmla="+- 0 -51 -57"/>
                              <a:gd name="T87" fmla="*/ -51 h 783"/>
                              <a:gd name="T88" fmla="+- 0 1176 784"/>
                              <a:gd name="T89" fmla="*/ T88 w 783"/>
                              <a:gd name="T90" fmla="+- 0 -57 -57"/>
                              <a:gd name="T91" fmla="*/ -57 h 783"/>
                              <a:gd name="T92" fmla="+- 0 1106 784"/>
                              <a:gd name="T93" fmla="*/ T92 w 783"/>
                              <a:gd name="T94" fmla="+- 0 -51 -57"/>
                              <a:gd name="T95" fmla="*/ -51 h 783"/>
                              <a:gd name="T96" fmla="+- 0 1039 784"/>
                              <a:gd name="T97" fmla="*/ T96 w 783"/>
                              <a:gd name="T98" fmla="+- 0 -33 -57"/>
                              <a:gd name="T99" fmla="*/ -33 h 783"/>
                              <a:gd name="T100" fmla="+- 0 978 784"/>
                              <a:gd name="T101" fmla="*/ T100 w 783"/>
                              <a:gd name="T102" fmla="+- 0 -4 -57"/>
                              <a:gd name="T103" fmla="*/ -4 h 783"/>
                              <a:gd name="T104" fmla="+- 0 924 784"/>
                              <a:gd name="T105" fmla="*/ T104 w 783"/>
                              <a:gd name="T106" fmla="+- 0 35 -57"/>
                              <a:gd name="T107" fmla="*/ 35 h 783"/>
                              <a:gd name="T108" fmla="+- 0 877 784"/>
                              <a:gd name="T109" fmla="*/ T108 w 783"/>
                              <a:gd name="T110" fmla="+- 0 82 -57"/>
                              <a:gd name="T111" fmla="*/ 82 h 783"/>
                              <a:gd name="T112" fmla="+- 0 838 784"/>
                              <a:gd name="T113" fmla="*/ T112 w 783"/>
                              <a:gd name="T114" fmla="+- 0 137 -57"/>
                              <a:gd name="T115" fmla="*/ 137 h 783"/>
                              <a:gd name="T116" fmla="+- 0 809 784"/>
                              <a:gd name="T117" fmla="*/ T116 w 783"/>
                              <a:gd name="T118" fmla="+- 0 198 -57"/>
                              <a:gd name="T119" fmla="*/ 198 h 783"/>
                              <a:gd name="T120" fmla="+- 0 791 784"/>
                              <a:gd name="T121" fmla="*/ T120 w 783"/>
                              <a:gd name="T122" fmla="+- 0 264 -57"/>
                              <a:gd name="T123" fmla="*/ 264 h 783"/>
                              <a:gd name="T124" fmla="+- 0 784 784"/>
                              <a:gd name="T125" fmla="*/ T124 w 783"/>
                              <a:gd name="T126" fmla="+- 0 334 -57"/>
                              <a:gd name="T127" fmla="*/ 334 h 783"/>
                              <a:gd name="T128" fmla="+- 0 792 784"/>
                              <a:gd name="T129" fmla="*/ T128 w 783"/>
                              <a:gd name="T130" fmla="+- 0 411 -57"/>
                              <a:gd name="T131" fmla="*/ 411 h 783"/>
                              <a:gd name="T132" fmla="+- 0 814 784"/>
                              <a:gd name="T133" fmla="*/ T132 w 783"/>
                              <a:gd name="T134" fmla="+- 0 483 -57"/>
                              <a:gd name="T135" fmla="*/ 483 h 783"/>
                              <a:gd name="T136" fmla="+- 0 848 784"/>
                              <a:gd name="T137" fmla="*/ T136 w 783"/>
                              <a:gd name="T138" fmla="+- 0 548 -57"/>
                              <a:gd name="T139" fmla="*/ 548 h 783"/>
                              <a:gd name="T140" fmla="+- 0 894 784"/>
                              <a:gd name="T141" fmla="*/ T140 w 783"/>
                              <a:gd name="T142" fmla="+- 0 605 -57"/>
                              <a:gd name="T143" fmla="*/ 605 h 783"/>
                              <a:gd name="T144" fmla="+- 0 898 784"/>
                              <a:gd name="T145" fmla="*/ T144 w 783"/>
                              <a:gd name="T146" fmla="+- 0 610 -57"/>
                              <a:gd name="T147" fmla="*/ 610 h 783"/>
                              <a:gd name="T148" fmla="+- 0 898 784"/>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1" y="769"/>
                                </a:lnTo>
                                <a:lnTo>
                                  <a:pt x="340" y="779"/>
                                </a:lnTo>
                                <a:lnTo>
                                  <a:pt x="392" y="783"/>
                                </a:lnTo>
                                <a:lnTo>
                                  <a:pt x="462" y="776"/>
                                </a:lnTo>
                                <a:lnTo>
                                  <a:pt x="528" y="758"/>
                                </a:lnTo>
                                <a:lnTo>
                                  <a:pt x="589" y="729"/>
                                </a:lnTo>
                                <a:lnTo>
                                  <a:pt x="644" y="691"/>
                                </a:lnTo>
                                <a:lnTo>
                                  <a:pt x="691" y="643"/>
                                </a:lnTo>
                                <a:lnTo>
                                  <a:pt x="730" y="589"/>
                                </a:lnTo>
                                <a:lnTo>
                                  <a:pt x="759" y="528"/>
                                </a:lnTo>
                                <a:lnTo>
                                  <a:pt x="777" y="462"/>
                                </a:lnTo>
                                <a:lnTo>
                                  <a:pt x="783" y="391"/>
                                </a:lnTo>
                                <a:lnTo>
                                  <a:pt x="777" y="321"/>
                                </a:lnTo>
                                <a:lnTo>
                                  <a:pt x="759" y="255"/>
                                </a:lnTo>
                                <a:lnTo>
                                  <a:pt x="730" y="194"/>
                                </a:lnTo>
                                <a:lnTo>
                                  <a:pt x="691" y="139"/>
                                </a:lnTo>
                                <a:lnTo>
                                  <a:pt x="644" y="92"/>
                                </a:lnTo>
                                <a:lnTo>
                                  <a:pt x="589" y="53"/>
                                </a:lnTo>
                                <a:lnTo>
                                  <a:pt x="528" y="24"/>
                                </a:lnTo>
                                <a:lnTo>
                                  <a:pt x="462" y="6"/>
                                </a:lnTo>
                                <a:lnTo>
                                  <a:pt x="392" y="0"/>
                                </a:lnTo>
                                <a:lnTo>
                                  <a:pt x="322" y="6"/>
                                </a:lnTo>
                                <a:lnTo>
                                  <a:pt x="255" y="24"/>
                                </a:lnTo>
                                <a:lnTo>
                                  <a:pt x="194" y="53"/>
                                </a:lnTo>
                                <a:lnTo>
                                  <a:pt x="140" y="92"/>
                                </a:lnTo>
                                <a:lnTo>
                                  <a:pt x="93" y="139"/>
                                </a:lnTo>
                                <a:lnTo>
                                  <a:pt x="54" y="194"/>
                                </a:lnTo>
                                <a:lnTo>
                                  <a:pt x="25" y="255"/>
                                </a:lnTo>
                                <a:lnTo>
                                  <a:pt x="7" y="321"/>
                                </a:lnTo>
                                <a:lnTo>
                                  <a:pt x="0" y="391"/>
                                </a:lnTo>
                                <a:lnTo>
                                  <a:pt x="8" y="468"/>
                                </a:lnTo>
                                <a:lnTo>
                                  <a:pt x="30" y="540"/>
                                </a:lnTo>
                                <a:lnTo>
                                  <a:pt x="64" y="605"/>
                                </a:lnTo>
                                <a:lnTo>
                                  <a:pt x="110" y="662"/>
                                </a:lnTo>
                                <a:lnTo>
                                  <a:pt x="114" y="667"/>
                                </a:lnTo>
                                <a:lnTo>
                                  <a:pt x="114"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Freeform 63"/>
                        <wps:cNvSpPr>
                          <a:spLocks/>
                        </wps:cNvSpPr>
                        <wps:spPr bwMode="auto">
                          <a:xfrm>
                            <a:off x="897"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2"/>
                        <wps:cNvSpPr>
                          <a:spLocks/>
                        </wps:cNvSpPr>
                        <wps:spPr bwMode="auto">
                          <a:xfrm>
                            <a:off x="864" y="616"/>
                            <a:ext cx="68" cy="274"/>
                          </a:xfrm>
                          <a:custGeom>
                            <a:avLst/>
                            <a:gdLst>
                              <a:gd name="T0" fmla="+- 0 932 864"/>
                              <a:gd name="T1" fmla="*/ T0 w 68"/>
                              <a:gd name="T2" fmla="+- 0 616 616"/>
                              <a:gd name="T3" fmla="*/ 616 h 274"/>
                              <a:gd name="T4" fmla="+- 0 864 864"/>
                              <a:gd name="T5" fmla="*/ T4 w 68"/>
                              <a:gd name="T6" fmla="+- 0 616 616"/>
                              <a:gd name="T7" fmla="*/ 616 h 274"/>
                              <a:gd name="T8" fmla="+- 0 864 864"/>
                              <a:gd name="T9" fmla="*/ T8 w 68"/>
                              <a:gd name="T10" fmla="+- 0 889 616"/>
                              <a:gd name="T11" fmla="*/ 889 h 274"/>
                              <a:gd name="T12" fmla="+- 0 932 864"/>
                              <a:gd name="T13" fmla="*/ T12 w 68"/>
                              <a:gd name="T14" fmla="+- 0 772 616"/>
                              <a:gd name="T15" fmla="*/ 772 h 274"/>
                              <a:gd name="T16" fmla="+- 0 932 864"/>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8" y="0"/>
                                </a:moveTo>
                                <a:lnTo>
                                  <a:pt x="0" y="0"/>
                                </a:lnTo>
                                <a:lnTo>
                                  <a:pt x="0" y="273"/>
                                </a:lnTo>
                                <a:lnTo>
                                  <a:pt x="68" y="156"/>
                                </a:lnTo>
                                <a:lnTo>
                                  <a:pt x="68"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AutoShape 61"/>
                        <wps:cNvSpPr>
                          <a:spLocks/>
                        </wps:cNvSpPr>
                        <wps:spPr bwMode="auto">
                          <a:xfrm>
                            <a:off x="1516" y="-155"/>
                            <a:ext cx="320" cy="151"/>
                          </a:xfrm>
                          <a:custGeom>
                            <a:avLst/>
                            <a:gdLst>
                              <a:gd name="T0" fmla="+- 0 1769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0 1517"/>
                              <a:gd name="T13" fmla="*/ T12 w 320"/>
                              <a:gd name="T14" fmla="+- 0 -4 -154"/>
                              <a:gd name="T15" fmla="*/ -4 h 151"/>
                              <a:gd name="T16" fmla="+- 0 1769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6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2" y="117"/>
                                </a:moveTo>
                                <a:lnTo>
                                  <a:pt x="0" y="117"/>
                                </a:lnTo>
                                <a:lnTo>
                                  <a:pt x="0" y="150"/>
                                </a:lnTo>
                                <a:lnTo>
                                  <a:pt x="233" y="150"/>
                                </a:lnTo>
                                <a:lnTo>
                                  <a:pt x="252" y="117"/>
                                </a:lnTo>
                                <a:close/>
                                <a:moveTo>
                                  <a:pt x="319" y="0"/>
                                </a:moveTo>
                                <a:lnTo>
                                  <a:pt x="0" y="0"/>
                                </a:lnTo>
                                <a:lnTo>
                                  <a:pt x="0" y="33"/>
                                </a:lnTo>
                                <a:lnTo>
                                  <a:pt x="299"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BB3F23" id="Group 60" o:spid="_x0000_s1026" style="position:absolute;margin-left:35.55pt;margin-top:-32.35pt;width:64.3pt;height:61.85pt;z-index:-18972160;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">
                <v:shape id="AutoShape 68" o:spid="_x0000_s1027" style="position:absolute;left:1132;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" path="m79,l1,,12,220r55,l79,xm52,259r-25,l17,263,3,276,,285r,25l3,320r14,13l27,336r25,l62,333,75,319r4,-9l79,285r-4,-9l62,263,52,259xe" fillcolor="#f7a732" stroked="f">
                  <v:path arrowok="t" o:connecttype="custom" o:connectlocs="79,179;1,179;12,399;67,399;79,179;52,438;27,438;17,442;3,455;0,464;0,489;3,499;17,512;27,515;52,515;62,512;75,498;79,489;79,464;75,455;62,442;52,438" o:connectangles="0,0,0,0,0,0,0,0,0,0,0,0,0,0,0,0,0,0,0,0,0,0"/>
                </v:shape>
                <v:shape id="Freeform 67" o:spid="_x0000_s1028" style="position:absolute;left:1539;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" path="m,l215,r,51e" filled="f" strokecolor="#5c87b1" strokeweight=".59197mm">
                  <v:path arrowok="t" o:connecttype="custom" o:connectlocs="0,189;215,189;215,240" o:connectangles="0,0,0"/>
                </v:shape>
                <v:shape id="Freeform 66"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" path="m672,519r56,l728,,,,,291e" filled="f" strokecolor="#5c87b1" strokeweight=".59197mm">
                  <v:path arrowok="t" o:connecttype="custom" o:connectlocs="672,189;728,189;728,-330;0,-330;0,-39" o:connectangles="0,0,0,0,0"/>
                </v:shape>
                <v:shape id="AutoShape 65"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" path="m34,19l,19,,239,34,180,34,19xm282,l135,1,116,34r166,l282,xe" fillcolor="#5c87b1" stroked="f">
                  <v:path arrowok="t" o:connecttype="custom" o:connectlocs="34,191;0,191;0,411;34,352;34,191;282,172;135,173;116,206;282,206;282,172" o:connectangles="0,0,0,0,0,0,0,0,0,0"/>
                </v:shape>
                <v:shape id="Freeform 64"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" path="m199,732r44,22l291,769r49,10l392,783r70,-7l528,758r61,-29l644,691r47,-48l730,589r29,-61l777,462r6,-71l777,321,759,255,730,194,691,139,644,92,589,53,528,24,462,6,392,,322,6,255,24,194,53,140,92,93,139,54,194,25,255,7,321,,391r8,77l30,540r34,65l110,662r4,5l114,700e" filled="f" strokecolor="#004e82" strokeweight="1.1836mm">
                  <v:path arrowok="t" o:connecttype="custom" o:connectlocs="199,675;243,697;291,712;340,722;392,726;462,719;528,701;589,672;644,634;691,586;730,532;759,471;777,405;783,334;777,264;759,198;730,137;691,82;644,35;589,-4;528,-33;462,-51;392,-57;322,-51;255,-33;194,-4;140,35;93,82;54,137;25,198;7,264;0,334;8,411;30,483;64,548;110,605;114,610;114,643" o:connectangles="0,0,0,0,0,0,0,0,0,0,0,0,0,0,0,0,0,0,0,0,0,0,0,0,0,0,0,0,0,0,0,0,0,0,0,0,0,0"/>
                </v:shape>
                <v:shape id="Freeform 63" o:spid="_x0000_s1032" style="position:absolute;left:897;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" path="m,l,273e" stroked="f">
                  <v:path arrowok="t" o:connecttype="custom" o:connectlocs="0,616;0,889" o:connectangles="0,0"/>
                </v:shape>
                <v:shape id="Freeform 62"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" path="m68,l,,,273,68,156,68,xe" fillcolor="#004e82" stroked="f">
                  <v:path arrowok="t" o:connecttype="custom" o:connectlocs="68,616;0,616;0,889;68,772;68,616" o:connectangles="0,0,0,0,0"/>
                </v:shape>
                <v:shape id="AutoShape 61" o:spid="_x0000_s1034" style="position:absolute;left:1516;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" path="m252,117l,117r,33l233,150r19,-33xm319,l,,,33r299,l319,xe" fillcolor="#5c87b1" stroked="f">
                  <v:path arrowok="t" o:connecttype="custom" o:connectlocs="252,-37;0,-37;0,-4;233,-4;252,-37;319,-154;0,-154;0,-121;299,-121;319,-154" o:connectangles="0,0,0,0,0,0,0,0,0,0"/>
                </v:shape>
                <w10:wrap anchorx="page"/>
              </v:group>
            </w:pict>
          </mc:Fallback>
        </mc:AlternateContent>
      </w:r>
      <w:bookmarkStart w:id="134" w:name="_bookmark39"/>
      <w:bookmarkEnd w:id="134"/>
      <w:r>
        <w:t xml:space="preserve">Wyznania rodziców </w:t>
      </w:r>
      <w:r>
        <w:rPr>
          <w:color w:val="F59D0F"/>
          <w:sz w:val="70"/>
        </w:rPr>
        <w:t xml:space="preserve">5</w:t>
      </w:r>
      <w:bookmarkEnd w:id="133"/>
    </w:p>
    <w:p w14:paraId="660BA83B" w14:textId="0242B18B" w:rsidR="00A55FC9" w:rsidRPr="00265BAC" w:rsidRDefault="00265BAC" w:rsidP="00B81736">
      <w:pPr>
        <w:tabs>
          <w:tab w:val="left" w:pos="1789"/>
        </w:tabs>
        <w:spacing w:after="40"/>
        <w:ind w:left="284" w:hanging="284"/>
        <w:rPr>
          <w:b/>
          <w:kern w:val="2"/>
          <w:sz w:val="18"/>
        </w:rPr>
      </w:pPr>
      <w:r>
        <w:rPr>
          <w:b/>
          <w:color w:val="F59D0F"/>
          <w:sz w:val="18"/>
          <w:bCs/>
          <w:szCs w:val="18"/>
        </w:rPr>
        <w:t xml:space="preserve">1.</w:t>
      </w:r>
      <w:r>
        <w:rPr>
          <w:b/>
          <w:color w:val="F59D0F"/>
          <w:sz w:val="18"/>
          <w:bCs/>
          <w:szCs w:val="18"/>
        </w:rPr>
        <w:tab/>
      </w:r>
      <w:r>
        <w:rPr>
          <w:b/>
          <w:color w:val="F59D0F"/>
          <w:sz w:val="18"/>
        </w:rPr>
        <w:t xml:space="preserve">Wyzwanie:</w:t>
      </w:r>
    </w:p>
    <w:p w14:paraId="6841D0F3"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3FF9DB3C" w14:textId="77777777" w:rsidR="00A55FC9" w:rsidRPr="00265BAC" w:rsidRDefault="00A55FC9" w:rsidP="00265BAC">
      <w:pPr>
        <w:pStyle w:val="Tekstpodstawowy"/>
        <w:rPr>
          <w:rFonts w:ascii="Arial"/>
          <w:b/>
          <w:kern w:val="2"/>
          <w:sz w:val="25"/>
        </w:rPr>
      </w:pPr>
    </w:p>
    <w:p w14:paraId="6F5C6848" w14:textId="6C3C1D49" w:rsidR="00A55FC9" w:rsidRPr="00265BAC" w:rsidRDefault="00FE1A0C" w:rsidP="00265BAC">
      <w:pPr>
        <w:pStyle w:val="Tekstpodstawowy"/>
        <w:rPr>
          <w:kern w:val="2"/>
        </w:rPr>
      </w:pPr>
      <w:r>
        <w:rPr>
          <w:color w:val="004E82"/>
        </w:rPr>
        <w:t xml:space="preserve">Dostępne zasoby, przede wszystkim siły, ale także czas i dalsze środki finansowe, które należy wykorzystać w taki sposób, aby rodzice mogli pogodzić troskę o siebie, dzieci i inne zadania, takie jak zatrudnienie lub obowiązki wobec ciężko / przewlekle chorego członka (rodziny nuklearnej).</w:t>
      </w:r>
      <w:r>
        <w:rPr>
          <w:color w:val="004E82"/>
        </w:rPr>
        <w:t xml:space="preserve"> </w:t>
      </w:r>
      <w:r>
        <w:rPr>
          <w:color w:val="004E82"/>
        </w:rPr>
        <w:t xml:space="preserve">Ogólnie rzecz biorąc, życie rodziny z trojgiem lub więcej dzieci to niekończący się „stan wyjątkowy”, w którym w naturalny na porządku dziennym są niespodzianki i ciągła improwizacja.</w:t>
      </w:r>
      <w:r>
        <w:rPr>
          <w:color w:val="004E82"/>
        </w:rPr>
        <w:t xml:space="preserve"> </w:t>
      </w:r>
      <w:r>
        <w:rPr>
          <w:color w:val="004E82"/>
        </w:rPr>
        <w:t xml:space="preserve">Również standardowe oferty rynku mieszkaniowego, przemysłu samochodowego czy wyjazdów wakacyjnych są silnie dopasowane do rodziny z dwojgiem dzieci.</w:t>
      </w:r>
    </w:p>
    <w:p w14:paraId="47198A0B" w14:textId="77777777" w:rsidR="00A55FC9" w:rsidRPr="00265BAC" w:rsidRDefault="00A55FC9" w:rsidP="00265BAC">
      <w:pPr>
        <w:pStyle w:val="Tekstpodstawowy"/>
        <w:rPr>
          <w:kern w:val="2"/>
          <w:sz w:val="24"/>
        </w:rPr>
      </w:pPr>
    </w:p>
    <w:p w14:paraId="39D19373" w14:textId="219D54F6" w:rsidR="00A55FC9" w:rsidRPr="00265BAC" w:rsidRDefault="00265BAC" w:rsidP="00B81736">
      <w:pPr>
        <w:tabs>
          <w:tab w:val="left" w:pos="1789"/>
        </w:tabs>
        <w:spacing w:after="40"/>
        <w:ind w:left="284" w:hanging="284"/>
        <w:rPr>
          <w:b/>
          <w:kern w:val="2"/>
          <w:sz w:val="18"/>
        </w:rPr>
      </w:pPr>
      <w:r>
        <w:rPr>
          <w:b/>
          <w:color w:val="F59D0F"/>
          <w:sz w:val="18"/>
          <w:bCs/>
          <w:szCs w:val="18"/>
        </w:rPr>
        <w:t xml:space="preserve">2.</w:t>
      </w:r>
      <w:r>
        <w:rPr>
          <w:b/>
          <w:color w:val="F59D0F"/>
          <w:sz w:val="18"/>
          <w:bCs/>
          <w:szCs w:val="18"/>
        </w:rPr>
        <w:tab/>
      </w:r>
      <w:r>
        <w:rPr>
          <w:b/>
          <w:color w:val="F59D0F"/>
          <w:sz w:val="18"/>
        </w:rPr>
        <w:t xml:space="preserve">Środki polityczne:</w:t>
      </w:r>
    </w:p>
    <w:p w14:paraId="3812793F" w14:textId="524EEC74" w:rsidR="00A55FC9" w:rsidRPr="00265BAC" w:rsidRDefault="00FE1A0C" w:rsidP="00265BAC">
      <w:pPr>
        <w:rPr>
          <w:b/>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37C230E4" w14:textId="77777777" w:rsidR="00A55FC9" w:rsidRPr="00265BAC" w:rsidRDefault="00A55FC9" w:rsidP="00265BAC">
      <w:pPr>
        <w:pStyle w:val="Tekstpodstawowy"/>
        <w:rPr>
          <w:rFonts w:ascii="Arial"/>
          <w:b/>
          <w:kern w:val="2"/>
          <w:sz w:val="20"/>
        </w:rPr>
      </w:pPr>
    </w:p>
    <w:p w14:paraId="2FDA6DDA" w14:textId="6FD2F867" w:rsidR="00A55FC9" w:rsidRPr="00265BAC" w:rsidRDefault="00FE1A0C" w:rsidP="00265BAC">
      <w:pPr>
        <w:pStyle w:val="Tekstpodstawowy"/>
        <w:rPr>
          <w:kern w:val="2"/>
        </w:rPr>
      </w:pPr>
      <w:r>
        <w:rPr>
          <w:color w:val="004E82"/>
        </w:rPr>
        <w:t xml:space="preserve">Decydującym czynnikiem w przypadku ofert dla dzieci i rodziców jest jakość.</w:t>
      </w:r>
      <w:r>
        <w:rPr>
          <w:color w:val="004E82"/>
        </w:rPr>
        <w:t xml:space="preserve"> </w:t>
      </w:r>
      <w:r>
        <w:rPr>
          <w:color w:val="004E82"/>
        </w:rPr>
        <w:t xml:space="preserve">Dotyczy to również rodzin z jednym dzieckiem, ale tam braki jakościowe w instytucjach publicznych można lepiej niwelować.</w:t>
      </w:r>
      <w:r>
        <w:rPr>
          <w:color w:val="004E82"/>
        </w:rPr>
        <w:t xml:space="preserve"> </w:t>
      </w:r>
      <w:r>
        <w:rPr>
          <w:color w:val="004E82"/>
        </w:rPr>
        <w:t xml:space="preserve">Na przykład dla skuteczności pomocy w odrabianiu lekcji ważna jest dłuższa przerwa na ćwiczenia fizyczne po szkole, cichy pokój z wystarczającą ilością miejsca, wykwalifikowany specjalista (i wreszcie zdrowy obiad sprzyjający koncentracji).</w:t>
      </w:r>
    </w:p>
    <w:p w14:paraId="69B5018F" w14:textId="77777777" w:rsidR="00A55FC9" w:rsidRPr="00265BAC" w:rsidRDefault="00A55FC9" w:rsidP="00265BAC">
      <w:pPr>
        <w:pStyle w:val="Tekstpodstawowy"/>
        <w:rPr>
          <w:kern w:val="2"/>
          <w:sz w:val="24"/>
        </w:rPr>
      </w:pPr>
    </w:p>
    <w:p w14:paraId="6009C215" w14:textId="72968C4A" w:rsidR="00A55FC9" w:rsidRPr="00265BAC" w:rsidRDefault="00265BAC" w:rsidP="00B81736">
      <w:pPr>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7167987C"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r>
        <w:rPr>
          <w:b/>
          <w:color w:val="004E82"/>
          <w:sz w:val="18"/>
          <w:rFonts w:ascii="Arial" w:hAnsi="Arial"/>
        </w:rPr>
        <w:t xml:space="preserve"> </w:t>
      </w:r>
      <w:r>
        <w:rPr>
          <w:b/>
          <w:color w:val="004E82"/>
          <w:sz w:val="18"/>
          <w:rFonts w:ascii="Arial" w:hAnsi="Arial"/>
        </w:rPr>
        <w:t xml:space="preserve">Jak mogłyby one wyglądać?</w:t>
      </w:r>
    </w:p>
    <w:p w14:paraId="2E51CCBA" w14:textId="77777777" w:rsidR="00A55FC9" w:rsidRPr="00265BAC" w:rsidRDefault="00A55FC9" w:rsidP="00265BAC">
      <w:pPr>
        <w:pStyle w:val="Tekstpodstawowy"/>
        <w:rPr>
          <w:rFonts w:ascii="Arial"/>
          <w:b/>
          <w:kern w:val="2"/>
          <w:sz w:val="20"/>
        </w:rPr>
      </w:pPr>
    </w:p>
    <w:p w14:paraId="1327C2D5" w14:textId="77777777" w:rsidR="00A55FC9" w:rsidRPr="00265BAC" w:rsidRDefault="00FE1A0C" w:rsidP="00265BAC">
      <w:pPr>
        <w:pStyle w:val="Tekstpodstawowy"/>
        <w:rPr>
          <w:kern w:val="2"/>
        </w:rPr>
      </w:pPr>
      <w:r>
        <w:rPr>
          <w:color w:val="004E82"/>
        </w:rPr>
        <w:t xml:space="preserve">Tutaj również kluczowa jest ambitna (i wyraźna) wola zapewnienia odpowiedniej jakości.</w:t>
      </w:r>
      <w:r>
        <w:rPr>
          <w:color w:val="004E82"/>
        </w:rPr>
        <w:t xml:space="preserve"> </w:t>
      </w:r>
      <w:r>
        <w:rPr>
          <w:color w:val="004E82"/>
        </w:rPr>
        <w:t xml:space="preserve">Uważam również, że zwolnienie z podatku VAT i podatku od sprzedaży nieruchomości (w przypadku nieruchomości mieszkalnych zajmowanych przez właściciela) jest to rozwiązanie właściwe i odpowiednie dla rodzin z trojgiem lub więcej dzieci.</w:t>
      </w:r>
    </w:p>
    <w:p w14:paraId="776A0EE3" w14:textId="77777777" w:rsidR="00A55FC9" w:rsidRPr="00265BAC" w:rsidRDefault="00A55FC9" w:rsidP="00265BAC">
      <w:pPr>
        <w:pStyle w:val="Tekstpodstawowy"/>
        <w:rPr>
          <w:kern w:val="2"/>
          <w:sz w:val="20"/>
        </w:rPr>
      </w:pPr>
    </w:p>
    <w:p w14:paraId="3ACA0C6E" w14:textId="46004D69" w:rsidR="00B81736" w:rsidRDefault="00B81736">
      <w:pPr>
        <w:rPr>
          <w:kern w:val="2"/>
          <w:sz w:val="20"/>
          <w:szCs w:val="18"/>
        </w:rPr>
      </w:pPr>
      <w:r>
        <w:br w:type="page"/>
      </w:r>
    </w:p>
    <w:p w14:paraId="08FE9EB2" w14:textId="09A60EAC" w:rsidR="00A55FC9" w:rsidRPr="00265BAC" w:rsidRDefault="00265BAC" w:rsidP="00B81736">
      <w:pPr>
        <w:pStyle w:val="toc3"/>
        <w:rPr>
          <w:sz w:val="70"/>
        </w:rPr>
      </w:pPr>
      <w:bookmarkStart w:id="135" w:name="_Toc57740131"/>
      <w:r>
        <mc:AlternateContent>
          <mc:Choice Requires="wpg">
            <w:drawing>
              <wp:anchor distT="0" distB="0" distL="114300" distR="114300" simplePos="0" relativeHeight="484345344" behindDoc="1" locked="0" layoutInCell="1" allowOverlap="1" wp14:anchorId="359BCBF7" wp14:editId="00035659">
                <wp:simplePos x="0" y="0"/>
                <wp:positionH relativeFrom="page">
                  <wp:posOffset>476885</wp:posOffset>
                </wp:positionH>
                <wp:positionV relativeFrom="paragraph">
                  <wp:posOffset>-372745</wp:posOffset>
                </wp:positionV>
                <wp:extent cx="816610" cy="785495"/>
                <wp:effectExtent l="0" t="0" r="0" b="0"/>
                <wp:wrapNone/>
                <wp:docPr id="51"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52" name="AutoShape 58"/>
                        <wps:cNvSpPr>
                          <a:spLocks/>
                        </wps:cNvSpPr>
                        <wps:spPr bwMode="auto">
                          <a:xfrm>
                            <a:off x="1133"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6 1133"/>
                              <a:gd name="T9" fmla="*/ T8 w 80"/>
                              <a:gd name="T10" fmla="+- 0 399 179"/>
                              <a:gd name="T11" fmla="*/ 399 h 337"/>
                              <a:gd name="T12" fmla="+- 0 1201 1133"/>
                              <a:gd name="T13" fmla="*/ T12 w 80"/>
                              <a:gd name="T14" fmla="+- 0 399 179"/>
                              <a:gd name="T15" fmla="*/ 399 h 337"/>
                              <a:gd name="T16" fmla="+- 0 1212 1133"/>
                              <a:gd name="T17" fmla="*/ T16 w 80"/>
                              <a:gd name="T18" fmla="+- 0 179 179"/>
                              <a:gd name="T19" fmla="*/ 179 h 337"/>
                              <a:gd name="T20" fmla="+- 0 1186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7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7 1133"/>
                              <a:gd name="T45" fmla="*/ T44 w 80"/>
                              <a:gd name="T46" fmla="+- 0 499 179"/>
                              <a:gd name="T47" fmla="*/ 499 h 337"/>
                              <a:gd name="T48" fmla="+- 0 1151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9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9 1133"/>
                              <a:gd name="T77" fmla="*/ T76 w 80"/>
                              <a:gd name="T78" fmla="+- 0 455 179"/>
                              <a:gd name="T79" fmla="*/ 455 h 337"/>
                              <a:gd name="T80" fmla="+- 0 1195 1133"/>
                              <a:gd name="T81" fmla="*/ T80 w 80"/>
                              <a:gd name="T82" fmla="+- 0 442 179"/>
                              <a:gd name="T83" fmla="*/ 442 h 337"/>
                              <a:gd name="T84" fmla="+- 0 1186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3" y="220"/>
                                </a:lnTo>
                                <a:lnTo>
                                  <a:pt x="68" y="220"/>
                                </a:lnTo>
                                <a:lnTo>
                                  <a:pt x="79" y="0"/>
                                </a:lnTo>
                                <a:close/>
                                <a:moveTo>
                                  <a:pt x="53" y="259"/>
                                </a:moveTo>
                                <a:lnTo>
                                  <a:pt x="27" y="259"/>
                                </a:lnTo>
                                <a:lnTo>
                                  <a:pt x="17" y="263"/>
                                </a:lnTo>
                                <a:lnTo>
                                  <a:pt x="4" y="276"/>
                                </a:lnTo>
                                <a:lnTo>
                                  <a:pt x="0" y="285"/>
                                </a:lnTo>
                                <a:lnTo>
                                  <a:pt x="0" y="310"/>
                                </a:lnTo>
                                <a:lnTo>
                                  <a:pt x="4" y="320"/>
                                </a:lnTo>
                                <a:lnTo>
                                  <a:pt x="18" y="333"/>
                                </a:lnTo>
                                <a:lnTo>
                                  <a:pt x="27" y="336"/>
                                </a:lnTo>
                                <a:lnTo>
                                  <a:pt x="52" y="336"/>
                                </a:lnTo>
                                <a:lnTo>
                                  <a:pt x="62" y="333"/>
                                </a:lnTo>
                                <a:lnTo>
                                  <a:pt x="76" y="319"/>
                                </a:lnTo>
                                <a:lnTo>
                                  <a:pt x="79" y="310"/>
                                </a:lnTo>
                                <a:lnTo>
                                  <a:pt x="79" y="285"/>
                                </a:lnTo>
                                <a:lnTo>
                                  <a:pt x="76" y="276"/>
                                </a:lnTo>
                                <a:lnTo>
                                  <a:pt x="62" y="263"/>
                                </a:lnTo>
                                <a:lnTo>
                                  <a:pt x="53"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57"/>
                        <wps:cNvSpPr>
                          <a:spLocks/>
                        </wps:cNvSpPr>
                        <wps:spPr bwMode="auto">
                          <a:xfrm>
                            <a:off x="1540"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Freeform 56"/>
                        <wps:cNvSpPr>
                          <a:spLocks/>
                        </wps:cNvSpPr>
                        <wps:spPr bwMode="auto">
                          <a:xfrm>
                            <a:off x="1292" y="-330"/>
                            <a:ext cx="728" cy="520"/>
                          </a:xfrm>
                          <a:custGeom>
                            <a:avLst/>
                            <a:gdLst>
                              <a:gd name="T0" fmla="+- 0 1964 1293"/>
                              <a:gd name="T1" fmla="*/ T0 w 728"/>
                              <a:gd name="T2" fmla="+- 0 189 -330"/>
                              <a:gd name="T3" fmla="*/ 189 h 520"/>
                              <a:gd name="T4" fmla="+- 0 2020 1293"/>
                              <a:gd name="T5" fmla="*/ T4 w 728"/>
                              <a:gd name="T6" fmla="+- 0 189 -330"/>
                              <a:gd name="T7" fmla="*/ 189 h 520"/>
                              <a:gd name="T8" fmla="+- 0 2020 1293"/>
                              <a:gd name="T9" fmla="*/ T8 w 728"/>
                              <a:gd name="T10" fmla="+- 0 -330 -330"/>
                              <a:gd name="T11" fmla="*/ -330 h 520"/>
                              <a:gd name="T12" fmla="+- 0 1293 1293"/>
                              <a:gd name="T13" fmla="*/ T12 w 728"/>
                              <a:gd name="T14" fmla="+- 0 -330 -330"/>
                              <a:gd name="T15" fmla="*/ -330 h 520"/>
                              <a:gd name="T16" fmla="+- 0 1293 1293"/>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1" y="519"/>
                                </a:moveTo>
                                <a:lnTo>
                                  <a:pt x="727" y="519"/>
                                </a:lnTo>
                                <a:lnTo>
                                  <a:pt x="727"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 name="AutoShape 55"/>
                        <wps:cNvSpPr>
                          <a:spLocks/>
                        </wps:cNvSpPr>
                        <wps:spPr bwMode="auto">
                          <a:xfrm>
                            <a:off x="1738" y="172"/>
                            <a:ext cx="283" cy="239"/>
                          </a:xfrm>
                          <a:custGeom>
                            <a:avLst/>
                            <a:gdLst>
                              <a:gd name="T0" fmla="+- 0 1772 1739"/>
                              <a:gd name="T1" fmla="*/ T0 w 283"/>
                              <a:gd name="T2" fmla="+- 0 191 172"/>
                              <a:gd name="T3" fmla="*/ 191 h 239"/>
                              <a:gd name="T4" fmla="+- 0 1739 1739"/>
                              <a:gd name="T5" fmla="*/ T4 w 283"/>
                              <a:gd name="T6" fmla="+- 0 191 172"/>
                              <a:gd name="T7" fmla="*/ 191 h 239"/>
                              <a:gd name="T8" fmla="+- 0 1739 1739"/>
                              <a:gd name="T9" fmla="*/ T8 w 283"/>
                              <a:gd name="T10" fmla="+- 0 411 172"/>
                              <a:gd name="T11" fmla="*/ 411 h 239"/>
                              <a:gd name="T12" fmla="+- 0 1772 1739"/>
                              <a:gd name="T13" fmla="*/ T12 w 283"/>
                              <a:gd name="T14" fmla="+- 0 352 172"/>
                              <a:gd name="T15" fmla="*/ 352 h 239"/>
                              <a:gd name="T16" fmla="+- 0 1772 1739"/>
                              <a:gd name="T17" fmla="*/ T16 w 283"/>
                              <a:gd name="T18" fmla="+- 0 191 172"/>
                              <a:gd name="T19" fmla="*/ 191 h 239"/>
                              <a:gd name="T20" fmla="+- 0 2021 1739"/>
                              <a:gd name="T21" fmla="*/ T20 w 283"/>
                              <a:gd name="T22" fmla="+- 0 172 172"/>
                              <a:gd name="T23" fmla="*/ 172 h 239"/>
                              <a:gd name="T24" fmla="+- 0 1874 1739"/>
                              <a:gd name="T25" fmla="*/ T24 w 283"/>
                              <a:gd name="T26" fmla="+- 0 173 172"/>
                              <a:gd name="T27" fmla="*/ 173 h 239"/>
                              <a:gd name="T28" fmla="+- 0 1854 1739"/>
                              <a:gd name="T29" fmla="*/ T28 w 283"/>
                              <a:gd name="T30" fmla="+- 0 206 172"/>
                              <a:gd name="T31" fmla="*/ 206 h 239"/>
                              <a:gd name="T32" fmla="+- 0 2021 1739"/>
                              <a:gd name="T33" fmla="*/ T32 w 283"/>
                              <a:gd name="T34" fmla="+- 0 206 172"/>
                              <a:gd name="T35" fmla="*/ 206 h 239"/>
                              <a:gd name="T36" fmla="+- 0 2021 1739"/>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3" y="19"/>
                                </a:moveTo>
                                <a:lnTo>
                                  <a:pt x="0" y="19"/>
                                </a:lnTo>
                                <a:lnTo>
                                  <a:pt x="0" y="239"/>
                                </a:lnTo>
                                <a:lnTo>
                                  <a:pt x="33" y="180"/>
                                </a:lnTo>
                                <a:lnTo>
                                  <a:pt x="33" y="19"/>
                                </a:lnTo>
                                <a:close/>
                                <a:moveTo>
                                  <a:pt x="282" y="0"/>
                                </a:moveTo>
                                <a:lnTo>
                                  <a:pt x="135" y="1"/>
                                </a:lnTo>
                                <a:lnTo>
                                  <a:pt x="115"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54"/>
                        <wps:cNvSpPr>
                          <a:spLocks/>
                        </wps:cNvSpPr>
                        <wps:spPr bwMode="auto">
                          <a:xfrm>
                            <a:off x="784" y="-58"/>
                            <a:ext cx="783" cy="783"/>
                          </a:xfrm>
                          <a:custGeom>
                            <a:avLst/>
                            <a:gdLst>
                              <a:gd name="T0" fmla="+- 0 984 785"/>
                              <a:gd name="T1" fmla="*/ T0 w 783"/>
                              <a:gd name="T2" fmla="+- 0 675 -57"/>
                              <a:gd name="T3" fmla="*/ 675 h 783"/>
                              <a:gd name="T4" fmla="+- 0 1028 785"/>
                              <a:gd name="T5" fmla="*/ T4 w 783"/>
                              <a:gd name="T6" fmla="+- 0 697 -57"/>
                              <a:gd name="T7" fmla="*/ 697 h 783"/>
                              <a:gd name="T8" fmla="+- 0 1075 785"/>
                              <a:gd name="T9" fmla="*/ T8 w 783"/>
                              <a:gd name="T10" fmla="+- 0 712 -57"/>
                              <a:gd name="T11" fmla="*/ 712 h 783"/>
                              <a:gd name="T12" fmla="+- 0 1125 785"/>
                              <a:gd name="T13" fmla="*/ T12 w 783"/>
                              <a:gd name="T14" fmla="+- 0 722 -57"/>
                              <a:gd name="T15" fmla="*/ 722 h 783"/>
                              <a:gd name="T16" fmla="+- 0 1176 785"/>
                              <a:gd name="T17" fmla="*/ T16 w 783"/>
                              <a:gd name="T18" fmla="+- 0 726 -57"/>
                              <a:gd name="T19" fmla="*/ 726 h 783"/>
                              <a:gd name="T20" fmla="+- 0 1247 785"/>
                              <a:gd name="T21" fmla="*/ T20 w 783"/>
                              <a:gd name="T22" fmla="+- 0 719 -57"/>
                              <a:gd name="T23" fmla="*/ 719 h 783"/>
                              <a:gd name="T24" fmla="+- 0 1313 785"/>
                              <a:gd name="T25" fmla="*/ T24 w 783"/>
                              <a:gd name="T26" fmla="+- 0 701 -57"/>
                              <a:gd name="T27" fmla="*/ 701 h 783"/>
                              <a:gd name="T28" fmla="+- 0 1374 785"/>
                              <a:gd name="T29" fmla="*/ T28 w 783"/>
                              <a:gd name="T30" fmla="+- 0 672 -57"/>
                              <a:gd name="T31" fmla="*/ 672 h 783"/>
                              <a:gd name="T32" fmla="+- 0 1429 785"/>
                              <a:gd name="T33" fmla="*/ T32 w 783"/>
                              <a:gd name="T34" fmla="+- 0 634 -57"/>
                              <a:gd name="T35" fmla="*/ 634 h 783"/>
                              <a:gd name="T36" fmla="+- 0 1476 785"/>
                              <a:gd name="T37" fmla="*/ T36 w 783"/>
                              <a:gd name="T38" fmla="+- 0 586 -57"/>
                              <a:gd name="T39" fmla="*/ 586 h 783"/>
                              <a:gd name="T40" fmla="+- 0 1514 785"/>
                              <a:gd name="T41" fmla="*/ T40 w 783"/>
                              <a:gd name="T42" fmla="+- 0 532 -57"/>
                              <a:gd name="T43" fmla="*/ 532 h 783"/>
                              <a:gd name="T44" fmla="+- 0 1543 785"/>
                              <a:gd name="T45" fmla="*/ T44 w 783"/>
                              <a:gd name="T46" fmla="+- 0 471 -57"/>
                              <a:gd name="T47" fmla="*/ 471 h 783"/>
                              <a:gd name="T48" fmla="+- 0 1561 785"/>
                              <a:gd name="T49" fmla="*/ T48 w 783"/>
                              <a:gd name="T50" fmla="+- 0 405 -57"/>
                              <a:gd name="T51" fmla="*/ 405 h 783"/>
                              <a:gd name="T52" fmla="+- 0 1568 785"/>
                              <a:gd name="T53" fmla="*/ T52 w 783"/>
                              <a:gd name="T54" fmla="+- 0 334 -57"/>
                              <a:gd name="T55" fmla="*/ 334 h 783"/>
                              <a:gd name="T56" fmla="+- 0 1561 785"/>
                              <a:gd name="T57" fmla="*/ T56 w 783"/>
                              <a:gd name="T58" fmla="+- 0 264 -57"/>
                              <a:gd name="T59" fmla="*/ 264 h 783"/>
                              <a:gd name="T60" fmla="+- 0 1543 785"/>
                              <a:gd name="T61" fmla="*/ T60 w 783"/>
                              <a:gd name="T62" fmla="+- 0 198 -57"/>
                              <a:gd name="T63" fmla="*/ 198 h 783"/>
                              <a:gd name="T64" fmla="+- 0 1514 785"/>
                              <a:gd name="T65" fmla="*/ T64 w 783"/>
                              <a:gd name="T66" fmla="+- 0 137 -57"/>
                              <a:gd name="T67" fmla="*/ 137 h 783"/>
                              <a:gd name="T68" fmla="+- 0 1476 785"/>
                              <a:gd name="T69" fmla="*/ T68 w 783"/>
                              <a:gd name="T70" fmla="+- 0 82 -57"/>
                              <a:gd name="T71" fmla="*/ 82 h 783"/>
                              <a:gd name="T72" fmla="+- 0 1429 785"/>
                              <a:gd name="T73" fmla="*/ T72 w 783"/>
                              <a:gd name="T74" fmla="+- 0 35 -57"/>
                              <a:gd name="T75" fmla="*/ 35 h 783"/>
                              <a:gd name="T76" fmla="+- 0 1374 785"/>
                              <a:gd name="T77" fmla="*/ T76 w 783"/>
                              <a:gd name="T78" fmla="+- 0 -4 -57"/>
                              <a:gd name="T79" fmla="*/ -4 h 783"/>
                              <a:gd name="T80" fmla="+- 0 1313 785"/>
                              <a:gd name="T81" fmla="*/ T80 w 783"/>
                              <a:gd name="T82" fmla="+- 0 -33 -57"/>
                              <a:gd name="T83" fmla="*/ -33 h 783"/>
                              <a:gd name="T84" fmla="+- 0 1247 785"/>
                              <a:gd name="T85" fmla="*/ T84 w 783"/>
                              <a:gd name="T86" fmla="+- 0 -51 -57"/>
                              <a:gd name="T87" fmla="*/ -51 h 783"/>
                              <a:gd name="T88" fmla="+- 0 1176 785"/>
                              <a:gd name="T89" fmla="*/ T88 w 783"/>
                              <a:gd name="T90" fmla="+- 0 -57 -57"/>
                              <a:gd name="T91" fmla="*/ -57 h 783"/>
                              <a:gd name="T92" fmla="+- 0 1106 785"/>
                              <a:gd name="T93" fmla="*/ T92 w 783"/>
                              <a:gd name="T94" fmla="+- 0 -51 -57"/>
                              <a:gd name="T95" fmla="*/ -51 h 783"/>
                              <a:gd name="T96" fmla="+- 0 1040 785"/>
                              <a:gd name="T97" fmla="*/ T96 w 783"/>
                              <a:gd name="T98" fmla="+- 0 -33 -57"/>
                              <a:gd name="T99" fmla="*/ -33 h 783"/>
                              <a:gd name="T100" fmla="+- 0 979 785"/>
                              <a:gd name="T101" fmla="*/ T100 w 783"/>
                              <a:gd name="T102" fmla="+- 0 -4 -57"/>
                              <a:gd name="T103" fmla="*/ -4 h 783"/>
                              <a:gd name="T104" fmla="+- 0 924 785"/>
                              <a:gd name="T105" fmla="*/ T104 w 783"/>
                              <a:gd name="T106" fmla="+- 0 35 -57"/>
                              <a:gd name="T107" fmla="*/ 35 h 783"/>
                              <a:gd name="T108" fmla="+- 0 877 785"/>
                              <a:gd name="T109" fmla="*/ T108 w 783"/>
                              <a:gd name="T110" fmla="+- 0 82 -57"/>
                              <a:gd name="T111" fmla="*/ 82 h 783"/>
                              <a:gd name="T112" fmla="+- 0 838 785"/>
                              <a:gd name="T113" fmla="*/ T112 w 783"/>
                              <a:gd name="T114" fmla="+- 0 137 -57"/>
                              <a:gd name="T115" fmla="*/ 137 h 783"/>
                              <a:gd name="T116" fmla="+- 0 809 785"/>
                              <a:gd name="T117" fmla="*/ T116 w 783"/>
                              <a:gd name="T118" fmla="+- 0 198 -57"/>
                              <a:gd name="T119" fmla="*/ 198 h 783"/>
                              <a:gd name="T120" fmla="+- 0 791 785"/>
                              <a:gd name="T121" fmla="*/ T120 w 783"/>
                              <a:gd name="T122" fmla="+- 0 264 -57"/>
                              <a:gd name="T123" fmla="*/ 264 h 783"/>
                              <a:gd name="T124" fmla="+- 0 785 785"/>
                              <a:gd name="T125" fmla="*/ T124 w 783"/>
                              <a:gd name="T126" fmla="+- 0 334 -57"/>
                              <a:gd name="T127" fmla="*/ 334 h 783"/>
                              <a:gd name="T128" fmla="+- 0 793 785"/>
                              <a:gd name="T129" fmla="*/ T128 w 783"/>
                              <a:gd name="T130" fmla="+- 0 411 -57"/>
                              <a:gd name="T131" fmla="*/ 411 h 783"/>
                              <a:gd name="T132" fmla="+- 0 814 785"/>
                              <a:gd name="T133" fmla="*/ T132 w 783"/>
                              <a:gd name="T134" fmla="+- 0 483 -57"/>
                              <a:gd name="T135" fmla="*/ 483 h 783"/>
                              <a:gd name="T136" fmla="+- 0 849 785"/>
                              <a:gd name="T137" fmla="*/ T136 w 783"/>
                              <a:gd name="T138" fmla="+- 0 548 -57"/>
                              <a:gd name="T139" fmla="*/ 548 h 783"/>
                              <a:gd name="T140" fmla="+- 0 894 785"/>
                              <a:gd name="T141" fmla="*/ T140 w 783"/>
                              <a:gd name="T142" fmla="+- 0 605 -57"/>
                              <a:gd name="T143" fmla="*/ 605 h 783"/>
                              <a:gd name="T144" fmla="+- 0 898 785"/>
                              <a:gd name="T145" fmla="*/ T144 w 783"/>
                              <a:gd name="T146" fmla="+- 0 610 -57"/>
                              <a:gd name="T147" fmla="*/ 610 h 783"/>
                              <a:gd name="T148" fmla="+- 0 898 785"/>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0" y="769"/>
                                </a:lnTo>
                                <a:lnTo>
                                  <a:pt x="340" y="779"/>
                                </a:lnTo>
                                <a:lnTo>
                                  <a:pt x="391" y="783"/>
                                </a:lnTo>
                                <a:lnTo>
                                  <a:pt x="462" y="776"/>
                                </a:lnTo>
                                <a:lnTo>
                                  <a:pt x="528" y="758"/>
                                </a:lnTo>
                                <a:lnTo>
                                  <a:pt x="589" y="729"/>
                                </a:lnTo>
                                <a:lnTo>
                                  <a:pt x="644" y="691"/>
                                </a:lnTo>
                                <a:lnTo>
                                  <a:pt x="691" y="643"/>
                                </a:lnTo>
                                <a:lnTo>
                                  <a:pt x="729" y="589"/>
                                </a:lnTo>
                                <a:lnTo>
                                  <a:pt x="758" y="528"/>
                                </a:lnTo>
                                <a:lnTo>
                                  <a:pt x="776" y="462"/>
                                </a:lnTo>
                                <a:lnTo>
                                  <a:pt x="783" y="391"/>
                                </a:lnTo>
                                <a:lnTo>
                                  <a:pt x="776" y="321"/>
                                </a:lnTo>
                                <a:lnTo>
                                  <a:pt x="758" y="255"/>
                                </a:lnTo>
                                <a:lnTo>
                                  <a:pt x="729" y="194"/>
                                </a:lnTo>
                                <a:lnTo>
                                  <a:pt x="691" y="139"/>
                                </a:lnTo>
                                <a:lnTo>
                                  <a:pt x="644" y="92"/>
                                </a:lnTo>
                                <a:lnTo>
                                  <a:pt x="589" y="53"/>
                                </a:lnTo>
                                <a:lnTo>
                                  <a:pt x="528" y="24"/>
                                </a:lnTo>
                                <a:lnTo>
                                  <a:pt x="462" y="6"/>
                                </a:lnTo>
                                <a:lnTo>
                                  <a:pt x="391" y="0"/>
                                </a:lnTo>
                                <a:lnTo>
                                  <a:pt x="321" y="6"/>
                                </a:lnTo>
                                <a:lnTo>
                                  <a:pt x="255" y="24"/>
                                </a:lnTo>
                                <a:lnTo>
                                  <a:pt x="194" y="53"/>
                                </a:lnTo>
                                <a:lnTo>
                                  <a:pt x="139" y="92"/>
                                </a:lnTo>
                                <a:lnTo>
                                  <a:pt x="92" y="139"/>
                                </a:lnTo>
                                <a:lnTo>
                                  <a:pt x="53" y="194"/>
                                </a:lnTo>
                                <a:lnTo>
                                  <a:pt x="24" y="255"/>
                                </a:lnTo>
                                <a:lnTo>
                                  <a:pt x="6" y="321"/>
                                </a:lnTo>
                                <a:lnTo>
                                  <a:pt x="0" y="391"/>
                                </a:lnTo>
                                <a:lnTo>
                                  <a:pt x="8" y="468"/>
                                </a:lnTo>
                                <a:lnTo>
                                  <a:pt x="29" y="540"/>
                                </a:lnTo>
                                <a:lnTo>
                                  <a:pt x="64" y="605"/>
                                </a:lnTo>
                                <a:lnTo>
                                  <a:pt x="109" y="662"/>
                                </a:lnTo>
                                <a:lnTo>
                                  <a:pt x="113" y="667"/>
                                </a:lnTo>
                                <a:lnTo>
                                  <a:pt x="113"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Freeform 53"/>
                        <wps:cNvSpPr>
                          <a:spLocks/>
                        </wps:cNvSpPr>
                        <wps:spPr bwMode="auto">
                          <a:xfrm>
                            <a:off x="898"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2"/>
                        <wps:cNvSpPr>
                          <a:spLocks/>
                        </wps:cNvSpPr>
                        <wps:spPr bwMode="auto">
                          <a:xfrm>
                            <a:off x="864" y="616"/>
                            <a:ext cx="68" cy="274"/>
                          </a:xfrm>
                          <a:custGeom>
                            <a:avLst/>
                            <a:gdLst>
                              <a:gd name="T0" fmla="+- 0 932 865"/>
                              <a:gd name="T1" fmla="*/ T0 w 68"/>
                              <a:gd name="T2" fmla="+- 0 616 616"/>
                              <a:gd name="T3" fmla="*/ 616 h 274"/>
                              <a:gd name="T4" fmla="+- 0 865 865"/>
                              <a:gd name="T5" fmla="*/ T4 w 68"/>
                              <a:gd name="T6" fmla="+- 0 616 616"/>
                              <a:gd name="T7" fmla="*/ 616 h 274"/>
                              <a:gd name="T8" fmla="+- 0 865 865"/>
                              <a:gd name="T9" fmla="*/ T8 w 68"/>
                              <a:gd name="T10" fmla="+- 0 889 616"/>
                              <a:gd name="T11" fmla="*/ 889 h 274"/>
                              <a:gd name="T12" fmla="+- 0 932 865"/>
                              <a:gd name="T13" fmla="*/ T12 w 68"/>
                              <a:gd name="T14" fmla="+- 0 772 616"/>
                              <a:gd name="T15" fmla="*/ 772 h 274"/>
                              <a:gd name="T16" fmla="+- 0 932 865"/>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7" y="0"/>
                                </a:moveTo>
                                <a:lnTo>
                                  <a:pt x="0" y="0"/>
                                </a:lnTo>
                                <a:lnTo>
                                  <a:pt x="0" y="273"/>
                                </a:lnTo>
                                <a:lnTo>
                                  <a:pt x="67" y="156"/>
                                </a:lnTo>
                                <a:lnTo>
                                  <a:pt x="67"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AutoShape 51"/>
                        <wps:cNvSpPr>
                          <a:spLocks/>
                        </wps:cNvSpPr>
                        <wps:spPr bwMode="auto">
                          <a:xfrm>
                            <a:off x="1517" y="-155"/>
                            <a:ext cx="320" cy="151"/>
                          </a:xfrm>
                          <a:custGeom>
                            <a:avLst/>
                            <a:gdLst>
                              <a:gd name="T0" fmla="+- 0 1770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1 1517"/>
                              <a:gd name="T13" fmla="*/ T12 w 320"/>
                              <a:gd name="T14" fmla="+- 0 -4 -154"/>
                              <a:gd name="T15" fmla="*/ -4 h 151"/>
                              <a:gd name="T16" fmla="+- 0 1770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7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3" y="117"/>
                                </a:moveTo>
                                <a:lnTo>
                                  <a:pt x="0" y="117"/>
                                </a:lnTo>
                                <a:lnTo>
                                  <a:pt x="0" y="150"/>
                                </a:lnTo>
                                <a:lnTo>
                                  <a:pt x="234" y="150"/>
                                </a:lnTo>
                                <a:lnTo>
                                  <a:pt x="253" y="117"/>
                                </a:lnTo>
                                <a:close/>
                                <a:moveTo>
                                  <a:pt x="319" y="0"/>
                                </a:moveTo>
                                <a:lnTo>
                                  <a:pt x="0" y="0"/>
                                </a:lnTo>
                                <a:lnTo>
                                  <a:pt x="0" y="33"/>
                                </a:lnTo>
                                <a:lnTo>
                                  <a:pt x="300"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345609" id="Group 50" o:spid="_x0000_s1026" style="position:absolute;margin-left:37.55pt;margin-top:-29.35pt;width:64.3pt;height:61.85pt;z-index:-18971136;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">
                <v:shape id="AutoShape 58" o:spid="_x0000_s1027" style="position:absolute;left:1133;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" path="m79,l1,,13,220r55,l79,xm53,259r-26,l17,263,4,276,,285r,25l4,320r14,13l27,336r25,l62,333,76,319r3,-9l79,285r-3,-9l62,263r-9,-4xe" fillcolor="#f7a732" stroked="f">
                  <v:path arrowok="t" o:connecttype="custom" o:connectlocs="79,179;1,179;13,399;68,399;79,179;53,438;27,438;17,442;4,455;0,464;0,489;4,499;18,512;27,515;52,515;62,512;76,498;79,489;79,464;76,455;62,442;53,438" o:connectangles="0,0,0,0,0,0,0,0,0,0,0,0,0,0,0,0,0,0,0,0,0,0"/>
                </v:shape>
                <v:shape id="Freeform 57" o:spid="_x0000_s1028" style="position:absolute;left:1540;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" path="m,l215,r,51e" filled="f" strokecolor="#5c87b1" strokeweight=".59197mm">
                  <v:path arrowok="t" o:connecttype="custom" o:connectlocs="0,189;215,189;215,240" o:connectangles="0,0,0"/>
                </v:shape>
                <v:shape id="Freeform 56"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" path="m671,519r56,l727,,,,,291e" filled="f" strokecolor="#5c87b1" strokeweight=".59197mm">
                  <v:path arrowok="t" o:connecttype="custom" o:connectlocs="671,189;727,189;727,-330;0,-330;0,-39" o:connectangles="0,0,0,0,0"/>
                </v:shape>
                <v:shape id="AutoShape 55"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" path="m33,19l,19,,239,33,180,33,19xm282,l135,1,115,34r167,l282,xe" fillcolor="#5c87b1" stroked="f">
                  <v:path arrowok="t" o:connecttype="custom" o:connectlocs="33,191;0,191;0,411;33,352;33,191;282,172;135,173;115,206;282,206;282,172" o:connectangles="0,0,0,0,0,0,0,0,0,0"/>
                </v:shape>
                <v:shape id="Freeform 54"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" path="m199,732r44,22l290,769r50,10l391,783r71,-7l528,758r61,-29l644,691r47,-48l729,589r29,-61l776,462r7,-71l776,321,758,255,729,194,691,139,644,92,589,53,528,24,462,6,391,,321,6,255,24,194,53,139,92,92,139,53,194,24,255,6,321,,391r8,77l29,540r35,65l109,662r4,5l113,700e" filled="f" strokecolor="#004e82" strokeweight="1.1836mm">
                  <v:path arrowok="t" o:connecttype="custom" o:connectlocs="199,675;243,697;290,712;340,722;391,726;462,719;528,701;589,672;644,634;691,586;729,532;758,471;776,405;783,334;776,264;758,198;729,137;691,82;644,35;589,-4;528,-33;462,-51;391,-57;321,-51;255,-33;194,-4;139,35;92,82;53,137;24,198;6,264;0,334;8,411;29,483;64,548;109,605;113,610;113,643" o:connectangles="0,0,0,0,0,0,0,0,0,0,0,0,0,0,0,0,0,0,0,0,0,0,0,0,0,0,0,0,0,0,0,0,0,0,0,0,0,0"/>
                </v:shape>
                <v:shape id="Freeform 53" o:spid="_x0000_s1032" style="position:absolute;left:898;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" path="m,l,273e" stroked="f">
                  <v:path arrowok="t" o:connecttype="custom" o:connectlocs="0,616;0,889" o:connectangles="0,0"/>
                </v:shape>
                <v:shape id="Freeform 52"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" path="m67,l,,,273,67,156,67,xe" fillcolor="#004e82" stroked="f">
                  <v:path arrowok="t" o:connecttype="custom" o:connectlocs="67,616;0,616;0,889;67,772;67,616" o:connectangles="0,0,0,0,0"/>
                </v:shape>
                <v:shape id="AutoShape 51" o:spid="_x0000_s1034" style="position:absolute;left:1517;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" path="m253,117l,117r,33l234,150r19,-33xm319,l,,,33r300,l319,xe" fillcolor="#5c87b1" stroked="f">
                  <v:path arrowok="t" o:connecttype="custom" o:connectlocs="253,-37;0,-37;0,-4;234,-4;253,-37;319,-154;0,-154;0,-121;300,-121;319,-154" o:connectangles="0,0,0,0,0,0,0,0,0,0"/>
                </v:shape>
                <w10:wrap anchorx="page"/>
              </v:group>
            </w:pict>
          </mc:Fallback>
        </mc:AlternateContent>
      </w:r>
      <w:bookmarkStart w:id="136" w:name="_bookmark40"/>
      <w:bookmarkEnd w:id="136"/>
      <w:r>
        <w:t xml:space="preserve">Wyznania rodziców </w:t>
      </w:r>
      <w:r>
        <w:rPr>
          <w:color w:val="F59D0F"/>
          <w:sz w:val="70"/>
        </w:rPr>
        <w:t xml:space="preserve">6</w:t>
      </w:r>
      <w:bookmarkEnd w:id="135"/>
    </w:p>
    <w:p w14:paraId="2B1ADAC6" w14:textId="79643625" w:rsidR="00A55FC9" w:rsidRPr="00265BAC" w:rsidRDefault="00265BAC" w:rsidP="00B81736">
      <w:pPr>
        <w:tabs>
          <w:tab w:val="left" w:pos="1789"/>
        </w:tabs>
        <w:spacing w:after="40"/>
        <w:ind w:left="284" w:hanging="284"/>
        <w:rPr>
          <w:b/>
          <w:kern w:val="2"/>
          <w:sz w:val="18"/>
        </w:rPr>
      </w:pPr>
      <w:r>
        <w:rPr>
          <w:b/>
          <w:color w:val="F59D0F"/>
          <w:sz w:val="18"/>
          <w:bCs/>
          <w:szCs w:val="18"/>
        </w:rPr>
        <w:t xml:space="preserve">1.</w:t>
      </w:r>
      <w:r>
        <w:rPr>
          <w:b/>
          <w:color w:val="F59D0F"/>
          <w:sz w:val="18"/>
          <w:bCs/>
          <w:szCs w:val="18"/>
        </w:rPr>
        <w:tab/>
      </w:r>
      <w:r>
        <w:rPr>
          <w:b/>
          <w:color w:val="F59D0F"/>
          <w:sz w:val="18"/>
        </w:rPr>
        <w:t xml:space="preserve">Wyzwanie:</w:t>
      </w:r>
    </w:p>
    <w:p w14:paraId="4047B523"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19FCDACB" w14:textId="77777777" w:rsidR="00A55FC9" w:rsidRPr="00265BAC" w:rsidRDefault="00A55FC9" w:rsidP="00265BAC">
      <w:pPr>
        <w:pStyle w:val="Tekstpodstawowy"/>
        <w:rPr>
          <w:rFonts w:ascii="Arial"/>
          <w:b/>
          <w:kern w:val="2"/>
          <w:sz w:val="25"/>
        </w:rPr>
      </w:pPr>
    </w:p>
    <w:p w14:paraId="14625C17" w14:textId="554B3764" w:rsidR="00A55FC9" w:rsidRPr="00265BAC" w:rsidRDefault="00FE1A0C" w:rsidP="00265BAC">
      <w:pPr>
        <w:pStyle w:val="Tekstpodstawowy"/>
        <w:rPr>
          <w:kern w:val="2"/>
        </w:rPr>
      </w:pPr>
      <w:r>
        <w:rPr>
          <w:color w:val="004E82"/>
        </w:rPr>
        <w:t xml:space="preserve">Jako samotna matka moje wyzwanie polega na tym, aby być obecną dla wszystkich trzech jednakowo, odpowiadać na potrzeby dzieci i je wspierać.</w:t>
      </w:r>
      <w:r>
        <w:rPr>
          <w:color w:val="004E82"/>
        </w:rPr>
        <w:t xml:space="preserve"> </w:t>
      </w:r>
      <w:r>
        <w:rPr>
          <w:color w:val="004E82"/>
        </w:rPr>
        <w:t xml:space="preserve">Powinni stać się rozsądnymi dorosłymi z zdobyć odpowiednie dla nich wykształcenie.</w:t>
      </w:r>
      <w:r>
        <w:rPr>
          <w:color w:val="004E82"/>
        </w:rPr>
        <w:t xml:space="preserve"> </w:t>
      </w:r>
      <w:r>
        <w:rPr>
          <w:color w:val="004E82"/>
        </w:rPr>
        <w:t xml:space="preserve">Chcę, żeby były otwarte na świat i potrafiły wziąć z niego to, co najlepsze.</w:t>
      </w:r>
    </w:p>
    <w:p w14:paraId="1C7396A1" w14:textId="77777777" w:rsidR="00A55FC9" w:rsidRPr="00265BAC" w:rsidRDefault="00A55FC9" w:rsidP="00265BAC">
      <w:pPr>
        <w:pStyle w:val="Tekstpodstawowy"/>
        <w:rPr>
          <w:kern w:val="2"/>
          <w:sz w:val="19"/>
        </w:rPr>
      </w:pPr>
    </w:p>
    <w:p w14:paraId="196661C7" w14:textId="77777777" w:rsidR="00A55FC9" w:rsidRPr="00265BAC" w:rsidRDefault="00FE1A0C" w:rsidP="00265BAC">
      <w:pPr>
        <w:pStyle w:val="Tekstpodstawowy"/>
        <w:rPr>
          <w:kern w:val="2"/>
        </w:rPr>
      </w:pPr>
      <w:r>
        <w:rPr>
          <w:color w:val="004E82"/>
        </w:rPr>
        <w:t xml:space="preserve">Ponadto, gdy mówisz, że masz troje dzieci, zawsze zostaniesz odpowiednio „zaszufladkowany”.</w:t>
      </w:r>
      <w:r>
        <w:rPr>
          <w:color w:val="004E82"/>
        </w:rPr>
        <w:t xml:space="preserve"> </w:t>
      </w:r>
      <w:r>
        <w:rPr>
          <w:color w:val="004E82"/>
        </w:rPr>
        <w:t xml:space="preserve">W dzisiejszych czasach nie jest już tak dobrze postrzegane, zostać młodą matką, a potem mieć więcej niż dwoje dzieci.</w:t>
      </w:r>
    </w:p>
    <w:p w14:paraId="07C1C71E" w14:textId="77777777" w:rsidR="00A55FC9" w:rsidRPr="00265BAC" w:rsidRDefault="00A55FC9" w:rsidP="00265BAC">
      <w:pPr>
        <w:pStyle w:val="Tekstpodstawowy"/>
        <w:rPr>
          <w:kern w:val="2"/>
          <w:sz w:val="24"/>
        </w:rPr>
      </w:pPr>
    </w:p>
    <w:p w14:paraId="300089BD" w14:textId="3DF50A62" w:rsidR="00A55FC9" w:rsidRPr="00265BAC" w:rsidRDefault="00265BAC" w:rsidP="00B81736">
      <w:pPr>
        <w:tabs>
          <w:tab w:val="left" w:pos="1789"/>
        </w:tabs>
        <w:spacing w:after="40"/>
        <w:ind w:left="284" w:hanging="284"/>
        <w:rPr>
          <w:b/>
          <w:kern w:val="2"/>
          <w:sz w:val="18"/>
        </w:rPr>
      </w:pPr>
      <w:r>
        <w:rPr>
          <w:b/>
          <w:color w:val="F59D0F"/>
          <w:sz w:val="18"/>
          <w:bCs/>
          <w:szCs w:val="18"/>
        </w:rPr>
        <w:t xml:space="preserve">2.</w:t>
      </w:r>
      <w:r>
        <w:rPr>
          <w:b/>
          <w:color w:val="F59D0F"/>
          <w:sz w:val="18"/>
          <w:bCs/>
          <w:szCs w:val="18"/>
        </w:rPr>
        <w:tab/>
      </w:r>
      <w:r>
        <w:rPr>
          <w:b/>
          <w:color w:val="F59D0F"/>
          <w:sz w:val="18"/>
        </w:rPr>
        <w:t xml:space="preserve">Środki polityczne:</w:t>
      </w:r>
    </w:p>
    <w:p w14:paraId="1FB0E836" w14:textId="24F626A4" w:rsidR="00A55FC9" w:rsidRPr="00265BAC" w:rsidRDefault="00FE1A0C" w:rsidP="00265BAC">
      <w:pPr>
        <w:rPr>
          <w:b/>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60C91D35" w14:textId="77777777" w:rsidR="00A55FC9" w:rsidRPr="00265BAC" w:rsidRDefault="00A55FC9" w:rsidP="00265BAC">
      <w:pPr>
        <w:pStyle w:val="Tekstpodstawowy"/>
        <w:rPr>
          <w:rFonts w:ascii="Arial"/>
          <w:b/>
          <w:kern w:val="2"/>
          <w:sz w:val="20"/>
        </w:rPr>
      </w:pPr>
    </w:p>
    <w:p w14:paraId="24D719F6" w14:textId="2334C30B" w:rsidR="00A55FC9" w:rsidRPr="00265BAC" w:rsidRDefault="00FE1A0C" w:rsidP="00265BAC">
      <w:pPr>
        <w:pStyle w:val="Tekstpodstawowy"/>
        <w:rPr>
          <w:kern w:val="2"/>
        </w:rPr>
      </w:pPr>
      <w:r>
        <w:rPr>
          <w:color w:val="004E82"/>
        </w:rPr>
        <w:t xml:space="preserve">Wyższy zasiłek rodzinny byłby korzystny dla dzieci!</w:t>
      </w:r>
      <w:r>
        <w:rPr>
          <w:color w:val="004E82"/>
        </w:rPr>
        <w:t xml:space="preserve"> </w:t>
      </w:r>
      <w:r>
        <w:rPr>
          <w:color w:val="004E82"/>
        </w:rPr>
        <w:t xml:space="preserve">Dzięki mojej telepracy jestem wystarczająco obecna dla moich dzieci i od czasu jej podjęcia jestem bardziej elastyczna.</w:t>
      </w:r>
      <w:r>
        <w:rPr>
          <w:color w:val="004E82"/>
        </w:rPr>
        <w:t xml:space="preserve"> </w:t>
      </w:r>
      <w:r>
        <w:rPr>
          <w:color w:val="004E82"/>
        </w:rPr>
        <w:t xml:space="preserve">Z całego serca dziękuję mojemu pracodawcy!</w:t>
      </w:r>
      <w:r>
        <w:rPr>
          <w:color w:val="004E82"/>
        </w:rPr>
        <w:t xml:space="preserve"> </w:t>
      </w:r>
      <w:r>
        <w:rPr>
          <w:color w:val="004E82"/>
        </w:rPr>
        <w:t xml:space="preserve">Jednak w Saksonii-Anhalt nadal musimy opłacać opiekę w przedszkolu lub świetlicy w oparciu o nasze dochody.</w:t>
      </w:r>
      <w:r>
        <w:rPr>
          <w:color w:val="004E82"/>
        </w:rPr>
        <w:t xml:space="preserve"> </w:t>
      </w:r>
      <w:r>
        <w:rPr>
          <w:color w:val="004E82"/>
        </w:rPr>
        <w:t xml:space="preserve">W Berlinie to nic nie kosztuje.</w:t>
      </w:r>
      <w:r>
        <w:rPr>
          <w:color w:val="004E82"/>
        </w:rPr>
        <w:t xml:space="preserve"> </w:t>
      </w:r>
      <w:r>
        <w:rPr>
          <w:color w:val="004E82"/>
        </w:rPr>
        <w:t xml:space="preserve">Uważam za niesprawiedliwe, że nie ma tutaj jednolitego rozwiązania.</w:t>
      </w:r>
      <w:r>
        <w:rPr>
          <w:color w:val="004E82"/>
        </w:rPr>
        <w:t xml:space="preserve"> </w:t>
      </w:r>
      <w:r>
        <w:rPr>
          <w:color w:val="004E82"/>
        </w:rPr>
        <w:t xml:space="preserve">Poza tym płaci się więcej, im więcej się zarabia.</w:t>
      </w:r>
      <w:r>
        <w:rPr>
          <w:color w:val="004E82"/>
        </w:rPr>
        <w:t xml:space="preserve"> </w:t>
      </w:r>
      <w:r>
        <w:rPr>
          <w:color w:val="004E82"/>
        </w:rPr>
        <w:t xml:space="preserve">Bezpłatna pomoc w odrabianiu lekcji i klub sportowy lub podobny byłyby dużą ulgą.</w:t>
      </w:r>
      <w:r>
        <w:rPr>
          <w:color w:val="004E82"/>
        </w:rPr>
        <w:t xml:space="preserve"> </w:t>
      </w:r>
      <w:r>
        <w:rPr>
          <w:color w:val="004E82"/>
        </w:rPr>
        <w:t xml:space="preserve">Uważam, że tym, którzy zarabiają pieniądze, próbują kontrolować swoje życie rodzinne, nie ułatwia się życia codziennego.</w:t>
      </w:r>
      <w:r>
        <w:rPr>
          <w:color w:val="004E82"/>
        </w:rPr>
        <w:t xml:space="preserve"> </w:t>
      </w:r>
      <w:r>
        <w:rPr>
          <w:color w:val="004E82"/>
        </w:rPr>
        <w:t xml:space="preserve">To szalone wyzwanie, aby wszystko mieć pod kontrolą finansową i psychiczną.</w:t>
      </w:r>
    </w:p>
    <w:p w14:paraId="6B0BA671" w14:textId="77777777" w:rsidR="00A55FC9" w:rsidRPr="00265BAC" w:rsidRDefault="00A55FC9" w:rsidP="00265BAC">
      <w:pPr>
        <w:pStyle w:val="Tekstpodstawowy"/>
        <w:rPr>
          <w:kern w:val="2"/>
          <w:sz w:val="24"/>
        </w:rPr>
      </w:pPr>
    </w:p>
    <w:p w14:paraId="38FD201B" w14:textId="6D4501BE" w:rsidR="00A55FC9" w:rsidRPr="00265BAC" w:rsidRDefault="00265BAC" w:rsidP="00B81736">
      <w:pPr>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61C58ABE"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72687A2E" w14:textId="77777777" w:rsidR="00A55FC9" w:rsidRPr="00265BAC" w:rsidRDefault="00A55FC9" w:rsidP="00265BAC">
      <w:pPr>
        <w:pStyle w:val="Tekstpodstawowy"/>
        <w:rPr>
          <w:rFonts w:ascii="Arial"/>
          <w:b/>
          <w:kern w:val="2"/>
          <w:sz w:val="20"/>
        </w:rPr>
      </w:pPr>
    </w:p>
    <w:p w14:paraId="2D242AC7" w14:textId="609D29CF" w:rsidR="00A55FC9" w:rsidRPr="00265BAC" w:rsidRDefault="00FE1A0C" w:rsidP="00265BAC">
      <w:pPr>
        <w:pStyle w:val="Tekstpodstawowy"/>
        <w:rPr>
          <w:kern w:val="2"/>
        </w:rPr>
      </w:pPr>
      <w:r>
        <w:rPr>
          <w:color w:val="004E82"/>
        </w:rPr>
        <w:t xml:space="preserve">Pomocą byłoby wsparcie dzieci, być może także prywatna rekompensata dla dzieci poprzez sport / taniec itp. Być może pomoc w organizacji wakacji powinna być bardziej konkretna (obóz wakacyjny lub podobny w przystępnej cenie).</w:t>
      </w:r>
      <w:r>
        <w:rPr>
          <w:color w:val="004E82"/>
        </w:rPr>
        <w:t xml:space="preserve"> </w:t>
      </w:r>
      <w:r>
        <w:rPr>
          <w:color w:val="004E82"/>
        </w:rPr>
        <w:t xml:space="preserve">Przy jednym dziecku wszystko to byłoby możliwe bez żadnych problemów, ale mając trójkę dużo musisz się nagłowić, jak to zrobić.</w:t>
      </w:r>
      <w:r>
        <w:rPr>
          <w:color w:val="004E82"/>
        </w:rPr>
        <w:t xml:space="preserve"> </w:t>
      </w:r>
      <w:r>
        <w:rPr>
          <w:color w:val="004E82"/>
        </w:rPr>
        <w:t xml:space="preserve">Szczerze mówiąc, nie jest możliwe, abym umożliwić wszystko każdemu dziecku.</w:t>
      </w:r>
    </w:p>
    <w:p w14:paraId="5F89D5B4" w14:textId="77777777" w:rsidR="00A55FC9" w:rsidRPr="00265BAC" w:rsidRDefault="00A55FC9" w:rsidP="00265BAC">
      <w:pPr>
        <w:pStyle w:val="Tekstpodstawowy"/>
        <w:rPr>
          <w:kern w:val="2"/>
          <w:sz w:val="20"/>
        </w:rPr>
      </w:pPr>
    </w:p>
    <w:p w14:paraId="45D84A2F" w14:textId="3A2B45FA" w:rsidR="00B81736" w:rsidRDefault="00B81736">
      <w:pPr>
        <w:rPr>
          <w:kern w:val="2"/>
          <w:sz w:val="20"/>
          <w:szCs w:val="18"/>
        </w:rPr>
      </w:pPr>
      <w:r>
        <w:br w:type="page"/>
      </w:r>
    </w:p>
    <w:p w14:paraId="400CE4C8" w14:textId="166707BB" w:rsidR="00A55FC9" w:rsidRPr="00265BAC" w:rsidRDefault="00265BAC" w:rsidP="00B81736">
      <w:pPr>
        <w:pStyle w:val="toc3"/>
        <w:rPr>
          <w:sz w:val="70"/>
        </w:rPr>
      </w:pPr>
      <w:bookmarkStart w:id="137" w:name="_Toc57740132"/>
      <w:r>
        <mc:AlternateContent>
          <mc:Choice Requires="wpg">
            <w:drawing>
              <wp:anchor distT="0" distB="0" distL="114300" distR="114300" simplePos="0" relativeHeight="484346368" behindDoc="1" locked="0" layoutInCell="1" allowOverlap="1" wp14:anchorId="721D3748" wp14:editId="6B2CA524">
                <wp:simplePos x="0" y="0"/>
                <wp:positionH relativeFrom="page">
                  <wp:posOffset>476885</wp:posOffset>
                </wp:positionH>
                <wp:positionV relativeFrom="paragraph">
                  <wp:posOffset>-368512</wp:posOffset>
                </wp:positionV>
                <wp:extent cx="816610" cy="785495"/>
                <wp:effectExtent l="0" t="0" r="0" b="0"/>
                <wp:wrapNone/>
                <wp:docPr id="41"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42" name="AutoShape 48"/>
                        <wps:cNvSpPr>
                          <a:spLocks/>
                        </wps:cNvSpPr>
                        <wps:spPr bwMode="auto">
                          <a:xfrm>
                            <a:off x="1132"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5 1133"/>
                              <a:gd name="T9" fmla="*/ T8 w 80"/>
                              <a:gd name="T10" fmla="+- 0 399 179"/>
                              <a:gd name="T11" fmla="*/ 399 h 337"/>
                              <a:gd name="T12" fmla="+- 0 1200 1133"/>
                              <a:gd name="T13" fmla="*/ T12 w 80"/>
                              <a:gd name="T14" fmla="+- 0 399 179"/>
                              <a:gd name="T15" fmla="*/ 399 h 337"/>
                              <a:gd name="T16" fmla="+- 0 1212 1133"/>
                              <a:gd name="T17" fmla="*/ T16 w 80"/>
                              <a:gd name="T18" fmla="+- 0 179 179"/>
                              <a:gd name="T19" fmla="*/ 179 h 337"/>
                              <a:gd name="T20" fmla="+- 0 1185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6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6 1133"/>
                              <a:gd name="T45" fmla="*/ T44 w 80"/>
                              <a:gd name="T46" fmla="+- 0 499 179"/>
                              <a:gd name="T47" fmla="*/ 499 h 337"/>
                              <a:gd name="T48" fmla="+- 0 1150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8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8 1133"/>
                              <a:gd name="T77" fmla="*/ T76 w 80"/>
                              <a:gd name="T78" fmla="+- 0 455 179"/>
                              <a:gd name="T79" fmla="*/ 455 h 337"/>
                              <a:gd name="T80" fmla="+- 0 1195 1133"/>
                              <a:gd name="T81" fmla="*/ T80 w 80"/>
                              <a:gd name="T82" fmla="+- 0 442 179"/>
                              <a:gd name="T83" fmla="*/ 442 h 337"/>
                              <a:gd name="T84" fmla="+- 0 1185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2" y="220"/>
                                </a:lnTo>
                                <a:lnTo>
                                  <a:pt x="67" y="220"/>
                                </a:lnTo>
                                <a:lnTo>
                                  <a:pt x="79" y="0"/>
                                </a:lnTo>
                                <a:close/>
                                <a:moveTo>
                                  <a:pt x="52" y="259"/>
                                </a:moveTo>
                                <a:lnTo>
                                  <a:pt x="27" y="259"/>
                                </a:lnTo>
                                <a:lnTo>
                                  <a:pt x="17" y="263"/>
                                </a:lnTo>
                                <a:lnTo>
                                  <a:pt x="3" y="276"/>
                                </a:lnTo>
                                <a:lnTo>
                                  <a:pt x="0" y="285"/>
                                </a:lnTo>
                                <a:lnTo>
                                  <a:pt x="0" y="310"/>
                                </a:lnTo>
                                <a:lnTo>
                                  <a:pt x="3" y="320"/>
                                </a:lnTo>
                                <a:lnTo>
                                  <a:pt x="17" y="333"/>
                                </a:lnTo>
                                <a:lnTo>
                                  <a:pt x="27" y="336"/>
                                </a:lnTo>
                                <a:lnTo>
                                  <a:pt x="52" y="336"/>
                                </a:lnTo>
                                <a:lnTo>
                                  <a:pt x="62" y="333"/>
                                </a:lnTo>
                                <a:lnTo>
                                  <a:pt x="75" y="319"/>
                                </a:lnTo>
                                <a:lnTo>
                                  <a:pt x="79" y="310"/>
                                </a:lnTo>
                                <a:lnTo>
                                  <a:pt x="79" y="285"/>
                                </a:lnTo>
                                <a:lnTo>
                                  <a:pt x="75" y="276"/>
                                </a:lnTo>
                                <a:lnTo>
                                  <a:pt x="62" y="263"/>
                                </a:lnTo>
                                <a:lnTo>
                                  <a:pt x="52"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7"/>
                        <wps:cNvSpPr>
                          <a:spLocks/>
                        </wps:cNvSpPr>
                        <wps:spPr bwMode="auto">
                          <a:xfrm>
                            <a:off x="1539"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Freeform 46"/>
                        <wps:cNvSpPr>
                          <a:spLocks/>
                        </wps:cNvSpPr>
                        <wps:spPr bwMode="auto">
                          <a:xfrm>
                            <a:off x="1292" y="-330"/>
                            <a:ext cx="728" cy="520"/>
                          </a:xfrm>
                          <a:custGeom>
                            <a:avLst/>
                            <a:gdLst>
                              <a:gd name="T0" fmla="+- 0 1964 1292"/>
                              <a:gd name="T1" fmla="*/ T0 w 728"/>
                              <a:gd name="T2" fmla="+- 0 189 -330"/>
                              <a:gd name="T3" fmla="*/ 189 h 520"/>
                              <a:gd name="T4" fmla="+- 0 2020 1292"/>
                              <a:gd name="T5" fmla="*/ T4 w 728"/>
                              <a:gd name="T6" fmla="+- 0 189 -330"/>
                              <a:gd name="T7" fmla="*/ 189 h 520"/>
                              <a:gd name="T8" fmla="+- 0 2020 1292"/>
                              <a:gd name="T9" fmla="*/ T8 w 728"/>
                              <a:gd name="T10" fmla="+- 0 -330 -330"/>
                              <a:gd name="T11" fmla="*/ -330 h 520"/>
                              <a:gd name="T12" fmla="+- 0 1292 1292"/>
                              <a:gd name="T13" fmla="*/ T12 w 728"/>
                              <a:gd name="T14" fmla="+- 0 -330 -330"/>
                              <a:gd name="T15" fmla="*/ -330 h 520"/>
                              <a:gd name="T16" fmla="+- 0 1292 1292"/>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2" y="519"/>
                                </a:moveTo>
                                <a:lnTo>
                                  <a:pt x="728" y="519"/>
                                </a:lnTo>
                                <a:lnTo>
                                  <a:pt x="728"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AutoShape 45"/>
                        <wps:cNvSpPr>
                          <a:spLocks/>
                        </wps:cNvSpPr>
                        <wps:spPr bwMode="auto">
                          <a:xfrm>
                            <a:off x="1738" y="172"/>
                            <a:ext cx="283" cy="239"/>
                          </a:xfrm>
                          <a:custGeom>
                            <a:avLst/>
                            <a:gdLst>
                              <a:gd name="T0" fmla="+- 0 1772 1738"/>
                              <a:gd name="T1" fmla="*/ T0 w 283"/>
                              <a:gd name="T2" fmla="+- 0 191 172"/>
                              <a:gd name="T3" fmla="*/ 191 h 239"/>
                              <a:gd name="T4" fmla="+- 0 1738 1738"/>
                              <a:gd name="T5" fmla="*/ T4 w 283"/>
                              <a:gd name="T6" fmla="+- 0 191 172"/>
                              <a:gd name="T7" fmla="*/ 191 h 239"/>
                              <a:gd name="T8" fmla="+- 0 1738 1738"/>
                              <a:gd name="T9" fmla="*/ T8 w 283"/>
                              <a:gd name="T10" fmla="+- 0 411 172"/>
                              <a:gd name="T11" fmla="*/ 411 h 239"/>
                              <a:gd name="T12" fmla="+- 0 1772 1738"/>
                              <a:gd name="T13" fmla="*/ T12 w 283"/>
                              <a:gd name="T14" fmla="+- 0 352 172"/>
                              <a:gd name="T15" fmla="*/ 352 h 239"/>
                              <a:gd name="T16" fmla="+- 0 1772 1738"/>
                              <a:gd name="T17" fmla="*/ T16 w 283"/>
                              <a:gd name="T18" fmla="+- 0 191 172"/>
                              <a:gd name="T19" fmla="*/ 191 h 239"/>
                              <a:gd name="T20" fmla="+- 0 2020 1738"/>
                              <a:gd name="T21" fmla="*/ T20 w 283"/>
                              <a:gd name="T22" fmla="+- 0 172 172"/>
                              <a:gd name="T23" fmla="*/ 172 h 239"/>
                              <a:gd name="T24" fmla="+- 0 1873 1738"/>
                              <a:gd name="T25" fmla="*/ T24 w 283"/>
                              <a:gd name="T26" fmla="+- 0 173 172"/>
                              <a:gd name="T27" fmla="*/ 173 h 239"/>
                              <a:gd name="T28" fmla="+- 0 1854 1738"/>
                              <a:gd name="T29" fmla="*/ T28 w 283"/>
                              <a:gd name="T30" fmla="+- 0 206 172"/>
                              <a:gd name="T31" fmla="*/ 206 h 239"/>
                              <a:gd name="T32" fmla="+- 0 2020 1738"/>
                              <a:gd name="T33" fmla="*/ T32 w 283"/>
                              <a:gd name="T34" fmla="+- 0 206 172"/>
                              <a:gd name="T35" fmla="*/ 206 h 239"/>
                              <a:gd name="T36" fmla="+- 0 2020 1738"/>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4" y="19"/>
                                </a:moveTo>
                                <a:lnTo>
                                  <a:pt x="0" y="19"/>
                                </a:lnTo>
                                <a:lnTo>
                                  <a:pt x="0" y="239"/>
                                </a:lnTo>
                                <a:lnTo>
                                  <a:pt x="34" y="180"/>
                                </a:lnTo>
                                <a:lnTo>
                                  <a:pt x="34" y="19"/>
                                </a:lnTo>
                                <a:close/>
                                <a:moveTo>
                                  <a:pt x="282" y="0"/>
                                </a:moveTo>
                                <a:lnTo>
                                  <a:pt x="135" y="1"/>
                                </a:lnTo>
                                <a:lnTo>
                                  <a:pt x="116"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4"/>
                        <wps:cNvSpPr>
                          <a:spLocks/>
                        </wps:cNvSpPr>
                        <wps:spPr bwMode="auto">
                          <a:xfrm>
                            <a:off x="784" y="-58"/>
                            <a:ext cx="783" cy="783"/>
                          </a:xfrm>
                          <a:custGeom>
                            <a:avLst/>
                            <a:gdLst>
                              <a:gd name="T0" fmla="+- 0 983 784"/>
                              <a:gd name="T1" fmla="*/ T0 w 783"/>
                              <a:gd name="T2" fmla="+- 0 675 -57"/>
                              <a:gd name="T3" fmla="*/ 675 h 783"/>
                              <a:gd name="T4" fmla="+- 0 1027 784"/>
                              <a:gd name="T5" fmla="*/ T4 w 783"/>
                              <a:gd name="T6" fmla="+- 0 697 -57"/>
                              <a:gd name="T7" fmla="*/ 697 h 783"/>
                              <a:gd name="T8" fmla="+- 0 1075 784"/>
                              <a:gd name="T9" fmla="*/ T8 w 783"/>
                              <a:gd name="T10" fmla="+- 0 712 -57"/>
                              <a:gd name="T11" fmla="*/ 712 h 783"/>
                              <a:gd name="T12" fmla="+- 0 1124 784"/>
                              <a:gd name="T13" fmla="*/ T12 w 783"/>
                              <a:gd name="T14" fmla="+- 0 722 -57"/>
                              <a:gd name="T15" fmla="*/ 722 h 783"/>
                              <a:gd name="T16" fmla="+- 0 1176 784"/>
                              <a:gd name="T17" fmla="*/ T16 w 783"/>
                              <a:gd name="T18" fmla="+- 0 726 -57"/>
                              <a:gd name="T19" fmla="*/ 726 h 783"/>
                              <a:gd name="T20" fmla="+- 0 1246 784"/>
                              <a:gd name="T21" fmla="*/ T20 w 783"/>
                              <a:gd name="T22" fmla="+- 0 719 -57"/>
                              <a:gd name="T23" fmla="*/ 719 h 783"/>
                              <a:gd name="T24" fmla="+- 0 1312 784"/>
                              <a:gd name="T25" fmla="*/ T24 w 783"/>
                              <a:gd name="T26" fmla="+- 0 701 -57"/>
                              <a:gd name="T27" fmla="*/ 701 h 783"/>
                              <a:gd name="T28" fmla="+- 0 1373 784"/>
                              <a:gd name="T29" fmla="*/ T28 w 783"/>
                              <a:gd name="T30" fmla="+- 0 672 -57"/>
                              <a:gd name="T31" fmla="*/ 672 h 783"/>
                              <a:gd name="T32" fmla="+- 0 1428 784"/>
                              <a:gd name="T33" fmla="*/ T32 w 783"/>
                              <a:gd name="T34" fmla="+- 0 634 -57"/>
                              <a:gd name="T35" fmla="*/ 634 h 783"/>
                              <a:gd name="T36" fmla="+- 0 1475 784"/>
                              <a:gd name="T37" fmla="*/ T36 w 783"/>
                              <a:gd name="T38" fmla="+- 0 586 -57"/>
                              <a:gd name="T39" fmla="*/ 586 h 783"/>
                              <a:gd name="T40" fmla="+- 0 1514 784"/>
                              <a:gd name="T41" fmla="*/ T40 w 783"/>
                              <a:gd name="T42" fmla="+- 0 532 -57"/>
                              <a:gd name="T43" fmla="*/ 532 h 783"/>
                              <a:gd name="T44" fmla="+- 0 1543 784"/>
                              <a:gd name="T45" fmla="*/ T44 w 783"/>
                              <a:gd name="T46" fmla="+- 0 471 -57"/>
                              <a:gd name="T47" fmla="*/ 471 h 783"/>
                              <a:gd name="T48" fmla="+- 0 1561 784"/>
                              <a:gd name="T49" fmla="*/ T48 w 783"/>
                              <a:gd name="T50" fmla="+- 0 405 -57"/>
                              <a:gd name="T51" fmla="*/ 405 h 783"/>
                              <a:gd name="T52" fmla="+- 0 1567 784"/>
                              <a:gd name="T53" fmla="*/ T52 w 783"/>
                              <a:gd name="T54" fmla="+- 0 334 -57"/>
                              <a:gd name="T55" fmla="*/ 334 h 783"/>
                              <a:gd name="T56" fmla="+- 0 1561 784"/>
                              <a:gd name="T57" fmla="*/ T56 w 783"/>
                              <a:gd name="T58" fmla="+- 0 264 -57"/>
                              <a:gd name="T59" fmla="*/ 264 h 783"/>
                              <a:gd name="T60" fmla="+- 0 1543 784"/>
                              <a:gd name="T61" fmla="*/ T60 w 783"/>
                              <a:gd name="T62" fmla="+- 0 198 -57"/>
                              <a:gd name="T63" fmla="*/ 198 h 783"/>
                              <a:gd name="T64" fmla="+- 0 1514 784"/>
                              <a:gd name="T65" fmla="*/ T64 w 783"/>
                              <a:gd name="T66" fmla="+- 0 137 -57"/>
                              <a:gd name="T67" fmla="*/ 137 h 783"/>
                              <a:gd name="T68" fmla="+- 0 1475 784"/>
                              <a:gd name="T69" fmla="*/ T68 w 783"/>
                              <a:gd name="T70" fmla="+- 0 82 -57"/>
                              <a:gd name="T71" fmla="*/ 82 h 783"/>
                              <a:gd name="T72" fmla="+- 0 1428 784"/>
                              <a:gd name="T73" fmla="*/ T72 w 783"/>
                              <a:gd name="T74" fmla="+- 0 35 -57"/>
                              <a:gd name="T75" fmla="*/ 35 h 783"/>
                              <a:gd name="T76" fmla="+- 0 1373 784"/>
                              <a:gd name="T77" fmla="*/ T76 w 783"/>
                              <a:gd name="T78" fmla="+- 0 -4 -57"/>
                              <a:gd name="T79" fmla="*/ -4 h 783"/>
                              <a:gd name="T80" fmla="+- 0 1312 784"/>
                              <a:gd name="T81" fmla="*/ T80 w 783"/>
                              <a:gd name="T82" fmla="+- 0 -33 -57"/>
                              <a:gd name="T83" fmla="*/ -33 h 783"/>
                              <a:gd name="T84" fmla="+- 0 1246 784"/>
                              <a:gd name="T85" fmla="*/ T84 w 783"/>
                              <a:gd name="T86" fmla="+- 0 -51 -57"/>
                              <a:gd name="T87" fmla="*/ -51 h 783"/>
                              <a:gd name="T88" fmla="+- 0 1176 784"/>
                              <a:gd name="T89" fmla="*/ T88 w 783"/>
                              <a:gd name="T90" fmla="+- 0 -57 -57"/>
                              <a:gd name="T91" fmla="*/ -57 h 783"/>
                              <a:gd name="T92" fmla="+- 0 1106 784"/>
                              <a:gd name="T93" fmla="*/ T92 w 783"/>
                              <a:gd name="T94" fmla="+- 0 -51 -57"/>
                              <a:gd name="T95" fmla="*/ -51 h 783"/>
                              <a:gd name="T96" fmla="+- 0 1039 784"/>
                              <a:gd name="T97" fmla="*/ T96 w 783"/>
                              <a:gd name="T98" fmla="+- 0 -33 -57"/>
                              <a:gd name="T99" fmla="*/ -33 h 783"/>
                              <a:gd name="T100" fmla="+- 0 978 784"/>
                              <a:gd name="T101" fmla="*/ T100 w 783"/>
                              <a:gd name="T102" fmla="+- 0 -4 -57"/>
                              <a:gd name="T103" fmla="*/ -4 h 783"/>
                              <a:gd name="T104" fmla="+- 0 924 784"/>
                              <a:gd name="T105" fmla="*/ T104 w 783"/>
                              <a:gd name="T106" fmla="+- 0 35 -57"/>
                              <a:gd name="T107" fmla="*/ 35 h 783"/>
                              <a:gd name="T108" fmla="+- 0 877 784"/>
                              <a:gd name="T109" fmla="*/ T108 w 783"/>
                              <a:gd name="T110" fmla="+- 0 82 -57"/>
                              <a:gd name="T111" fmla="*/ 82 h 783"/>
                              <a:gd name="T112" fmla="+- 0 838 784"/>
                              <a:gd name="T113" fmla="*/ T112 w 783"/>
                              <a:gd name="T114" fmla="+- 0 137 -57"/>
                              <a:gd name="T115" fmla="*/ 137 h 783"/>
                              <a:gd name="T116" fmla="+- 0 809 784"/>
                              <a:gd name="T117" fmla="*/ T116 w 783"/>
                              <a:gd name="T118" fmla="+- 0 198 -57"/>
                              <a:gd name="T119" fmla="*/ 198 h 783"/>
                              <a:gd name="T120" fmla="+- 0 791 784"/>
                              <a:gd name="T121" fmla="*/ T120 w 783"/>
                              <a:gd name="T122" fmla="+- 0 264 -57"/>
                              <a:gd name="T123" fmla="*/ 264 h 783"/>
                              <a:gd name="T124" fmla="+- 0 784 784"/>
                              <a:gd name="T125" fmla="*/ T124 w 783"/>
                              <a:gd name="T126" fmla="+- 0 334 -57"/>
                              <a:gd name="T127" fmla="*/ 334 h 783"/>
                              <a:gd name="T128" fmla="+- 0 792 784"/>
                              <a:gd name="T129" fmla="*/ T128 w 783"/>
                              <a:gd name="T130" fmla="+- 0 411 -57"/>
                              <a:gd name="T131" fmla="*/ 411 h 783"/>
                              <a:gd name="T132" fmla="+- 0 814 784"/>
                              <a:gd name="T133" fmla="*/ T132 w 783"/>
                              <a:gd name="T134" fmla="+- 0 483 -57"/>
                              <a:gd name="T135" fmla="*/ 483 h 783"/>
                              <a:gd name="T136" fmla="+- 0 848 784"/>
                              <a:gd name="T137" fmla="*/ T136 w 783"/>
                              <a:gd name="T138" fmla="+- 0 548 -57"/>
                              <a:gd name="T139" fmla="*/ 548 h 783"/>
                              <a:gd name="T140" fmla="+- 0 894 784"/>
                              <a:gd name="T141" fmla="*/ T140 w 783"/>
                              <a:gd name="T142" fmla="+- 0 605 -57"/>
                              <a:gd name="T143" fmla="*/ 605 h 783"/>
                              <a:gd name="T144" fmla="+- 0 898 784"/>
                              <a:gd name="T145" fmla="*/ T144 w 783"/>
                              <a:gd name="T146" fmla="+- 0 610 -57"/>
                              <a:gd name="T147" fmla="*/ 610 h 783"/>
                              <a:gd name="T148" fmla="+- 0 898 784"/>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1" y="769"/>
                                </a:lnTo>
                                <a:lnTo>
                                  <a:pt x="340" y="779"/>
                                </a:lnTo>
                                <a:lnTo>
                                  <a:pt x="392" y="783"/>
                                </a:lnTo>
                                <a:lnTo>
                                  <a:pt x="462" y="776"/>
                                </a:lnTo>
                                <a:lnTo>
                                  <a:pt x="528" y="758"/>
                                </a:lnTo>
                                <a:lnTo>
                                  <a:pt x="589" y="729"/>
                                </a:lnTo>
                                <a:lnTo>
                                  <a:pt x="644" y="691"/>
                                </a:lnTo>
                                <a:lnTo>
                                  <a:pt x="691" y="643"/>
                                </a:lnTo>
                                <a:lnTo>
                                  <a:pt x="730" y="589"/>
                                </a:lnTo>
                                <a:lnTo>
                                  <a:pt x="759" y="528"/>
                                </a:lnTo>
                                <a:lnTo>
                                  <a:pt x="777" y="462"/>
                                </a:lnTo>
                                <a:lnTo>
                                  <a:pt x="783" y="391"/>
                                </a:lnTo>
                                <a:lnTo>
                                  <a:pt x="777" y="321"/>
                                </a:lnTo>
                                <a:lnTo>
                                  <a:pt x="759" y="255"/>
                                </a:lnTo>
                                <a:lnTo>
                                  <a:pt x="730" y="194"/>
                                </a:lnTo>
                                <a:lnTo>
                                  <a:pt x="691" y="139"/>
                                </a:lnTo>
                                <a:lnTo>
                                  <a:pt x="644" y="92"/>
                                </a:lnTo>
                                <a:lnTo>
                                  <a:pt x="589" y="53"/>
                                </a:lnTo>
                                <a:lnTo>
                                  <a:pt x="528" y="24"/>
                                </a:lnTo>
                                <a:lnTo>
                                  <a:pt x="462" y="6"/>
                                </a:lnTo>
                                <a:lnTo>
                                  <a:pt x="392" y="0"/>
                                </a:lnTo>
                                <a:lnTo>
                                  <a:pt x="322" y="6"/>
                                </a:lnTo>
                                <a:lnTo>
                                  <a:pt x="255" y="24"/>
                                </a:lnTo>
                                <a:lnTo>
                                  <a:pt x="194" y="53"/>
                                </a:lnTo>
                                <a:lnTo>
                                  <a:pt x="140" y="92"/>
                                </a:lnTo>
                                <a:lnTo>
                                  <a:pt x="93" y="139"/>
                                </a:lnTo>
                                <a:lnTo>
                                  <a:pt x="54" y="194"/>
                                </a:lnTo>
                                <a:lnTo>
                                  <a:pt x="25" y="255"/>
                                </a:lnTo>
                                <a:lnTo>
                                  <a:pt x="7" y="321"/>
                                </a:lnTo>
                                <a:lnTo>
                                  <a:pt x="0" y="391"/>
                                </a:lnTo>
                                <a:lnTo>
                                  <a:pt x="8" y="468"/>
                                </a:lnTo>
                                <a:lnTo>
                                  <a:pt x="30" y="540"/>
                                </a:lnTo>
                                <a:lnTo>
                                  <a:pt x="64" y="605"/>
                                </a:lnTo>
                                <a:lnTo>
                                  <a:pt x="110" y="662"/>
                                </a:lnTo>
                                <a:lnTo>
                                  <a:pt x="114" y="667"/>
                                </a:lnTo>
                                <a:lnTo>
                                  <a:pt x="114"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Freeform 43"/>
                        <wps:cNvSpPr>
                          <a:spLocks/>
                        </wps:cNvSpPr>
                        <wps:spPr bwMode="auto">
                          <a:xfrm>
                            <a:off x="897"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42"/>
                        <wps:cNvSpPr>
                          <a:spLocks/>
                        </wps:cNvSpPr>
                        <wps:spPr bwMode="auto">
                          <a:xfrm>
                            <a:off x="864" y="616"/>
                            <a:ext cx="68" cy="274"/>
                          </a:xfrm>
                          <a:custGeom>
                            <a:avLst/>
                            <a:gdLst>
                              <a:gd name="T0" fmla="+- 0 932 864"/>
                              <a:gd name="T1" fmla="*/ T0 w 68"/>
                              <a:gd name="T2" fmla="+- 0 616 616"/>
                              <a:gd name="T3" fmla="*/ 616 h 274"/>
                              <a:gd name="T4" fmla="+- 0 864 864"/>
                              <a:gd name="T5" fmla="*/ T4 w 68"/>
                              <a:gd name="T6" fmla="+- 0 616 616"/>
                              <a:gd name="T7" fmla="*/ 616 h 274"/>
                              <a:gd name="T8" fmla="+- 0 864 864"/>
                              <a:gd name="T9" fmla="*/ T8 w 68"/>
                              <a:gd name="T10" fmla="+- 0 889 616"/>
                              <a:gd name="T11" fmla="*/ 889 h 274"/>
                              <a:gd name="T12" fmla="+- 0 932 864"/>
                              <a:gd name="T13" fmla="*/ T12 w 68"/>
                              <a:gd name="T14" fmla="+- 0 772 616"/>
                              <a:gd name="T15" fmla="*/ 772 h 274"/>
                              <a:gd name="T16" fmla="+- 0 932 864"/>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8" y="0"/>
                                </a:moveTo>
                                <a:lnTo>
                                  <a:pt x="0" y="0"/>
                                </a:lnTo>
                                <a:lnTo>
                                  <a:pt x="0" y="273"/>
                                </a:lnTo>
                                <a:lnTo>
                                  <a:pt x="68" y="156"/>
                                </a:lnTo>
                                <a:lnTo>
                                  <a:pt x="68"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AutoShape 41"/>
                        <wps:cNvSpPr>
                          <a:spLocks/>
                        </wps:cNvSpPr>
                        <wps:spPr bwMode="auto">
                          <a:xfrm>
                            <a:off x="1516" y="-155"/>
                            <a:ext cx="320" cy="151"/>
                          </a:xfrm>
                          <a:custGeom>
                            <a:avLst/>
                            <a:gdLst>
                              <a:gd name="T0" fmla="+- 0 1769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0 1517"/>
                              <a:gd name="T13" fmla="*/ T12 w 320"/>
                              <a:gd name="T14" fmla="+- 0 -4 -154"/>
                              <a:gd name="T15" fmla="*/ -4 h 151"/>
                              <a:gd name="T16" fmla="+- 0 1769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6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2" y="117"/>
                                </a:moveTo>
                                <a:lnTo>
                                  <a:pt x="0" y="117"/>
                                </a:lnTo>
                                <a:lnTo>
                                  <a:pt x="0" y="150"/>
                                </a:lnTo>
                                <a:lnTo>
                                  <a:pt x="233" y="150"/>
                                </a:lnTo>
                                <a:lnTo>
                                  <a:pt x="252" y="117"/>
                                </a:lnTo>
                                <a:close/>
                                <a:moveTo>
                                  <a:pt x="319" y="0"/>
                                </a:moveTo>
                                <a:lnTo>
                                  <a:pt x="0" y="0"/>
                                </a:lnTo>
                                <a:lnTo>
                                  <a:pt x="0" y="33"/>
                                </a:lnTo>
                                <a:lnTo>
                                  <a:pt x="299"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22701D" id="Group 40" o:spid="_x0000_s1026" style="position:absolute;margin-left:37.55pt;margin-top:-29pt;width:64.3pt;height:61.85pt;z-index:-18970112;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">
                <v:shape id="AutoShape 48" o:spid="_x0000_s1027" style="position:absolute;left:1132;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" path="m79,l1,,12,220r55,l79,xm52,259r-25,l17,263,3,276,,285r,25l3,320r14,13l27,336r25,l62,333,75,319r4,-9l79,285r-4,-9l62,263,52,259xe" fillcolor="#f7a732" stroked="f">
                  <v:path arrowok="t" o:connecttype="custom" o:connectlocs="79,179;1,179;12,399;67,399;79,179;52,438;27,438;17,442;3,455;0,464;0,489;3,499;17,512;27,515;52,515;62,512;75,498;79,489;79,464;75,455;62,442;52,438" o:connectangles="0,0,0,0,0,0,0,0,0,0,0,0,0,0,0,0,0,0,0,0,0,0"/>
                </v:shape>
                <v:shape id="Freeform 47" o:spid="_x0000_s1028" style="position:absolute;left:1539;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" path="m,l215,r,51e" filled="f" strokecolor="#5c87b1" strokeweight=".59197mm">
                  <v:path arrowok="t" o:connecttype="custom" o:connectlocs="0,189;215,189;215,240" o:connectangles="0,0,0"/>
                </v:shape>
                <v:shape id="Freeform 46"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" path="m672,519r56,l728,,,,,291e" filled="f" strokecolor="#5c87b1" strokeweight=".59197mm">
                  <v:path arrowok="t" o:connecttype="custom" o:connectlocs="672,189;728,189;728,-330;0,-330;0,-39" o:connectangles="0,0,0,0,0"/>
                </v:shape>
                <v:shape id="AutoShape 45"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" path="m34,19l,19,,239,34,180,34,19xm282,l135,1,116,34r166,l282,xe" fillcolor="#5c87b1" stroked="f">
                  <v:path arrowok="t" o:connecttype="custom" o:connectlocs="34,191;0,191;0,411;34,352;34,191;282,172;135,173;116,206;282,206;282,172" o:connectangles="0,0,0,0,0,0,0,0,0,0"/>
                </v:shape>
                <v:shape id="Freeform 44"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" path="m199,732r44,22l291,769r49,10l392,783r70,-7l528,758r61,-29l644,691r47,-48l730,589r29,-61l777,462r6,-71l777,321,759,255,730,194,691,139,644,92,589,53,528,24,462,6,392,,322,6,255,24,194,53,140,92,93,139,54,194,25,255,7,321,,391r8,77l30,540r34,65l110,662r4,5l114,700e" filled="f" strokecolor="#004e82" strokeweight="1.1836mm">
                  <v:path arrowok="t" o:connecttype="custom" o:connectlocs="199,675;243,697;291,712;340,722;392,726;462,719;528,701;589,672;644,634;691,586;730,532;759,471;777,405;783,334;777,264;759,198;730,137;691,82;644,35;589,-4;528,-33;462,-51;392,-57;322,-51;255,-33;194,-4;140,35;93,82;54,137;25,198;7,264;0,334;8,411;30,483;64,548;110,605;114,610;114,643" o:connectangles="0,0,0,0,0,0,0,0,0,0,0,0,0,0,0,0,0,0,0,0,0,0,0,0,0,0,0,0,0,0,0,0,0,0,0,0,0,0"/>
                </v:shape>
                <v:shape id="Freeform 43" o:spid="_x0000_s1032" style="position:absolute;left:897;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" path="m,l,273e" stroked="f">
                  <v:path arrowok="t" o:connecttype="custom" o:connectlocs="0,616;0,889" o:connectangles="0,0"/>
                </v:shape>
                <v:shape id="Freeform 42"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" path="m68,l,,,273,68,156,68,xe" fillcolor="#004e82" stroked="f">
                  <v:path arrowok="t" o:connecttype="custom" o:connectlocs="68,616;0,616;0,889;68,772;68,616" o:connectangles="0,0,0,0,0"/>
                </v:shape>
                <v:shape id="AutoShape 41" o:spid="_x0000_s1034" style="position:absolute;left:1516;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" path="m252,117l,117r,33l233,150r19,-33xm319,l,,,33r299,l319,xe" fillcolor="#5c87b1" stroked="f">
                  <v:path arrowok="t" o:connecttype="custom" o:connectlocs="252,-37;0,-37;0,-4;233,-4;252,-37;319,-154;0,-154;0,-121;299,-121;319,-154" o:connectangles="0,0,0,0,0,0,0,0,0,0"/>
                </v:shape>
                <w10:wrap anchorx="page"/>
              </v:group>
            </w:pict>
          </mc:Fallback>
        </mc:AlternateContent>
      </w:r>
      <w:bookmarkStart w:id="138" w:name="_bookmark41"/>
      <w:bookmarkEnd w:id="138"/>
      <w:r>
        <w:t xml:space="preserve">Wyznania rodziców </w:t>
      </w:r>
      <w:r>
        <w:rPr>
          <w:color w:val="F59D0F"/>
          <w:sz w:val="70"/>
        </w:rPr>
        <w:t xml:space="preserve">7</w:t>
      </w:r>
      <w:bookmarkEnd w:id="137"/>
    </w:p>
    <w:p w14:paraId="49B196E9" w14:textId="79D5D5B2" w:rsidR="00A55FC9" w:rsidRPr="00265BAC" w:rsidRDefault="00FE1A0C" w:rsidP="00B81736">
      <w:pPr>
        <w:tabs>
          <w:tab w:val="left" w:pos="1789"/>
        </w:tabs>
        <w:spacing w:after="40"/>
        <w:ind w:left="284" w:hanging="284"/>
        <w:rPr>
          <w:b/>
          <w:kern w:val="2"/>
          <w:sz w:val="18"/>
        </w:rPr>
      </w:pPr>
      <w:r>
        <w:rPr>
          <w:b/>
          <w:color w:val="F59D0F"/>
          <w:sz w:val="18"/>
        </w:rPr>
        <w:t xml:space="preserve">1.</w:t>
      </w:r>
      <w:r>
        <w:rPr>
          <w:b/>
          <w:color w:val="F59D0F"/>
          <w:sz w:val="18"/>
        </w:rPr>
        <w:t xml:space="preserve"> </w:t>
      </w:r>
      <w:r>
        <w:rPr>
          <w:b/>
          <w:color w:val="F59D0F"/>
          <w:sz w:val="18"/>
        </w:rPr>
        <w:tab/>
      </w:r>
      <w:r>
        <w:rPr>
          <w:b/>
          <w:color w:val="F59D0F"/>
          <w:sz w:val="18"/>
        </w:rPr>
        <w:t xml:space="preserve">Wyzwanie:</w:t>
      </w:r>
    </w:p>
    <w:p w14:paraId="3CF742B5"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74C70054" w14:textId="77777777" w:rsidR="00A55FC9" w:rsidRPr="00265BAC" w:rsidRDefault="00A55FC9" w:rsidP="00265BAC">
      <w:pPr>
        <w:pStyle w:val="Tekstpodstawowy"/>
        <w:rPr>
          <w:rFonts w:ascii="Arial"/>
          <w:b/>
          <w:kern w:val="2"/>
          <w:sz w:val="25"/>
        </w:rPr>
      </w:pPr>
    </w:p>
    <w:p w14:paraId="116489E9" w14:textId="5FAFB90C" w:rsidR="00A55FC9" w:rsidRPr="00265BAC" w:rsidRDefault="00FE1A0C" w:rsidP="00265BAC">
      <w:pPr>
        <w:pStyle w:val="Tekstpodstawowy"/>
        <w:rPr>
          <w:kern w:val="2"/>
        </w:rPr>
      </w:pPr>
      <w:r>
        <w:rPr>
          <w:color w:val="004E82"/>
        </w:rPr>
        <w:t xml:space="preserve">Biorąc pod uwagę moją sytuację osobistą, największym wyzwanie w przypadku trójki moja uwaga, która jest ograniczonym zasobem, który dzięki doskonałemu wykształceniu mogę również przeznaczyć na ekscytującą pracę.</w:t>
      </w:r>
      <w:r>
        <w:rPr>
          <w:color w:val="004E82"/>
        </w:rPr>
        <w:t xml:space="preserve"> </w:t>
      </w:r>
      <w:r>
        <w:rPr>
          <w:color w:val="004E82"/>
        </w:rPr>
        <w:t xml:space="preserve">W rezultacie wciąż na nowo pojawiają się sytuacje, w których dziecko grozi spadnięciem „na kolejną pozycję”, ponieważ po prostu wrzeszczy mniej głośno niż pozostała dwójka.</w:t>
      </w:r>
      <w:r>
        <w:rPr>
          <w:color w:val="004E82"/>
        </w:rPr>
        <w:t xml:space="preserve"> </w:t>
      </w:r>
      <w:r>
        <w:rPr>
          <w:color w:val="004E82"/>
        </w:rPr>
        <w:t xml:space="preserve">Często jest to to samo dziecko i przeciwdziałanie temu, aby nie spowodować długotrwałych szkód, jest ogromnym wysiłkiem wymagającym codziennej świadomej uwagi.</w:t>
      </w:r>
      <w:r>
        <w:rPr>
          <w:color w:val="004E82"/>
        </w:rPr>
        <w:t xml:space="preserve"> </w:t>
      </w:r>
      <w:r>
        <w:rPr>
          <w:color w:val="004E82"/>
        </w:rPr>
        <w:t xml:space="preserve">Pod tym względem troje dzieci to inna jakość, a nie tylko inna ilość.</w:t>
      </w:r>
    </w:p>
    <w:p w14:paraId="590B58A1" w14:textId="77777777" w:rsidR="00A55FC9" w:rsidRPr="00265BAC" w:rsidRDefault="00A55FC9" w:rsidP="00265BAC">
      <w:pPr>
        <w:pStyle w:val="Tekstpodstawowy"/>
        <w:rPr>
          <w:kern w:val="2"/>
          <w:sz w:val="19"/>
        </w:rPr>
      </w:pPr>
    </w:p>
    <w:p w14:paraId="2354000B" w14:textId="7ABFEE18" w:rsidR="00A55FC9" w:rsidRPr="00265BAC" w:rsidRDefault="00FE1A0C" w:rsidP="00265BAC">
      <w:pPr>
        <w:pStyle w:val="Tekstpodstawowy"/>
        <w:rPr>
          <w:kern w:val="2"/>
        </w:rPr>
      </w:pPr>
      <w:r>
        <w:rPr>
          <w:color w:val="004E82"/>
        </w:rPr>
        <w:t xml:space="preserve">Inną jakość ma też wyzwanie logistyczne związane z możliwie najlepszym, indywidualnym (...) wsparciem dla każdego dziecka.</w:t>
      </w:r>
      <w:r>
        <w:rPr>
          <w:color w:val="004E82"/>
        </w:rPr>
        <w:t xml:space="preserve"> </w:t>
      </w:r>
      <w:r>
        <w:rPr>
          <w:color w:val="004E82"/>
        </w:rPr>
        <w:t xml:space="preserve">Na początku są wycieczki przedszkolne i szkolne, w których trzeba brać udział, następnie zajęcia rekreacyjne, ewentualnie prywatne lekcje, sport, muzyka itp., co jest obciążeniem czasowym i finansowym dla rodziców.</w:t>
      </w:r>
      <w:r>
        <w:rPr>
          <w:color w:val="004E82"/>
        </w:rPr>
        <w:t xml:space="preserve"> </w:t>
      </w:r>
      <w:r>
        <w:rPr>
          <w:color w:val="004E82"/>
        </w:rPr>
        <w:t xml:space="preserve">Ale właśnie w tym miejscu znowu pojawiają się trudności:</w:t>
      </w:r>
      <w:r>
        <w:rPr>
          <w:color w:val="004E82"/>
        </w:rPr>
        <w:t xml:space="preserve"> </w:t>
      </w:r>
      <w:r>
        <w:rPr>
          <w:color w:val="004E82"/>
        </w:rPr>
        <w:t xml:space="preserve">Uważam się za niewłaściwą osobę, której można zadawać pytania dotyczące wymagań politycznych, ponieważ jestem w stanie (dzięki uprzywilejowanej pozycji wynikającej z wykształcenia) rozwiązać każdy problem logistyczny, co wynika z moich wysokich dochodów.</w:t>
      </w:r>
      <w:r>
        <w:rPr>
          <w:color w:val="004E82"/>
        </w:rPr>
        <w:t xml:space="preserve"> </w:t>
      </w:r>
      <w:r>
        <w:rPr>
          <w:color w:val="004E82"/>
        </w:rPr>
        <w:t xml:space="preserve">Moim zdaniem należy pytać tych rodziców, którzy są uzależnieni od rozwiązywania problemów przez sektor publiczny, jakie stawiają wymagania wobec polityki.</w:t>
      </w:r>
      <w:r>
        <w:rPr>
          <w:color w:val="004E82"/>
        </w:rPr>
        <w:t xml:space="preserve"> </w:t>
      </w:r>
      <w:r>
        <w:rPr>
          <w:color w:val="004E82"/>
        </w:rPr>
        <w:t xml:space="preserve">Tych, których nie stać na opiekunkę do dzieci, sprzątaczkę i usługę Persil, których godziny pracy nie podlegają negocjacjom, a dochody są niewystarczające na finansowanie rodziny.</w:t>
      </w:r>
      <w:r>
        <w:rPr>
          <w:color w:val="004E82"/>
        </w:rPr>
        <w:t xml:space="preserve"> </w:t>
      </w:r>
      <w:r>
        <w:rPr>
          <w:color w:val="004E82"/>
        </w:rPr>
        <w:t xml:space="preserve">Oni powinni sformułować żądania dotyczące polityki.</w:t>
      </w:r>
    </w:p>
    <w:p w14:paraId="68925A85" w14:textId="77777777" w:rsidR="00A55FC9" w:rsidRPr="00265BAC" w:rsidRDefault="00A55FC9" w:rsidP="00265BAC">
      <w:pPr>
        <w:pStyle w:val="Tekstpodstawowy"/>
        <w:rPr>
          <w:kern w:val="2"/>
          <w:sz w:val="24"/>
        </w:rPr>
      </w:pPr>
    </w:p>
    <w:p w14:paraId="51A786D1" w14:textId="1B74063A" w:rsidR="00A55FC9" w:rsidRPr="00265BAC" w:rsidRDefault="00FE1A0C" w:rsidP="00B81736">
      <w:pPr>
        <w:tabs>
          <w:tab w:val="left" w:pos="1789"/>
        </w:tabs>
        <w:spacing w:after="40"/>
        <w:ind w:left="284" w:hanging="284"/>
        <w:rPr>
          <w:b/>
          <w:kern w:val="2"/>
          <w:sz w:val="18"/>
        </w:rPr>
      </w:pPr>
      <w:r>
        <w:rPr>
          <w:b/>
          <w:color w:val="F59D0F"/>
          <w:sz w:val="18"/>
        </w:rPr>
        <w:t xml:space="preserve">3.</w:t>
      </w:r>
      <w:r>
        <w:rPr>
          <w:b/>
          <w:color w:val="F59D0F"/>
          <w:sz w:val="18"/>
        </w:rPr>
        <w:t xml:space="preserve"> </w:t>
      </w:r>
      <w:r>
        <w:rPr>
          <w:b/>
          <w:color w:val="F59D0F"/>
          <w:sz w:val="18"/>
        </w:rPr>
        <w:tab/>
      </w:r>
      <w:r>
        <w:rPr>
          <w:b/>
          <w:color w:val="F59D0F"/>
          <w:sz w:val="18"/>
        </w:rPr>
        <w:t xml:space="preserve">Oczekiwania wobec polityki:</w:t>
      </w:r>
    </w:p>
    <w:p w14:paraId="22EBEC59"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4FD6E5CD" w14:textId="77777777" w:rsidR="00A55FC9" w:rsidRPr="00265BAC" w:rsidRDefault="00A55FC9" w:rsidP="00265BAC">
      <w:pPr>
        <w:pStyle w:val="Tekstpodstawowy"/>
        <w:rPr>
          <w:rFonts w:ascii="Arial"/>
          <w:b/>
          <w:kern w:val="2"/>
          <w:sz w:val="20"/>
        </w:rPr>
      </w:pPr>
    </w:p>
    <w:p w14:paraId="023AD0A7" w14:textId="1C01D113" w:rsidR="00A55FC9" w:rsidRPr="00265BAC" w:rsidRDefault="00FE1A0C" w:rsidP="00265BAC">
      <w:pPr>
        <w:pStyle w:val="Tekstpodstawowy"/>
        <w:rPr>
          <w:kern w:val="2"/>
        </w:rPr>
      </w:pPr>
      <w:r>
        <w:rPr>
          <w:color w:val="004E82"/>
        </w:rPr>
        <w:t xml:space="preserve">Jeszcze jedno zdanie w związku z edukacją (często cytowane miejsca w przedszkolach).</w:t>
      </w:r>
      <w:r>
        <w:rPr>
          <w:color w:val="004E82"/>
        </w:rPr>
        <w:t xml:space="preserve"> </w:t>
      </w:r>
      <w:r>
        <w:rPr>
          <w:color w:val="004E82"/>
        </w:rPr>
        <w:t xml:space="preserve">Nie chodzi o ilość, ale o to, aby móc oddać dziecko pod opiekę bez wyrzutów sumienia i mieć pewność, że otrzyma drugą najlepszą opiekę i, w idealnym przypadku, najlepsze wsparcie odpowiednie do wieku.</w:t>
      </w:r>
      <w:r>
        <w:rPr>
          <w:color w:val="004E82"/>
        </w:rPr>
        <w:t xml:space="preserve"> </w:t>
      </w:r>
      <w:r>
        <w:rPr>
          <w:color w:val="004E82"/>
        </w:rPr>
        <w:t xml:space="preserve">Wymaga to centrów opieki dziennej i świetlic, z dobrze wyposażonymi salami, dobrze wyszkolonymi i zmotywowanymi pracownikami, którzy przechodzą regularne dalsze szkolenia oraz elastycznymi modelami, które umożliwiają opiekunom dzieci wykonywanie wysokiej jakości pracy.</w:t>
      </w:r>
      <w:r>
        <w:rPr>
          <w:color w:val="004E82"/>
        </w:rPr>
        <w:t xml:space="preserve"> </w:t>
      </w:r>
      <w:r>
        <w:rPr>
          <w:color w:val="004E82"/>
        </w:rPr>
        <w:t xml:space="preserve">Tutaj też miałem szczęście, ponieważ jesteśmy w przedszkolu uniwersyteckim, w którym sytuacja finansowa jest lepsza od innych.</w:t>
      </w:r>
      <w:r>
        <w:rPr>
          <w:color w:val="004E82"/>
        </w:rPr>
        <w:t xml:space="preserve"> </w:t>
      </w:r>
      <w:r>
        <w:rPr>
          <w:color w:val="004E82"/>
        </w:rPr>
        <w:t xml:space="preserve">Chodzi o więcej pieniędzy, ale nie o większą opiekę, ale przede wszystkim o lepszą opiekę, aby przeciwdziałać tendencjom podziału społecznego, który będzie się utrzymywał w szkole i pracy.</w:t>
      </w:r>
    </w:p>
    <w:p w14:paraId="25634EB7" w14:textId="77777777" w:rsidR="00A55FC9" w:rsidRPr="00265BAC" w:rsidRDefault="00A55FC9" w:rsidP="00265BAC">
      <w:pPr>
        <w:pStyle w:val="Tekstpodstawowy"/>
        <w:rPr>
          <w:kern w:val="2"/>
          <w:sz w:val="20"/>
        </w:rPr>
      </w:pPr>
    </w:p>
    <w:p w14:paraId="6DCF9739" w14:textId="77777777" w:rsidR="00A55FC9" w:rsidRPr="00265BAC" w:rsidRDefault="00A55FC9" w:rsidP="00265BAC">
      <w:pPr>
        <w:pStyle w:val="Tekstpodstawowy"/>
        <w:rPr>
          <w:kern w:val="2"/>
          <w:sz w:val="20"/>
        </w:rPr>
      </w:pPr>
    </w:p>
    <w:p w14:paraId="4FE96742" w14:textId="4D1F9C96" w:rsidR="00B81736" w:rsidRDefault="00B81736">
      <w:pPr>
        <w:rPr>
          <w:kern w:val="2"/>
          <w:sz w:val="20"/>
          <w:szCs w:val="18"/>
        </w:rPr>
      </w:pPr>
      <w:r>
        <w:br w:type="page"/>
      </w:r>
    </w:p>
    <w:p w14:paraId="76375949" w14:textId="3F7AEA0D" w:rsidR="00A55FC9" w:rsidRPr="00265BAC" w:rsidRDefault="00265BAC" w:rsidP="00B81736">
      <w:pPr>
        <w:pStyle w:val="toc3"/>
        <w:rPr>
          <w:sz w:val="70"/>
        </w:rPr>
      </w:pPr>
      <w:bookmarkStart w:id="139" w:name="_Toc57740133"/>
      <w:r>
        <mc:AlternateContent>
          <mc:Choice Requires="wpg">
            <w:drawing>
              <wp:anchor distT="0" distB="0" distL="114300" distR="114300" simplePos="0" relativeHeight="484347392" behindDoc="1" locked="0" layoutInCell="1" allowOverlap="1" wp14:anchorId="2AD0D401" wp14:editId="68955813">
                <wp:simplePos x="0" y="0"/>
                <wp:positionH relativeFrom="page">
                  <wp:posOffset>476885</wp:posOffset>
                </wp:positionH>
                <wp:positionV relativeFrom="paragraph">
                  <wp:posOffset>-309245</wp:posOffset>
                </wp:positionV>
                <wp:extent cx="816610" cy="785495"/>
                <wp:effectExtent l="0" t="0" r="0" b="0"/>
                <wp:wrapNone/>
                <wp:docPr id="31"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32" name="AutoShape 38"/>
                        <wps:cNvSpPr>
                          <a:spLocks/>
                        </wps:cNvSpPr>
                        <wps:spPr bwMode="auto">
                          <a:xfrm>
                            <a:off x="1133"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6 1133"/>
                              <a:gd name="T9" fmla="*/ T8 w 80"/>
                              <a:gd name="T10" fmla="+- 0 399 179"/>
                              <a:gd name="T11" fmla="*/ 399 h 337"/>
                              <a:gd name="T12" fmla="+- 0 1201 1133"/>
                              <a:gd name="T13" fmla="*/ T12 w 80"/>
                              <a:gd name="T14" fmla="+- 0 399 179"/>
                              <a:gd name="T15" fmla="*/ 399 h 337"/>
                              <a:gd name="T16" fmla="+- 0 1212 1133"/>
                              <a:gd name="T17" fmla="*/ T16 w 80"/>
                              <a:gd name="T18" fmla="+- 0 179 179"/>
                              <a:gd name="T19" fmla="*/ 179 h 337"/>
                              <a:gd name="T20" fmla="+- 0 1186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7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7 1133"/>
                              <a:gd name="T45" fmla="*/ T44 w 80"/>
                              <a:gd name="T46" fmla="+- 0 499 179"/>
                              <a:gd name="T47" fmla="*/ 499 h 337"/>
                              <a:gd name="T48" fmla="+- 0 1151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9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9 1133"/>
                              <a:gd name="T77" fmla="*/ T76 w 80"/>
                              <a:gd name="T78" fmla="+- 0 455 179"/>
                              <a:gd name="T79" fmla="*/ 455 h 337"/>
                              <a:gd name="T80" fmla="+- 0 1195 1133"/>
                              <a:gd name="T81" fmla="*/ T80 w 80"/>
                              <a:gd name="T82" fmla="+- 0 442 179"/>
                              <a:gd name="T83" fmla="*/ 442 h 337"/>
                              <a:gd name="T84" fmla="+- 0 1186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3" y="220"/>
                                </a:lnTo>
                                <a:lnTo>
                                  <a:pt x="68" y="220"/>
                                </a:lnTo>
                                <a:lnTo>
                                  <a:pt x="79" y="0"/>
                                </a:lnTo>
                                <a:close/>
                                <a:moveTo>
                                  <a:pt x="53" y="259"/>
                                </a:moveTo>
                                <a:lnTo>
                                  <a:pt x="27" y="259"/>
                                </a:lnTo>
                                <a:lnTo>
                                  <a:pt x="17" y="263"/>
                                </a:lnTo>
                                <a:lnTo>
                                  <a:pt x="4" y="276"/>
                                </a:lnTo>
                                <a:lnTo>
                                  <a:pt x="0" y="285"/>
                                </a:lnTo>
                                <a:lnTo>
                                  <a:pt x="0" y="310"/>
                                </a:lnTo>
                                <a:lnTo>
                                  <a:pt x="4" y="320"/>
                                </a:lnTo>
                                <a:lnTo>
                                  <a:pt x="18" y="333"/>
                                </a:lnTo>
                                <a:lnTo>
                                  <a:pt x="27" y="336"/>
                                </a:lnTo>
                                <a:lnTo>
                                  <a:pt x="52" y="336"/>
                                </a:lnTo>
                                <a:lnTo>
                                  <a:pt x="62" y="333"/>
                                </a:lnTo>
                                <a:lnTo>
                                  <a:pt x="76" y="319"/>
                                </a:lnTo>
                                <a:lnTo>
                                  <a:pt x="79" y="310"/>
                                </a:lnTo>
                                <a:lnTo>
                                  <a:pt x="79" y="285"/>
                                </a:lnTo>
                                <a:lnTo>
                                  <a:pt x="76" y="276"/>
                                </a:lnTo>
                                <a:lnTo>
                                  <a:pt x="62" y="263"/>
                                </a:lnTo>
                                <a:lnTo>
                                  <a:pt x="53"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37"/>
                        <wps:cNvSpPr>
                          <a:spLocks/>
                        </wps:cNvSpPr>
                        <wps:spPr bwMode="auto">
                          <a:xfrm>
                            <a:off x="1540"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36"/>
                        <wps:cNvSpPr>
                          <a:spLocks/>
                        </wps:cNvSpPr>
                        <wps:spPr bwMode="auto">
                          <a:xfrm>
                            <a:off x="1292" y="-330"/>
                            <a:ext cx="728" cy="520"/>
                          </a:xfrm>
                          <a:custGeom>
                            <a:avLst/>
                            <a:gdLst>
                              <a:gd name="T0" fmla="+- 0 1964 1293"/>
                              <a:gd name="T1" fmla="*/ T0 w 728"/>
                              <a:gd name="T2" fmla="+- 0 189 -330"/>
                              <a:gd name="T3" fmla="*/ 189 h 520"/>
                              <a:gd name="T4" fmla="+- 0 2020 1293"/>
                              <a:gd name="T5" fmla="*/ T4 w 728"/>
                              <a:gd name="T6" fmla="+- 0 189 -330"/>
                              <a:gd name="T7" fmla="*/ 189 h 520"/>
                              <a:gd name="T8" fmla="+- 0 2020 1293"/>
                              <a:gd name="T9" fmla="*/ T8 w 728"/>
                              <a:gd name="T10" fmla="+- 0 -330 -330"/>
                              <a:gd name="T11" fmla="*/ -330 h 520"/>
                              <a:gd name="T12" fmla="+- 0 1293 1293"/>
                              <a:gd name="T13" fmla="*/ T12 w 728"/>
                              <a:gd name="T14" fmla="+- 0 -330 -330"/>
                              <a:gd name="T15" fmla="*/ -330 h 520"/>
                              <a:gd name="T16" fmla="+- 0 1293 1293"/>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1" y="519"/>
                                </a:moveTo>
                                <a:lnTo>
                                  <a:pt x="727" y="519"/>
                                </a:lnTo>
                                <a:lnTo>
                                  <a:pt x="727"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AutoShape 35"/>
                        <wps:cNvSpPr>
                          <a:spLocks/>
                        </wps:cNvSpPr>
                        <wps:spPr bwMode="auto">
                          <a:xfrm>
                            <a:off x="1738" y="172"/>
                            <a:ext cx="283" cy="239"/>
                          </a:xfrm>
                          <a:custGeom>
                            <a:avLst/>
                            <a:gdLst>
                              <a:gd name="T0" fmla="+- 0 1772 1739"/>
                              <a:gd name="T1" fmla="*/ T0 w 283"/>
                              <a:gd name="T2" fmla="+- 0 191 172"/>
                              <a:gd name="T3" fmla="*/ 191 h 239"/>
                              <a:gd name="T4" fmla="+- 0 1739 1739"/>
                              <a:gd name="T5" fmla="*/ T4 w 283"/>
                              <a:gd name="T6" fmla="+- 0 191 172"/>
                              <a:gd name="T7" fmla="*/ 191 h 239"/>
                              <a:gd name="T8" fmla="+- 0 1739 1739"/>
                              <a:gd name="T9" fmla="*/ T8 w 283"/>
                              <a:gd name="T10" fmla="+- 0 411 172"/>
                              <a:gd name="T11" fmla="*/ 411 h 239"/>
                              <a:gd name="T12" fmla="+- 0 1772 1739"/>
                              <a:gd name="T13" fmla="*/ T12 w 283"/>
                              <a:gd name="T14" fmla="+- 0 352 172"/>
                              <a:gd name="T15" fmla="*/ 352 h 239"/>
                              <a:gd name="T16" fmla="+- 0 1772 1739"/>
                              <a:gd name="T17" fmla="*/ T16 w 283"/>
                              <a:gd name="T18" fmla="+- 0 191 172"/>
                              <a:gd name="T19" fmla="*/ 191 h 239"/>
                              <a:gd name="T20" fmla="+- 0 2021 1739"/>
                              <a:gd name="T21" fmla="*/ T20 w 283"/>
                              <a:gd name="T22" fmla="+- 0 172 172"/>
                              <a:gd name="T23" fmla="*/ 172 h 239"/>
                              <a:gd name="T24" fmla="+- 0 1874 1739"/>
                              <a:gd name="T25" fmla="*/ T24 w 283"/>
                              <a:gd name="T26" fmla="+- 0 173 172"/>
                              <a:gd name="T27" fmla="*/ 173 h 239"/>
                              <a:gd name="T28" fmla="+- 0 1854 1739"/>
                              <a:gd name="T29" fmla="*/ T28 w 283"/>
                              <a:gd name="T30" fmla="+- 0 206 172"/>
                              <a:gd name="T31" fmla="*/ 206 h 239"/>
                              <a:gd name="T32" fmla="+- 0 2021 1739"/>
                              <a:gd name="T33" fmla="*/ T32 w 283"/>
                              <a:gd name="T34" fmla="+- 0 206 172"/>
                              <a:gd name="T35" fmla="*/ 206 h 239"/>
                              <a:gd name="T36" fmla="+- 0 2021 1739"/>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3" y="19"/>
                                </a:moveTo>
                                <a:lnTo>
                                  <a:pt x="0" y="19"/>
                                </a:lnTo>
                                <a:lnTo>
                                  <a:pt x="0" y="239"/>
                                </a:lnTo>
                                <a:lnTo>
                                  <a:pt x="33" y="180"/>
                                </a:lnTo>
                                <a:lnTo>
                                  <a:pt x="33" y="19"/>
                                </a:lnTo>
                                <a:close/>
                                <a:moveTo>
                                  <a:pt x="282" y="0"/>
                                </a:moveTo>
                                <a:lnTo>
                                  <a:pt x="135" y="1"/>
                                </a:lnTo>
                                <a:lnTo>
                                  <a:pt x="115"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4"/>
                        <wps:cNvSpPr>
                          <a:spLocks/>
                        </wps:cNvSpPr>
                        <wps:spPr bwMode="auto">
                          <a:xfrm>
                            <a:off x="784" y="-58"/>
                            <a:ext cx="783" cy="783"/>
                          </a:xfrm>
                          <a:custGeom>
                            <a:avLst/>
                            <a:gdLst>
                              <a:gd name="T0" fmla="+- 0 984 785"/>
                              <a:gd name="T1" fmla="*/ T0 w 783"/>
                              <a:gd name="T2" fmla="+- 0 675 -57"/>
                              <a:gd name="T3" fmla="*/ 675 h 783"/>
                              <a:gd name="T4" fmla="+- 0 1028 785"/>
                              <a:gd name="T5" fmla="*/ T4 w 783"/>
                              <a:gd name="T6" fmla="+- 0 697 -57"/>
                              <a:gd name="T7" fmla="*/ 697 h 783"/>
                              <a:gd name="T8" fmla="+- 0 1075 785"/>
                              <a:gd name="T9" fmla="*/ T8 w 783"/>
                              <a:gd name="T10" fmla="+- 0 712 -57"/>
                              <a:gd name="T11" fmla="*/ 712 h 783"/>
                              <a:gd name="T12" fmla="+- 0 1125 785"/>
                              <a:gd name="T13" fmla="*/ T12 w 783"/>
                              <a:gd name="T14" fmla="+- 0 722 -57"/>
                              <a:gd name="T15" fmla="*/ 722 h 783"/>
                              <a:gd name="T16" fmla="+- 0 1176 785"/>
                              <a:gd name="T17" fmla="*/ T16 w 783"/>
                              <a:gd name="T18" fmla="+- 0 726 -57"/>
                              <a:gd name="T19" fmla="*/ 726 h 783"/>
                              <a:gd name="T20" fmla="+- 0 1247 785"/>
                              <a:gd name="T21" fmla="*/ T20 w 783"/>
                              <a:gd name="T22" fmla="+- 0 719 -57"/>
                              <a:gd name="T23" fmla="*/ 719 h 783"/>
                              <a:gd name="T24" fmla="+- 0 1313 785"/>
                              <a:gd name="T25" fmla="*/ T24 w 783"/>
                              <a:gd name="T26" fmla="+- 0 701 -57"/>
                              <a:gd name="T27" fmla="*/ 701 h 783"/>
                              <a:gd name="T28" fmla="+- 0 1374 785"/>
                              <a:gd name="T29" fmla="*/ T28 w 783"/>
                              <a:gd name="T30" fmla="+- 0 672 -57"/>
                              <a:gd name="T31" fmla="*/ 672 h 783"/>
                              <a:gd name="T32" fmla="+- 0 1429 785"/>
                              <a:gd name="T33" fmla="*/ T32 w 783"/>
                              <a:gd name="T34" fmla="+- 0 634 -57"/>
                              <a:gd name="T35" fmla="*/ 634 h 783"/>
                              <a:gd name="T36" fmla="+- 0 1476 785"/>
                              <a:gd name="T37" fmla="*/ T36 w 783"/>
                              <a:gd name="T38" fmla="+- 0 586 -57"/>
                              <a:gd name="T39" fmla="*/ 586 h 783"/>
                              <a:gd name="T40" fmla="+- 0 1514 785"/>
                              <a:gd name="T41" fmla="*/ T40 w 783"/>
                              <a:gd name="T42" fmla="+- 0 532 -57"/>
                              <a:gd name="T43" fmla="*/ 532 h 783"/>
                              <a:gd name="T44" fmla="+- 0 1543 785"/>
                              <a:gd name="T45" fmla="*/ T44 w 783"/>
                              <a:gd name="T46" fmla="+- 0 471 -57"/>
                              <a:gd name="T47" fmla="*/ 471 h 783"/>
                              <a:gd name="T48" fmla="+- 0 1561 785"/>
                              <a:gd name="T49" fmla="*/ T48 w 783"/>
                              <a:gd name="T50" fmla="+- 0 405 -57"/>
                              <a:gd name="T51" fmla="*/ 405 h 783"/>
                              <a:gd name="T52" fmla="+- 0 1568 785"/>
                              <a:gd name="T53" fmla="*/ T52 w 783"/>
                              <a:gd name="T54" fmla="+- 0 334 -57"/>
                              <a:gd name="T55" fmla="*/ 334 h 783"/>
                              <a:gd name="T56" fmla="+- 0 1561 785"/>
                              <a:gd name="T57" fmla="*/ T56 w 783"/>
                              <a:gd name="T58" fmla="+- 0 264 -57"/>
                              <a:gd name="T59" fmla="*/ 264 h 783"/>
                              <a:gd name="T60" fmla="+- 0 1543 785"/>
                              <a:gd name="T61" fmla="*/ T60 w 783"/>
                              <a:gd name="T62" fmla="+- 0 198 -57"/>
                              <a:gd name="T63" fmla="*/ 198 h 783"/>
                              <a:gd name="T64" fmla="+- 0 1514 785"/>
                              <a:gd name="T65" fmla="*/ T64 w 783"/>
                              <a:gd name="T66" fmla="+- 0 137 -57"/>
                              <a:gd name="T67" fmla="*/ 137 h 783"/>
                              <a:gd name="T68" fmla="+- 0 1476 785"/>
                              <a:gd name="T69" fmla="*/ T68 w 783"/>
                              <a:gd name="T70" fmla="+- 0 82 -57"/>
                              <a:gd name="T71" fmla="*/ 82 h 783"/>
                              <a:gd name="T72" fmla="+- 0 1429 785"/>
                              <a:gd name="T73" fmla="*/ T72 w 783"/>
                              <a:gd name="T74" fmla="+- 0 35 -57"/>
                              <a:gd name="T75" fmla="*/ 35 h 783"/>
                              <a:gd name="T76" fmla="+- 0 1374 785"/>
                              <a:gd name="T77" fmla="*/ T76 w 783"/>
                              <a:gd name="T78" fmla="+- 0 -4 -57"/>
                              <a:gd name="T79" fmla="*/ -4 h 783"/>
                              <a:gd name="T80" fmla="+- 0 1313 785"/>
                              <a:gd name="T81" fmla="*/ T80 w 783"/>
                              <a:gd name="T82" fmla="+- 0 -33 -57"/>
                              <a:gd name="T83" fmla="*/ -33 h 783"/>
                              <a:gd name="T84" fmla="+- 0 1247 785"/>
                              <a:gd name="T85" fmla="*/ T84 w 783"/>
                              <a:gd name="T86" fmla="+- 0 -51 -57"/>
                              <a:gd name="T87" fmla="*/ -51 h 783"/>
                              <a:gd name="T88" fmla="+- 0 1176 785"/>
                              <a:gd name="T89" fmla="*/ T88 w 783"/>
                              <a:gd name="T90" fmla="+- 0 -57 -57"/>
                              <a:gd name="T91" fmla="*/ -57 h 783"/>
                              <a:gd name="T92" fmla="+- 0 1106 785"/>
                              <a:gd name="T93" fmla="*/ T92 w 783"/>
                              <a:gd name="T94" fmla="+- 0 -51 -57"/>
                              <a:gd name="T95" fmla="*/ -51 h 783"/>
                              <a:gd name="T96" fmla="+- 0 1040 785"/>
                              <a:gd name="T97" fmla="*/ T96 w 783"/>
                              <a:gd name="T98" fmla="+- 0 -33 -57"/>
                              <a:gd name="T99" fmla="*/ -33 h 783"/>
                              <a:gd name="T100" fmla="+- 0 979 785"/>
                              <a:gd name="T101" fmla="*/ T100 w 783"/>
                              <a:gd name="T102" fmla="+- 0 -4 -57"/>
                              <a:gd name="T103" fmla="*/ -4 h 783"/>
                              <a:gd name="T104" fmla="+- 0 924 785"/>
                              <a:gd name="T105" fmla="*/ T104 w 783"/>
                              <a:gd name="T106" fmla="+- 0 35 -57"/>
                              <a:gd name="T107" fmla="*/ 35 h 783"/>
                              <a:gd name="T108" fmla="+- 0 877 785"/>
                              <a:gd name="T109" fmla="*/ T108 w 783"/>
                              <a:gd name="T110" fmla="+- 0 82 -57"/>
                              <a:gd name="T111" fmla="*/ 82 h 783"/>
                              <a:gd name="T112" fmla="+- 0 838 785"/>
                              <a:gd name="T113" fmla="*/ T112 w 783"/>
                              <a:gd name="T114" fmla="+- 0 137 -57"/>
                              <a:gd name="T115" fmla="*/ 137 h 783"/>
                              <a:gd name="T116" fmla="+- 0 809 785"/>
                              <a:gd name="T117" fmla="*/ T116 w 783"/>
                              <a:gd name="T118" fmla="+- 0 198 -57"/>
                              <a:gd name="T119" fmla="*/ 198 h 783"/>
                              <a:gd name="T120" fmla="+- 0 791 785"/>
                              <a:gd name="T121" fmla="*/ T120 w 783"/>
                              <a:gd name="T122" fmla="+- 0 264 -57"/>
                              <a:gd name="T123" fmla="*/ 264 h 783"/>
                              <a:gd name="T124" fmla="+- 0 785 785"/>
                              <a:gd name="T125" fmla="*/ T124 w 783"/>
                              <a:gd name="T126" fmla="+- 0 334 -57"/>
                              <a:gd name="T127" fmla="*/ 334 h 783"/>
                              <a:gd name="T128" fmla="+- 0 793 785"/>
                              <a:gd name="T129" fmla="*/ T128 w 783"/>
                              <a:gd name="T130" fmla="+- 0 411 -57"/>
                              <a:gd name="T131" fmla="*/ 411 h 783"/>
                              <a:gd name="T132" fmla="+- 0 814 785"/>
                              <a:gd name="T133" fmla="*/ T132 w 783"/>
                              <a:gd name="T134" fmla="+- 0 483 -57"/>
                              <a:gd name="T135" fmla="*/ 483 h 783"/>
                              <a:gd name="T136" fmla="+- 0 849 785"/>
                              <a:gd name="T137" fmla="*/ T136 w 783"/>
                              <a:gd name="T138" fmla="+- 0 548 -57"/>
                              <a:gd name="T139" fmla="*/ 548 h 783"/>
                              <a:gd name="T140" fmla="+- 0 894 785"/>
                              <a:gd name="T141" fmla="*/ T140 w 783"/>
                              <a:gd name="T142" fmla="+- 0 605 -57"/>
                              <a:gd name="T143" fmla="*/ 605 h 783"/>
                              <a:gd name="T144" fmla="+- 0 898 785"/>
                              <a:gd name="T145" fmla="*/ T144 w 783"/>
                              <a:gd name="T146" fmla="+- 0 610 -57"/>
                              <a:gd name="T147" fmla="*/ 610 h 783"/>
                              <a:gd name="T148" fmla="+- 0 898 785"/>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0" y="769"/>
                                </a:lnTo>
                                <a:lnTo>
                                  <a:pt x="340" y="779"/>
                                </a:lnTo>
                                <a:lnTo>
                                  <a:pt x="391" y="783"/>
                                </a:lnTo>
                                <a:lnTo>
                                  <a:pt x="462" y="776"/>
                                </a:lnTo>
                                <a:lnTo>
                                  <a:pt x="528" y="758"/>
                                </a:lnTo>
                                <a:lnTo>
                                  <a:pt x="589" y="729"/>
                                </a:lnTo>
                                <a:lnTo>
                                  <a:pt x="644" y="691"/>
                                </a:lnTo>
                                <a:lnTo>
                                  <a:pt x="691" y="643"/>
                                </a:lnTo>
                                <a:lnTo>
                                  <a:pt x="729" y="589"/>
                                </a:lnTo>
                                <a:lnTo>
                                  <a:pt x="758" y="528"/>
                                </a:lnTo>
                                <a:lnTo>
                                  <a:pt x="776" y="462"/>
                                </a:lnTo>
                                <a:lnTo>
                                  <a:pt x="783" y="391"/>
                                </a:lnTo>
                                <a:lnTo>
                                  <a:pt x="776" y="321"/>
                                </a:lnTo>
                                <a:lnTo>
                                  <a:pt x="758" y="255"/>
                                </a:lnTo>
                                <a:lnTo>
                                  <a:pt x="729" y="194"/>
                                </a:lnTo>
                                <a:lnTo>
                                  <a:pt x="691" y="139"/>
                                </a:lnTo>
                                <a:lnTo>
                                  <a:pt x="644" y="92"/>
                                </a:lnTo>
                                <a:lnTo>
                                  <a:pt x="589" y="53"/>
                                </a:lnTo>
                                <a:lnTo>
                                  <a:pt x="528" y="24"/>
                                </a:lnTo>
                                <a:lnTo>
                                  <a:pt x="462" y="6"/>
                                </a:lnTo>
                                <a:lnTo>
                                  <a:pt x="391" y="0"/>
                                </a:lnTo>
                                <a:lnTo>
                                  <a:pt x="321" y="6"/>
                                </a:lnTo>
                                <a:lnTo>
                                  <a:pt x="255" y="24"/>
                                </a:lnTo>
                                <a:lnTo>
                                  <a:pt x="194" y="53"/>
                                </a:lnTo>
                                <a:lnTo>
                                  <a:pt x="139" y="92"/>
                                </a:lnTo>
                                <a:lnTo>
                                  <a:pt x="92" y="139"/>
                                </a:lnTo>
                                <a:lnTo>
                                  <a:pt x="53" y="194"/>
                                </a:lnTo>
                                <a:lnTo>
                                  <a:pt x="24" y="255"/>
                                </a:lnTo>
                                <a:lnTo>
                                  <a:pt x="6" y="321"/>
                                </a:lnTo>
                                <a:lnTo>
                                  <a:pt x="0" y="391"/>
                                </a:lnTo>
                                <a:lnTo>
                                  <a:pt x="8" y="468"/>
                                </a:lnTo>
                                <a:lnTo>
                                  <a:pt x="29" y="540"/>
                                </a:lnTo>
                                <a:lnTo>
                                  <a:pt x="64" y="605"/>
                                </a:lnTo>
                                <a:lnTo>
                                  <a:pt x="109" y="662"/>
                                </a:lnTo>
                                <a:lnTo>
                                  <a:pt x="113" y="667"/>
                                </a:lnTo>
                                <a:lnTo>
                                  <a:pt x="113"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Freeform 33"/>
                        <wps:cNvSpPr>
                          <a:spLocks/>
                        </wps:cNvSpPr>
                        <wps:spPr bwMode="auto">
                          <a:xfrm>
                            <a:off x="898"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2"/>
                        <wps:cNvSpPr>
                          <a:spLocks/>
                        </wps:cNvSpPr>
                        <wps:spPr bwMode="auto">
                          <a:xfrm>
                            <a:off x="864" y="616"/>
                            <a:ext cx="68" cy="274"/>
                          </a:xfrm>
                          <a:custGeom>
                            <a:avLst/>
                            <a:gdLst>
                              <a:gd name="T0" fmla="+- 0 932 865"/>
                              <a:gd name="T1" fmla="*/ T0 w 68"/>
                              <a:gd name="T2" fmla="+- 0 616 616"/>
                              <a:gd name="T3" fmla="*/ 616 h 274"/>
                              <a:gd name="T4" fmla="+- 0 865 865"/>
                              <a:gd name="T5" fmla="*/ T4 w 68"/>
                              <a:gd name="T6" fmla="+- 0 616 616"/>
                              <a:gd name="T7" fmla="*/ 616 h 274"/>
                              <a:gd name="T8" fmla="+- 0 865 865"/>
                              <a:gd name="T9" fmla="*/ T8 w 68"/>
                              <a:gd name="T10" fmla="+- 0 889 616"/>
                              <a:gd name="T11" fmla="*/ 889 h 274"/>
                              <a:gd name="T12" fmla="+- 0 932 865"/>
                              <a:gd name="T13" fmla="*/ T12 w 68"/>
                              <a:gd name="T14" fmla="+- 0 772 616"/>
                              <a:gd name="T15" fmla="*/ 772 h 274"/>
                              <a:gd name="T16" fmla="+- 0 932 865"/>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7" y="0"/>
                                </a:moveTo>
                                <a:lnTo>
                                  <a:pt x="0" y="0"/>
                                </a:lnTo>
                                <a:lnTo>
                                  <a:pt x="0" y="273"/>
                                </a:lnTo>
                                <a:lnTo>
                                  <a:pt x="67" y="156"/>
                                </a:lnTo>
                                <a:lnTo>
                                  <a:pt x="67"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AutoShape 31"/>
                        <wps:cNvSpPr>
                          <a:spLocks/>
                        </wps:cNvSpPr>
                        <wps:spPr bwMode="auto">
                          <a:xfrm>
                            <a:off x="1517" y="-155"/>
                            <a:ext cx="320" cy="151"/>
                          </a:xfrm>
                          <a:custGeom>
                            <a:avLst/>
                            <a:gdLst>
                              <a:gd name="T0" fmla="+- 0 1770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1 1517"/>
                              <a:gd name="T13" fmla="*/ T12 w 320"/>
                              <a:gd name="T14" fmla="+- 0 -4 -154"/>
                              <a:gd name="T15" fmla="*/ -4 h 151"/>
                              <a:gd name="T16" fmla="+- 0 1770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7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3" y="117"/>
                                </a:moveTo>
                                <a:lnTo>
                                  <a:pt x="0" y="117"/>
                                </a:lnTo>
                                <a:lnTo>
                                  <a:pt x="0" y="150"/>
                                </a:lnTo>
                                <a:lnTo>
                                  <a:pt x="234" y="150"/>
                                </a:lnTo>
                                <a:lnTo>
                                  <a:pt x="253" y="117"/>
                                </a:lnTo>
                                <a:close/>
                                <a:moveTo>
                                  <a:pt x="319" y="0"/>
                                </a:moveTo>
                                <a:lnTo>
                                  <a:pt x="0" y="0"/>
                                </a:lnTo>
                                <a:lnTo>
                                  <a:pt x="0" y="33"/>
                                </a:lnTo>
                                <a:lnTo>
                                  <a:pt x="300"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6B4D75" id="Group 30" o:spid="_x0000_s1026" style="position:absolute;margin-left:37.55pt;margin-top:-24.35pt;width:64.3pt;height:61.85pt;z-index:-18969088;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">
                <v:shape id="AutoShape 38" o:spid="_x0000_s1027" style="position:absolute;left:1133;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" path="m79,l1,,13,220r55,l79,xm53,259r-26,l17,263,4,276,,285r,25l4,320r14,13l27,336r25,l62,333,76,319r3,-9l79,285r-3,-9l62,263r-9,-4xe" fillcolor="#f7a732" stroked="f">
                  <v:path arrowok="t" o:connecttype="custom" o:connectlocs="79,179;1,179;13,399;68,399;79,179;53,438;27,438;17,442;4,455;0,464;0,489;4,499;18,512;27,515;52,515;62,512;76,498;79,489;79,464;76,455;62,442;53,438" o:connectangles="0,0,0,0,0,0,0,0,0,0,0,0,0,0,0,0,0,0,0,0,0,0"/>
                </v:shape>
                <v:shape id="Freeform 37" o:spid="_x0000_s1028" style="position:absolute;left:1540;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" path="m,l215,r,51e" filled="f" strokecolor="#5c87b1" strokeweight=".59197mm">
                  <v:path arrowok="t" o:connecttype="custom" o:connectlocs="0,189;215,189;215,240" o:connectangles="0,0,0"/>
                </v:shape>
                <v:shape id="Freeform 36"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" path="m671,519r56,l727,,,,,291e" filled="f" strokecolor="#5c87b1" strokeweight=".59197mm">
                  <v:path arrowok="t" o:connecttype="custom" o:connectlocs="671,189;727,189;727,-330;0,-330;0,-39" o:connectangles="0,0,0,0,0"/>
                </v:shape>
                <v:shape id="AutoShape 35"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" path="m33,19l,19,,239,33,180,33,19xm282,l135,1,115,34r167,l282,xe" fillcolor="#5c87b1" stroked="f">
                  <v:path arrowok="t" o:connecttype="custom" o:connectlocs="33,191;0,191;0,411;33,352;33,191;282,172;135,173;115,206;282,206;282,172" o:connectangles="0,0,0,0,0,0,0,0,0,0"/>
                </v:shape>
                <v:shape id="Freeform 34"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" path="m199,732r44,22l290,769r50,10l391,783r71,-7l528,758r61,-29l644,691r47,-48l729,589r29,-61l776,462r7,-71l776,321,758,255,729,194,691,139,644,92,589,53,528,24,462,6,391,,321,6,255,24,194,53,139,92,92,139,53,194,24,255,6,321,,391r8,77l29,540r35,65l109,662r4,5l113,700e" filled="f" strokecolor="#004e82" strokeweight="1.1836mm">
                  <v:path arrowok="t" o:connecttype="custom" o:connectlocs="199,675;243,697;290,712;340,722;391,726;462,719;528,701;589,672;644,634;691,586;729,532;758,471;776,405;783,334;776,264;758,198;729,137;691,82;644,35;589,-4;528,-33;462,-51;391,-57;321,-51;255,-33;194,-4;139,35;92,82;53,137;24,198;6,264;0,334;8,411;29,483;64,548;109,605;113,610;113,643" o:connectangles="0,0,0,0,0,0,0,0,0,0,0,0,0,0,0,0,0,0,0,0,0,0,0,0,0,0,0,0,0,0,0,0,0,0,0,0,0,0"/>
                </v:shape>
                <v:shape id="Freeform 33" o:spid="_x0000_s1032" style="position:absolute;left:898;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" path="m,l,273e" stroked="f">
                  <v:path arrowok="t" o:connecttype="custom" o:connectlocs="0,616;0,889" o:connectangles="0,0"/>
                </v:shape>
                <v:shape id="Freeform 32"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" path="m67,l,,,273,67,156,67,xe" fillcolor="#004e82" stroked="f">
                  <v:path arrowok="t" o:connecttype="custom" o:connectlocs="67,616;0,616;0,889;67,772;67,616" o:connectangles="0,0,0,0,0"/>
                </v:shape>
                <v:shape id="AutoShape 31" o:spid="_x0000_s1034" style="position:absolute;left:1517;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" path="m253,117l,117r,33l234,150r19,-33xm319,l,,,33r300,l319,xe" fillcolor="#5c87b1" stroked="f">
                  <v:path arrowok="t" o:connecttype="custom" o:connectlocs="253,-37;0,-37;0,-4;234,-4;253,-37;319,-154;0,-154;0,-121;300,-121;319,-154" o:connectangles="0,0,0,0,0,0,0,0,0,0"/>
                </v:shape>
                <w10:wrap anchorx="page"/>
              </v:group>
            </w:pict>
          </mc:Fallback>
        </mc:AlternateContent>
      </w:r>
      <w:bookmarkStart w:id="140" w:name="_bookmark42"/>
      <w:bookmarkEnd w:id="140"/>
      <w:r>
        <w:t xml:space="preserve">Wyznania rodziców </w:t>
      </w:r>
      <w:r>
        <w:rPr>
          <w:color w:val="F59D0F"/>
          <w:sz w:val="70"/>
        </w:rPr>
        <w:t xml:space="preserve">8</w:t>
      </w:r>
      <w:bookmarkEnd w:id="139"/>
    </w:p>
    <w:p w14:paraId="4469493E" w14:textId="5B08AB51" w:rsidR="00A55FC9" w:rsidRPr="00265BAC" w:rsidRDefault="00265BAC" w:rsidP="00B81736">
      <w:pPr>
        <w:tabs>
          <w:tab w:val="left" w:pos="1789"/>
        </w:tabs>
        <w:spacing w:after="40"/>
        <w:ind w:left="284" w:hanging="284"/>
        <w:rPr>
          <w:b/>
          <w:kern w:val="2"/>
          <w:sz w:val="18"/>
        </w:rPr>
      </w:pPr>
      <w:r>
        <w:rPr>
          <w:b/>
          <w:color w:val="F59D0F"/>
          <w:sz w:val="18"/>
          <w:bCs/>
          <w:szCs w:val="18"/>
        </w:rPr>
        <w:t xml:space="preserve">1.</w:t>
      </w:r>
      <w:r>
        <w:rPr>
          <w:b/>
          <w:color w:val="F59D0F"/>
          <w:sz w:val="18"/>
          <w:bCs/>
          <w:szCs w:val="18"/>
        </w:rPr>
        <w:tab/>
      </w:r>
      <w:r>
        <w:rPr>
          <w:b/>
          <w:color w:val="F59D0F"/>
          <w:sz w:val="18"/>
        </w:rPr>
        <w:t xml:space="preserve">Wyzwanie:</w:t>
      </w:r>
    </w:p>
    <w:p w14:paraId="162BB5F4"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25F010BB" w14:textId="77777777" w:rsidR="00A55FC9" w:rsidRPr="00265BAC" w:rsidRDefault="00A55FC9" w:rsidP="00265BAC">
      <w:pPr>
        <w:pStyle w:val="Tekstpodstawowy"/>
        <w:rPr>
          <w:rFonts w:ascii="Arial"/>
          <w:b/>
          <w:kern w:val="2"/>
          <w:sz w:val="25"/>
        </w:rPr>
      </w:pPr>
    </w:p>
    <w:p w14:paraId="7F13D47A" w14:textId="49FED80A" w:rsidR="00A55FC9" w:rsidRPr="00265BAC" w:rsidRDefault="00FE1A0C" w:rsidP="00265BAC">
      <w:pPr>
        <w:pStyle w:val="Tekstpodstawowy"/>
        <w:rPr>
          <w:kern w:val="2"/>
        </w:rPr>
      </w:pPr>
      <w:r>
        <w:rPr>
          <w:color w:val="004E82"/>
        </w:rPr>
        <w:t xml:space="preserve">Mój mąż i ja pracujemy na pełen etat (co oznacza wiele spotkaniami wieczorem i podróże służbowe).</w:t>
      </w:r>
      <w:r>
        <w:rPr>
          <w:color w:val="004E82"/>
        </w:rPr>
        <w:t xml:space="preserve"> </w:t>
      </w:r>
      <w:r>
        <w:rPr>
          <w:color w:val="004E82"/>
        </w:rPr>
        <w:t xml:space="preserve">Nie znamy innego sposobu pracy.</w:t>
      </w:r>
      <w:r>
        <w:rPr>
          <w:color w:val="004E82"/>
        </w:rPr>
        <w:t xml:space="preserve"> </w:t>
      </w:r>
      <w:r>
        <w:rPr>
          <w:color w:val="004E82"/>
        </w:rPr>
        <w:t xml:space="preserve">Dla nas wyjazd na urlop wychowawczy również nie wchodzi w grę.</w:t>
      </w:r>
      <w:r>
        <w:rPr>
          <w:color w:val="004E82"/>
        </w:rPr>
        <w:t xml:space="preserve"> </w:t>
      </w:r>
      <w:r>
        <w:rPr>
          <w:color w:val="004E82"/>
        </w:rPr>
        <w:t xml:space="preserve">Na szczęście, kiedy urodziło się nasze pierwsze dziecko, nie było żadnego problemu ze znalezieniem przedszkola.</w:t>
      </w:r>
      <w:r>
        <w:rPr>
          <w:color w:val="004E82"/>
        </w:rPr>
        <w:t xml:space="preserve"> </w:t>
      </w:r>
      <w:r>
        <w:rPr>
          <w:color w:val="004E82"/>
        </w:rPr>
        <w:t xml:space="preserve">Dla nas, młodych, pełnoetatowych rodziców, była to pozytywna sytuacja, ponieważ zawsze znajdowali się przy nas doświadczeni specjaliści.</w:t>
      </w:r>
      <w:r>
        <w:rPr>
          <w:color w:val="004E82"/>
        </w:rPr>
        <w:t xml:space="preserve"> </w:t>
      </w:r>
      <w:r>
        <w:rPr>
          <w:color w:val="004E82"/>
        </w:rPr>
        <w:t xml:space="preserve">Miło było też zobaczyć, jak wiele korzyści przynosiło to naszemu dziecku, kiedy spędzało dzień z innymi dziećmi.</w:t>
      </w:r>
      <w:r>
        <w:rPr>
          <w:color w:val="004E82"/>
        </w:rPr>
        <w:t xml:space="preserve"> </w:t>
      </w:r>
      <w:r>
        <w:rPr>
          <w:color w:val="004E82"/>
        </w:rPr>
        <w:t xml:space="preserve">W domu skupialiśmy się na wspólnym spędzaniu czasu, zawsze dzieliliśmy obowiązki domowe.</w:t>
      </w:r>
      <w:r>
        <w:rPr>
          <w:color w:val="004E82"/>
        </w:rPr>
        <w:t xml:space="preserve"> </w:t>
      </w:r>
      <w:r>
        <w:rPr>
          <w:color w:val="004E82"/>
        </w:rPr>
        <w:t xml:space="preserve">Tak samo było z młodszym rodzeństwem.</w:t>
      </w:r>
      <w:r>
        <w:rPr>
          <w:color w:val="004E82"/>
        </w:rPr>
        <w:t xml:space="preserve"> </w:t>
      </w:r>
      <w:r>
        <w:rPr>
          <w:color w:val="004E82"/>
        </w:rPr>
        <w:t xml:space="preserve">Gdy dzieci skończyły dwa miesiące, przez cały dzień przebywały z opiekunką lub w żłobku.</w:t>
      </w:r>
      <w:r>
        <w:rPr>
          <w:color w:val="004E82"/>
        </w:rPr>
        <w:t xml:space="preserve"> </w:t>
      </w:r>
      <w:r>
        <w:rPr>
          <w:color w:val="004E82"/>
        </w:rPr>
        <w:t xml:space="preserve">Ogólnie rzecz biorąc, mogliśmy pogodzić naszą pracę z życiem rodzinnym tylko dlatego, że istnieją tak szerokie możliwości opieki.</w:t>
      </w:r>
      <w:r>
        <w:rPr>
          <w:color w:val="004E82"/>
        </w:rPr>
        <w:t xml:space="preserve"> </w:t>
      </w:r>
      <w:r>
        <w:rPr>
          <w:color w:val="004E82"/>
        </w:rPr>
        <w:t xml:space="preserve">Taka sytuacja jest kontynuowana w szkole, dzieci chodzą do zamkniętej całodziennej szkoły, zajęcia rekreacyjne, takie jak sport i zajęcia muzyczne realizowane są za pośrednictwem szkolnego stowarzyszenia rodziców.</w:t>
      </w:r>
      <w:r>
        <w:rPr>
          <w:color w:val="004E82"/>
        </w:rPr>
        <w:t xml:space="preserve"> </w:t>
      </w:r>
      <w:r>
        <w:rPr>
          <w:color w:val="004E82"/>
        </w:rPr>
        <w:t xml:space="preserve">Jednak nasze dzieci zawsze musiały być bardzo samodzielne i dobrze zorganizowane.</w:t>
      </w:r>
    </w:p>
    <w:p w14:paraId="36CB549E" w14:textId="77777777" w:rsidR="00A55FC9" w:rsidRPr="00265BAC" w:rsidRDefault="00A55FC9" w:rsidP="00265BAC">
      <w:pPr>
        <w:pStyle w:val="Tekstpodstawowy"/>
        <w:rPr>
          <w:kern w:val="2"/>
          <w:sz w:val="19"/>
        </w:rPr>
      </w:pPr>
    </w:p>
    <w:p w14:paraId="3179F476" w14:textId="77777777" w:rsidR="00A55FC9" w:rsidRPr="00265BAC" w:rsidRDefault="00FE1A0C" w:rsidP="00265BAC">
      <w:pPr>
        <w:pStyle w:val="Tekstpodstawowy"/>
        <w:rPr>
          <w:kern w:val="2"/>
        </w:rPr>
      </w:pPr>
      <w:r>
        <w:rPr>
          <w:color w:val="004E82"/>
        </w:rPr>
        <w:t xml:space="preserve">Największym wyzwaniem jest zawsze sprawiedliwie traktować potrzeby wszystkich dzieci.</w:t>
      </w:r>
    </w:p>
    <w:p w14:paraId="2EA41C26" w14:textId="77777777" w:rsidR="00A55FC9" w:rsidRPr="00265BAC" w:rsidRDefault="00A55FC9" w:rsidP="00265BAC">
      <w:pPr>
        <w:pStyle w:val="Tekstpodstawowy"/>
        <w:rPr>
          <w:kern w:val="2"/>
          <w:sz w:val="24"/>
        </w:rPr>
      </w:pPr>
    </w:p>
    <w:p w14:paraId="68D8AA01" w14:textId="238F34B6" w:rsidR="00A55FC9" w:rsidRPr="00265BAC" w:rsidRDefault="00265BAC" w:rsidP="00B81736">
      <w:pPr>
        <w:tabs>
          <w:tab w:val="left" w:pos="1789"/>
        </w:tabs>
        <w:spacing w:after="40"/>
        <w:ind w:left="284" w:hanging="284"/>
        <w:rPr>
          <w:b/>
          <w:kern w:val="2"/>
          <w:sz w:val="18"/>
        </w:rPr>
      </w:pPr>
      <w:r>
        <w:rPr>
          <w:b/>
          <w:color w:val="F59D0F"/>
          <w:sz w:val="18"/>
          <w:bCs/>
          <w:szCs w:val="18"/>
        </w:rPr>
        <w:t xml:space="preserve">2.</w:t>
      </w:r>
      <w:r>
        <w:rPr>
          <w:b/>
          <w:color w:val="F59D0F"/>
          <w:sz w:val="18"/>
          <w:bCs/>
          <w:szCs w:val="18"/>
        </w:rPr>
        <w:tab/>
      </w:r>
      <w:r>
        <w:rPr>
          <w:b/>
          <w:color w:val="F59D0F"/>
          <w:sz w:val="18"/>
        </w:rPr>
        <w:t xml:space="preserve">Środki polityczne:</w:t>
      </w:r>
    </w:p>
    <w:p w14:paraId="5AFEDE26" w14:textId="2899A123" w:rsidR="00A55FC9" w:rsidRPr="00265BAC" w:rsidRDefault="00FE1A0C" w:rsidP="00265BAC">
      <w:pPr>
        <w:rPr>
          <w:b/>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7E9D4652" w14:textId="77777777" w:rsidR="00A55FC9" w:rsidRPr="00265BAC" w:rsidRDefault="00A55FC9" w:rsidP="00265BAC">
      <w:pPr>
        <w:pStyle w:val="Tekstpodstawowy"/>
        <w:rPr>
          <w:rFonts w:ascii="Arial"/>
          <w:b/>
          <w:kern w:val="2"/>
          <w:sz w:val="20"/>
        </w:rPr>
      </w:pPr>
    </w:p>
    <w:p w14:paraId="729FB4EB" w14:textId="7FD748B7" w:rsidR="00A55FC9" w:rsidRPr="00265BAC" w:rsidRDefault="00FE1A0C" w:rsidP="00265BAC">
      <w:pPr>
        <w:pStyle w:val="Tekstpodstawowy"/>
        <w:rPr>
          <w:kern w:val="2"/>
        </w:rPr>
      </w:pPr>
      <w:r>
        <w:rPr>
          <w:color w:val="004E82"/>
        </w:rPr>
        <w:t xml:space="preserve">Mój mąż i ja studiowaliśmy i dużo inwestowaliśmy w naszą edukację, nie chcielibyśmy skracać czasu pracy lub nie pracować.</w:t>
      </w:r>
      <w:r>
        <w:rPr>
          <w:color w:val="004E82"/>
        </w:rPr>
        <w:t xml:space="preserve"> </w:t>
      </w:r>
      <w:r>
        <w:rPr>
          <w:color w:val="004E82"/>
        </w:rPr>
        <w:t xml:space="preserve">Nie tak siebie postrzegamy.</w:t>
      </w:r>
      <w:r>
        <w:rPr>
          <w:color w:val="004E82"/>
        </w:rPr>
        <w:t xml:space="preserve"> </w:t>
      </w:r>
      <w:r>
        <w:rPr>
          <w:color w:val="004E82"/>
        </w:rPr>
        <w:t xml:space="preserve">Dlatego niezbędna jest dla nas dobra infrastruktura, na szczęście życie w wielkim mieście nie pozostawia wiele do życzenia.</w:t>
      </w:r>
      <w:r>
        <w:rPr>
          <w:color w:val="004E82"/>
        </w:rPr>
        <w:t xml:space="preserve"> </w:t>
      </w:r>
      <w:r>
        <w:rPr>
          <w:color w:val="004E82"/>
        </w:rPr>
        <w:t xml:space="preserve">Ale wiem też, że to nie jest norma.</w:t>
      </w:r>
      <w:r>
        <w:rPr>
          <w:color w:val="004E82"/>
        </w:rPr>
        <w:t xml:space="preserve"> </w:t>
      </w:r>
      <w:r>
        <w:rPr>
          <w:color w:val="004E82"/>
        </w:rPr>
        <w:t xml:space="preserve">Wysokie koszty utrzymania dzieci są zawsze problemem, moje są nadal niewielkie, ale już martwię się, jak powinniśmy zapewnić finansowanie na okres studiów dla wszystkich trzech, ponieważ nie spodziewamy się spadku ani nie mamy pensji, przy których byłoby to bez znaczenia.</w:t>
      </w:r>
    </w:p>
    <w:p w14:paraId="73EC8265" w14:textId="77777777" w:rsidR="00A55FC9" w:rsidRPr="00265BAC" w:rsidRDefault="00A55FC9" w:rsidP="00265BAC">
      <w:pPr>
        <w:pStyle w:val="Tekstpodstawowy"/>
        <w:rPr>
          <w:kern w:val="2"/>
          <w:sz w:val="24"/>
        </w:rPr>
      </w:pPr>
    </w:p>
    <w:p w14:paraId="5353539A" w14:textId="6601BCF4" w:rsidR="00A55FC9" w:rsidRPr="00265BAC" w:rsidRDefault="00265BAC" w:rsidP="00B81736">
      <w:pPr>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3EBB1EFA"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2BA0231B" w14:textId="77777777" w:rsidR="00A55FC9" w:rsidRPr="00265BAC" w:rsidRDefault="00A55FC9" w:rsidP="00265BAC">
      <w:pPr>
        <w:pStyle w:val="Tekstpodstawowy"/>
        <w:rPr>
          <w:rFonts w:ascii="Arial"/>
          <w:b/>
          <w:kern w:val="2"/>
          <w:sz w:val="20"/>
        </w:rPr>
      </w:pPr>
    </w:p>
    <w:p w14:paraId="1646E40F" w14:textId="0A43E94E" w:rsidR="00A55FC9" w:rsidRPr="00265BAC" w:rsidRDefault="00FE1A0C" w:rsidP="00265BAC">
      <w:pPr>
        <w:pStyle w:val="Tekstpodstawowy"/>
        <w:rPr>
          <w:kern w:val="2"/>
        </w:rPr>
      </w:pPr>
      <w:r>
        <w:rPr>
          <w:color w:val="004E82"/>
        </w:rPr>
        <w:t xml:space="preserve">Dłuższy urlop byłoby super, podobnie ulga finansowa.</w:t>
      </w:r>
      <w:r>
        <w:rPr>
          <w:color w:val="004E82"/>
        </w:rPr>
        <w:t xml:space="preserve"> </w:t>
      </w:r>
      <w:r>
        <w:rPr>
          <w:color w:val="004E82"/>
        </w:rPr>
        <w:t xml:space="preserve">Jeśli zsumuję tylko naprawdę niezbędne wydatki na dzieci, to niewiele zostanie na bilet do teatru czy wycieczkę.</w:t>
      </w:r>
      <w:r>
        <w:rPr>
          <w:color w:val="004E82"/>
        </w:rPr>
        <w:t xml:space="preserve"> </w:t>
      </w:r>
      <w:r>
        <w:rPr>
          <w:color w:val="004E82"/>
        </w:rPr>
        <w:t xml:space="preserve">Ogólnie rzecz biorąc, byłoby po prostu ważne, gdyby rodzicielstwo było bardziej szanowane.</w:t>
      </w:r>
      <w:r>
        <w:rPr>
          <w:color w:val="004E82"/>
        </w:rPr>
        <w:t xml:space="preserve"> </w:t>
      </w:r>
      <w:r>
        <w:rPr>
          <w:color w:val="004E82"/>
        </w:rPr>
        <w:t xml:space="preserve">Faktem jest, że przychodzimy do biura z trzema godzinami pracy za sobą; no i po 9 czy 10 czy 11 godzinach pracy już nie wracamy do spa, ale do życia w rodzinnym wieczornym szaleństwie.</w:t>
      </w:r>
      <w:r>
        <w:rPr>
          <w:color w:val="004E82"/>
        </w:rPr>
        <w:t xml:space="preserve"> </w:t>
      </w:r>
      <w:r>
        <w:rPr>
          <w:color w:val="004E82"/>
        </w:rPr>
        <w:t xml:space="preserve">Jest to piękne, ale też niesamowicie męczące, zwłaszcza gdy któryś członek rodziny ma problemy.</w:t>
      </w:r>
      <w:r>
        <w:rPr>
          <w:color w:val="004E82"/>
        </w:rPr>
        <w:t xml:space="preserve"> </w:t>
      </w:r>
      <w:r>
        <w:rPr>
          <w:color w:val="004E82"/>
        </w:rPr>
        <w:t xml:space="preserve">Osoby bez dzieci nawet nie wyobrażają sobie, ile dyscypliny i dobrego poczucia humoru trzeba mieć, żeby robić to przez kilka dekad (bo tyle czasu często zajmuje wychowanie kilkorga dzieci).</w:t>
      </w:r>
      <w:r>
        <w:rPr>
          <w:color w:val="004E82"/>
        </w:rPr>
        <w:t xml:space="preserve"> </w:t>
      </w:r>
      <w:r>
        <w:rPr>
          <w:color w:val="004E82"/>
        </w:rPr>
        <w:t xml:space="preserve">Uznanie, to byłoby świetne, zwłaszcza zawodowe.</w:t>
      </w:r>
      <w:r>
        <w:rPr>
          <w:color w:val="004E82"/>
        </w:rPr>
        <w:t xml:space="preserve"> </w:t>
      </w:r>
      <w:r>
        <w:rPr>
          <w:color w:val="004E82"/>
        </w:rPr>
        <w:t xml:space="preserve">Pozwalanie kobietom na karierę właśnie dlatego, że mają dzieci, to kierunek, w którym powinno się zmierzać.</w:t>
      </w:r>
      <w:r>
        <w:rPr>
          <w:color w:val="004E82"/>
        </w:rPr>
        <w:t xml:space="preserve"> </w:t>
      </w:r>
      <w:r>
        <w:rPr>
          <w:color w:val="004E82"/>
        </w:rPr>
        <w:t xml:space="preserve">Dla mężczyzn to w ogóle nie ma znaczenia, mówi mój mąż.</w:t>
      </w:r>
    </w:p>
    <w:p w14:paraId="38A7BFBC" w14:textId="77777777" w:rsidR="00A55FC9" w:rsidRPr="00265BAC" w:rsidRDefault="00A55FC9" w:rsidP="00265BAC">
      <w:pPr>
        <w:pStyle w:val="Tekstpodstawowy"/>
        <w:rPr>
          <w:kern w:val="2"/>
          <w:sz w:val="20"/>
        </w:rPr>
      </w:pPr>
    </w:p>
    <w:p w14:paraId="16735030" w14:textId="77777777" w:rsidR="00A55FC9" w:rsidRPr="00265BAC" w:rsidRDefault="00A55FC9" w:rsidP="00265BAC">
      <w:pPr>
        <w:pStyle w:val="Tekstpodstawowy"/>
        <w:rPr>
          <w:kern w:val="2"/>
          <w:sz w:val="20"/>
        </w:rPr>
      </w:pPr>
    </w:p>
    <w:p w14:paraId="60D80073" w14:textId="6A5A1240" w:rsidR="00B81736" w:rsidRDefault="00B81736">
      <w:pPr>
        <w:rPr>
          <w:kern w:val="2"/>
          <w:sz w:val="20"/>
          <w:szCs w:val="18"/>
        </w:rPr>
      </w:pPr>
      <w:r>
        <w:br w:type="page"/>
      </w:r>
    </w:p>
    <w:p w14:paraId="6231F746" w14:textId="4D469BAF" w:rsidR="00A55FC9" w:rsidRPr="00265BAC" w:rsidRDefault="00265BAC" w:rsidP="00B81736">
      <w:pPr>
        <w:pStyle w:val="toc3"/>
        <w:rPr>
          <w:sz w:val="70"/>
        </w:rPr>
      </w:pPr>
      <w:bookmarkStart w:id="141" w:name="_Toc57740134"/>
      <w:r>
        <mc:AlternateContent>
          <mc:Choice Requires="wpg">
            <w:drawing>
              <wp:anchor distT="0" distB="0" distL="114300" distR="114300" simplePos="0" relativeHeight="484348928" behindDoc="1" locked="0" layoutInCell="1" allowOverlap="1" wp14:anchorId="6FE4A55B" wp14:editId="6E2E57E8">
                <wp:simplePos x="0" y="0"/>
                <wp:positionH relativeFrom="page">
                  <wp:posOffset>476885</wp:posOffset>
                </wp:positionH>
                <wp:positionV relativeFrom="paragraph">
                  <wp:posOffset>-347345</wp:posOffset>
                </wp:positionV>
                <wp:extent cx="816610" cy="785495"/>
                <wp:effectExtent l="0" t="0" r="0" b="0"/>
                <wp:wrapNone/>
                <wp:docPr id="20"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21" name="AutoShape 27"/>
                        <wps:cNvSpPr>
                          <a:spLocks/>
                        </wps:cNvSpPr>
                        <wps:spPr bwMode="auto">
                          <a:xfrm>
                            <a:off x="1133"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6 1133"/>
                              <a:gd name="T9" fmla="*/ T8 w 80"/>
                              <a:gd name="T10" fmla="+- 0 399 179"/>
                              <a:gd name="T11" fmla="*/ 399 h 337"/>
                              <a:gd name="T12" fmla="+- 0 1201 1133"/>
                              <a:gd name="T13" fmla="*/ T12 w 80"/>
                              <a:gd name="T14" fmla="+- 0 399 179"/>
                              <a:gd name="T15" fmla="*/ 399 h 337"/>
                              <a:gd name="T16" fmla="+- 0 1212 1133"/>
                              <a:gd name="T17" fmla="*/ T16 w 80"/>
                              <a:gd name="T18" fmla="+- 0 179 179"/>
                              <a:gd name="T19" fmla="*/ 179 h 337"/>
                              <a:gd name="T20" fmla="+- 0 1186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7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7 1133"/>
                              <a:gd name="T45" fmla="*/ T44 w 80"/>
                              <a:gd name="T46" fmla="+- 0 499 179"/>
                              <a:gd name="T47" fmla="*/ 499 h 337"/>
                              <a:gd name="T48" fmla="+- 0 1151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9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9 1133"/>
                              <a:gd name="T77" fmla="*/ T76 w 80"/>
                              <a:gd name="T78" fmla="+- 0 455 179"/>
                              <a:gd name="T79" fmla="*/ 455 h 337"/>
                              <a:gd name="T80" fmla="+- 0 1195 1133"/>
                              <a:gd name="T81" fmla="*/ T80 w 80"/>
                              <a:gd name="T82" fmla="+- 0 442 179"/>
                              <a:gd name="T83" fmla="*/ 442 h 337"/>
                              <a:gd name="T84" fmla="+- 0 1186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3" y="220"/>
                                </a:lnTo>
                                <a:lnTo>
                                  <a:pt x="68" y="220"/>
                                </a:lnTo>
                                <a:lnTo>
                                  <a:pt x="79" y="0"/>
                                </a:lnTo>
                                <a:close/>
                                <a:moveTo>
                                  <a:pt x="53" y="259"/>
                                </a:moveTo>
                                <a:lnTo>
                                  <a:pt x="27" y="259"/>
                                </a:lnTo>
                                <a:lnTo>
                                  <a:pt x="17" y="263"/>
                                </a:lnTo>
                                <a:lnTo>
                                  <a:pt x="4" y="276"/>
                                </a:lnTo>
                                <a:lnTo>
                                  <a:pt x="0" y="285"/>
                                </a:lnTo>
                                <a:lnTo>
                                  <a:pt x="0" y="310"/>
                                </a:lnTo>
                                <a:lnTo>
                                  <a:pt x="4" y="320"/>
                                </a:lnTo>
                                <a:lnTo>
                                  <a:pt x="18" y="333"/>
                                </a:lnTo>
                                <a:lnTo>
                                  <a:pt x="27" y="336"/>
                                </a:lnTo>
                                <a:lnTo>
                                  <a:pt x="52" y="336"/>
                                </a:lnTo>
                                <a:lnTo>
                                  <a:pt x="62" y="333"/>
                                </a:lnTo>
                                <a:lnTo>
                                  <a:pt x="76" y="319"/>
                                </a:lnTo>
                                <a:lnTo>
                                  <a:pt x="79" y="310"/>
                                </a:lnTo>
                                <a:lnTo>
                                  <a:pt x="79" y="285"/>
                                </a:lnTo>
                                <a:lnTo>
                                  <a:pt x="76" y="276"/>
                                </a:lnTo>
                                <a:lnTo>
                                  <a:pt x="62" y="263"/>
                                </a:lnTo>
                                <a:lnTo>
                                  <a:pt x="53"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6"/>
                        <wps:cNvSpPr>
                          <a:spLocks/>
                        </wps:cNvSpPr>
                        <wps:spPr bwMode="auto">
                          <a:xfrm>
                            <a:off x="1540"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25"/>
                        <wps:cNvSpPr>
                          <a:spLocks/>
                        </wps:cNvSpPr>
                        <wps:spPr bwMode="auto">
                          <a:xfrm>
                            <a:off x="1292" y="-330"/>
                            <a:ext cx="728" cy="520"/>
                          </a:xfrm>
                          <a:custGeom>
                            <a:avLst/>
                            <a:gdLst>
                              <a:gd name="T0" fmla="+- 0 1964 1293"/>
                              <a:gd name="T1" fmla="*/ T0 w 728"/>
                              <a:gd name="T2" fmla="+- 0 189 -330"/>
                              <a:gd name="T3" fmla="*/ 189 h 520"/>
                              <a:gd name="T4" fmla="+- 0 2020 1293"/>
                              <a:gd name="T5" fmla="*/ T4 w 728"/>
                              <a:gd name="T6" fmla="+- 0 189 -330"/>
                              <a:gd name="T7" fmla="*/ 189 h 520"/>
                              <a:gd name="T8" fmla="+- 0 2020 1293"/>
                              <a:gd name="T9" fmla="*/ T8 w 728"/>
                              <a:gd name="T10" fmla="+- 0 -330 -330"/>
                              <a:gd name="T11" fmla="*/ -330 h 520"/>
                              <a:gd name="T12" fmla="+- 0 1293 1293"/>
                              <a:gd name="T13" fmla="*/ T12 w 728"/>
                              <a:gd name="T14" fmla="+- 0 -330 -330"/>
                              <a:gd name="T15" fmla="*/ -330 h 520"/>
                              <a:gd name="T16" fmla="+- 0 1293 1293"/>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1" y="519"/>
                                </a:moveTo>
                                <a:lnTo>
                                  <a:pt x="727" y="519"/>
                                </a:lnTo>
                                <a:lnTo>
                                  <a:pt x="727"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AutoShape 24"/>
                        <wps:cNvSpPr>
                          <a:spLocks/>
                        </wps:cNvSpPr>
                        <wps:spPr bwMode="auto">
                          <a:xfrm>
                            <a:off x="1738" y="172"/>
                            <a:ext cx="283" cy="239"/>
                          </a:xfrm>
                          <a:custGeom>
                            <a:avLst/>
                            <a:gdLst>
                              <a:gd name="T0" fmla="+- 0 1772 1739"/>
                              <a:gd name="T1" fmla="*/ T0 w 283"/>
                              <a:gd name="T2" fmla="+- 0 191 172"/>
                              <a:gd name="T3" fmla="*/ 191 h 239"/>
                              <a:gd name="T4" fmla="+- 0 1739 1739"/>
                              <a:gd name="T5" fmla="*/ T4 w 283"/>
                              <a:gd name="T6" fmla="+- 0 191 172"/>
                              <a:gd name="T7" fmla="*/ 191 h 239"/>
                              <a:gd name="T8" fmla="+- 0 1739 1739"/>
                              <a:gd name="T9" fmla="*/ T8 w 283"/>
                              <a:gd name="T10" fmla="+- 0 411 172"/>
                              <a:gd name="T11" fmla="*/ 411 h 239"/>
                              <a:gd name="T12" fmla="+- 0 1772 1739"/>
                              <a:gd name="T13" fmla="*/ T12 w 283"/>
                              <a:gd name="T14" fmla="+- 0 352 172"/>
                              <a:gd name="T15" fmla="*/ 352 h 239"/>
                              <a:gd name="T16" fmla="+- 0 1772 1739"/>
                              <a:gd name="T17" fmla="*/ T16 w 283"/>
                              <a:gd name="T18" fmla="+- 0 191 172"/>
                              <a:gd name="T19" fmla="*/ 191 h 239"/>
                              <a:gd name="T20" fmla="+- 0 2021 1739"/>
                              <a:gd name="T21" fmla="*/ T20 w 283"/>
                              <a:gd name="T22" fmla="+- 0 172 172"/>
                              <a:gd name="T23" fmla="*/ 172 h 239"/>
                              <a:gd name="T24" fmla="+- 0 1874 1739"/>
                              <a:gd name="T25" fmla="*/ T24 w 283"/>
                              <a:gd name="T26" fmla="+- 0 173 172"/>
                              <a:gd name="T27" fmla="*/ 173 h 239"/>
                              <a:gd name="T28" fmla="+- 0 1854 1739"/>
                              <a:gd name="T29" fmla="*/ T28 w 283"/>
                              <a:gd name="T30" fmla="+- 0 206 172"/>
                              <a:gd name="T31" fmla="*/ 206 h 239"/>
                              <a:gd name="T32" fmla="+- 0 2021 1739"/>
                              <a:gd name="T33" fmla="*/ T32 w 283"/>
                              <a:gd name="T34" fmla="+- 0 206 172"/>
                              <a:gd name="T35" fmla="*/ 206 h 239"/>
                              <a:gd name="T36" fmla="+- 0 2021 1739"/>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3" y="19"/>
                                </a:moveTo>
                                <a:lnTo>
                                  <a:pt x="0" y="19"/>
                                </a:lnTo>
                                <a:lnTo>
                                  <a:pt x="0" y="239"/>
                                </a:lnTo>
                                <a:lnTo>
                                  <a:pt x="33" y="180"/>
                                </a:lnTo>
                                <a:lnTo>
                                  <a:pt x="33" y="19"/>
                                </a:lnTo>
                                <a:close/>
                                <a:moveTo>
                                  <a:pt x="282" y="0"/>
                                </a:moveTo>
                                <a:lnTo>
                                  <a:pt x="135" y="1"/>
                                </a:lnTo>
                                <a:lnTo>
                                  <a:pt x="115"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3"/>
                        <wps:cNvSpPr>
                          <a:spLocks/>
                        </wps:cNvSpPr>
                        <wps:spPr bwMode="auto">
                          <a:xfrm>
                            <a:off x="784" y="-58"/>
                            <a:ext cx="783" cy="783"/>
                          </a:xfrm>
                          <a:custGeom>
                            <a:avLst/>
                            <a:gdLst>
                              <a:gd name="T0" fmla="+- 0 984 785"/>
                              <a:gd name="T1" fmla="*/ T0 w 783"/>
                              <a:gd name="T2" fmla="+- 0 675 -57"/>
                              <a:gd name="T3" fmla="*/ 675 h 783"/>
                              <a:gd name="T4" fmla="+- 0 1028 785"/>
                              <a:gd name="T5" fmla="*/ T4 w 783"/>
                              <a:gd name="T6" fmla="+- 0 697 -57"/>
                              <a:gd name="T7" fmla="*/ 697 h 783"/>
                              <a:gd name="T8" fmla="+- 0 1075 785"/>
                              <a:gd name="T9" fmla="*/ T8 w 783"/>
                              <a:gd name="T10" fmla="+- 0 712 -57"/>
                              <a:gd name="T11" fmla="*/ 712 h 783"/>
                              <a:gd name="T12" fmla="+- 0 1125 785"/>
                              <a:gd name="T13" fmla="*/ T12 w 783"/>
                              <a:gd name="T14" fmla="+- 0 722 -57"/>
                              <a:gd name="T15" fmla="*/ 722 h 783"/>
                              <a:gd name="T16" fmla="+- 0 1176 785"/>
                              <a:gd name="T17" fmla="*/ T16 w 783"/>
                              <a:gd name="T18" fmla="+- 0 726 -57"/>
                              <a:gd name="T19" fmla="*/ 726 h 783"/>
                              <a:gd name="T20" fmla="+- 0 1247 785"/>
                              <a:gd name="T21" fmla="*/ T20 w 783"/>
                              <a:gd name="T22" fmla="+- 0 719 -57"/>
                              <a:gd name="T23" fmla="*/ 719 h 783"/>
                              <a:gd name="T24" fmla="+- 0 1313 785"/>
                              <a:gd name="T25" fmla="*/ T24 w 783"/>
                              <a:gd name="T26" fmla="+- 0 701 -57"/>
                              <a:gd name="T27" fmla="*/ 701 h 783"/>
                              <a:gd name="T28" fmla="+- 0 1374 785"/>
                              <a:gd name="T29" fmla="*/ T28 w 783"/>
                              <a:gd name="T30" fmla="+- 0 672 -57"/>
                              <a:gd name="T31" fmla="*/ 672 h 783"/>
                              <a:gd name="T32" fmla="+- 0 1429 785"/>
                              <a:gd name="T33" fmla="*/ T32 w 783"/>
                              <a:gd name="T34" fmla="+- 0 634 -57"/>
                              <a:gd name="T35" fmla="*/ 634 h 783"/>
                              <a:gd name="T36" fmla="+- 0 1476 785"/>
                              <a:gd name="T37" fmla="*/ T36 w 783"/>
                              <a:gd name="T38" fmla="+- 0 586 -57"/>
                              <a:gd name="T39" fmla="*/ 586 h 783"/>
                              <a:gd name="T40" fmla="+- 0 1514 785"/>
                              <a:gd name="T41" fmla="*/ T40 w 783"/>
                              <a:gd name="T42" fmla="+- 0 532 -57"/>
                              <a:gd name="T43" fmla="*/ 532 h 783"/>
                              <a:gd name="T44" fmla="+- 0 1543 785"/>
                              <a:gd name="T45" fmla="*/ T44 w 783"/>
                              <a:gd name="T46" fmla="+- 0 471 -57"/>
                              <a:gd name="T47" fmla="*/ 471 h 783"/>
                              <a:gd name="T48" fmla="+- 0 1561 785"/>
                              <a:gd name="T49" fmla="*/ T48 w 783"/>
                              <a:gd name="T50" fmla="+- 0 405 -57"/>
                              <a:gd name="T51" fmla="*/ 405 h 783"/>
                              <a:gd name="T52" fmla="+- 0 1568 785"/>
                              <a:gd name="T53" fmla="*/ T52 w 783"/>
                              <a:gd name="T54" fmla="+- 0 334 -57"/>
                              <a:gd name="T55" fmla="*/ 334 h 783"/>
                              <a:gd name="T56" fmla="+- 0 1561 785"/>
                              <a:gd name="T57" fmla="*/ T56 w 783"/>
                              <a:gd name="T58" fmla="+- 0 264 -57"/>
                              <a:gd name="T59" fmla="*/ 264 h 783"/>
                              <a:gd name="T60" fmla="+- 0 1543 785"/>
                              <a:gd name="T61" fmla="*/ T60 w 783"/>
                              <a:gd name="T62" fmla="+- 0 198 -57"/>
                              <a:gd name="T63" fmla="*/ 198 h 783"/>
                              <a:gd name="T64" fmla="+- 0 1514 785"/>
                              <a:gd name="T65" fmla="*/ T64 w 783"/>
                              <a:gd name="T66" fmla="+- 0 137 -57"/>
                              <a:gd name="T67" fmla="*/ 137 h 783"/>
                              <a:gd name="T68" fmla="+- 0 1476 785"/>
                              <a:gd name="T69" fmla="*/ T68 w 783"/>
                              <a:gd name="T70" fmla="+- 0 82 -57"/>
                              <a:gd name="T71" fmla="*/ 82 h 783"/>
                              <a:gd name="T72" fmla="+- 0 1429 785"/>
                              <a:gd name="T73" fmla="*/ T72 w 783"/>
                              <a:gd name="T74" fmla="+- 0 35 -57"/>
                              <a:gd name="T75" fmla="*/ 35 h 783"/>
                              <a:gd name="T76" fmla="+- 0 1374 785"/>
                              <a:gd name="T77" fmla="*/ T76 w 783"/>
                              <a:gd name="T78" fmla="+- 0 -4 -57"/>
                              <a:gd name="T79" fmla="*/ -4 h 783"/>
                              <a:gd name="T80" fmla="+- 0 1313 785"/>
                              <a:gd name="T81" fmla="*/ T80 w 783"/>
                              <a:gd name="T82" fmla="+- 0 -33 -57"/>
                              <a:gd name="T83" fmla="*/ -33 h 783"/>
                              <a:gd name="T84" fmla="+- 0 1247 785"/>
                              <a:gd name="T85" fmla="*/ T84 w 783"/>
                              <a:gd name="T86" fmla="+- 0 -51 -57"/>
                              <a:gd name="T87" fmla="*/ -51 h 783"/>
                              <a:gd name="T88" fmla="+- 0 1176 785"/>
                              <a:gd name="T89" fmla="*/ T88 w 783"/>
                              <a:gd name="T90" fmla="+- 0 -57 -57"/>
                              <a:gd name="T91" fmla="*/ -57 h 783"/>
                              <a:gd name="T92" fmla="+- 0 1106 785"/>
                              <a:gd name="T93" fmla="*/ T92 w 783"/>
                              <a:gd name="T94" fmla="+- 0 -51 -57"/>
                              <a:gd name="T95" fmla="*/ -51 h 783"/>
                              <a:gd name="T96" fmla="+- 0 1040 785"/>
                              <a:gd name="T97" fmla="*/ T96 w 783"/>
                              <a:gd name="T98" fmla="+- 0 -33 -57"/>
                              <a:gd name="T99" fmla="*/ -33 h 783"/>
                              <a:gd name="T100" fmla="+- 0 979 785"/>
                              <a:gd name="T101" fmla="*/ T100 w 783"/>
                              <a:gd name="T102" fmla="+- 0 -4 -57"/>
                              <a:gd name="T103" fmla="*/ -4 h 783"/>
                              <a:gd name="T104" fmla="+- 0 924 785"/>
                              <a:gd name="T105" fmla="*/ T104 w 783"/>
                              <a:gd name="T106" fmla="+- 0 35 -57"/>
                              <a:gd name="T107" fmla="*/ 35 h 783"/>
                              <a:gd name="T108" fmla="+- 0 877 785"/>
                              <a:gd name="T109" fmla="*/ T108 w 783"/>
                              <a:gd name="T110" fmla="+- 0 82 -57"/>
                              <a:gd name="T111" fmla="*/ 82 h 783"/>
                              <a:gd name="T112" fmla="+- 0 838 785"/>
                              <a:gd name="T113" fmla="*/ T112 w 783"/>
                              <a:gd name="T114" fmla="+- 0 137 -57"/>
                              <a:gd name="T115" fmla="*/ 137 h 783"/>
                              <a:gd name="T116" fmla="+- 0 809 785"/>
                              <a:gd name="T117" fmla="*/ T116 w 783"/>
                              <a:gd name="T118" fmla="+- 0 198 -57"/>
                              <a:gd name="T119" fmla="*/ 198 h 783"/>
                              <a:gd name="T120" fmla="+- 0 791 785"/>
                              <a:gd name="T121" fmla="*/ T120 w 783"/>
                              <a:gd name="T122" fmla="+- 0 264 -57"/>
                              <a:gd name="T123" fmla="*/ 264 h 783"/>
                              <a:gd name="T124" fmla="+- 0 785 785"/>
                              <a:gd name="T125" fmla="*/ T124 w 783"/>
                              <a:gd name="T126" fmla="+- 0 334 -57"/>
                              <a:gd name="T127" fmla="*/ 334 h 783"/>
                              <a:gd name="T128" fmla="+- 0 793 785"/>
                              <a:gd name="T129" fmla="*/ T128 w 783"/>
                              <a:gd name="T130" fmla="+- 0 411 -57"/>
                              <a:gd name="T131" fmla="*/ 411 h 783"/>
                              <a:gd name="T132" fmla="+- 0 814 785"/>
                              <a:gd name="T133" fmla="*/ T132 w 783"/>
                              <a:gd name="T134" fmla="+- 0 483 -57"/>
                              <a:gd name="T135" fmla="*/ 483 h 783"/>
                              <a:gd name="T136" fmla="+- 0 849 785"/>
                              <a:gd name="T137" fmla="*/ T136 w 783"/>
                              <a:gd name="T138" fmla="+- 0 548 -57"/>
                              <a:gd name="T139" fmla="*/ 548 h 783"/>
                              <a:gd name="T140" fmla="+- 0 894 785"/>
                              <a:gd name="T141" fmla="*/ T140 w 783"/>
                              <a:gd name="T142" fmla="+- 0 605 -57"/>
                              <a:gd name="T143" fmla="*/ 605 h 783"/>
                              <a:gd name="T144" fmla="+- 0 898 785"/>
                              <a:gd name="T145" fmla="*/ T144 w 783"/>
                              <a:gd name="T146" fmla="+- 0 610 -57"/>
                              <a:gd name="T147" fmla="*/ 610 h 783"/>
                              <a:gd name="T148" fmla="+- 0 898 785"/>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0" y="769"/>
                                </a:lnTo>
                                <a:lnTo>
                                  <a:pt x="340" y="779"/>
                                </a:lnTo>
                                <a:lnTo>
                                  <a:pt x="391" y="783"/>
                                </a:lnTo>
                                <a:lnTo>
                                  <a:pt x="462" y="776"/>
                                </a:lnTo>
                                <a:lnTo>
                                  <a:pt x="528" y="758"/>
                                </a:lnTo>
                                <a:lnTo>
                                  <a:pt x="589" y="729"/>
                                </a:lnTo>
                                <a:lnTo>
                                  <a:pt x="644" y="691"/>
                                </a:lnTo>
                                <a:lnTo>
                                  <a:pt x="691" y="643"/>
                                </a:lnTo>
                                <a:lnTo>
                                  <a:pt x="729" y="589"/>
                                </a:lnTo>
                                <a:lnTo>
                                  <a:pt x="758" y="528"/>
                                </a:lnTo>
                                <a:lnTo>
                                  <a:pt x="776" y="462"/>
                                </a:lnTo>
                                <a:lnTo>
                                  <a:pt x="783" y="391"/>
                                </a:lnTo>
                                <a:lnTo>
                                  <a:pt x="776" y="321"/>
                                </a:lnTo>
                                <a:lnTo>
                                  <a:pt x="758" y="255"/>
                                </a:lnTo>
                                <a:lnTo>
                                  <a:pt x="729" y="194"/>
                                </a:lnTo>
                                <a:lnTo>
                                  <a:pt x="691" y="139"/>
                                </a:lnTo>
                                <a:lnTo>
                                  <a:pt x="644" y="92"/>
                                </a:lnTo>
                                <a:lnTo>
                                  <a:pt x="589" y="53"/>
                                </a:lnTo>
                                <a:lnTo>
                                  <a:pt x="528" y="24"/>
                                </a:lnTo>
                                <a:lnTo>
                                  <a:pt x="462" y="6"/>
                                </a:lnTo>
                                <a:lnTo>
                                  <a:pt x="391" y="0"/>
                                </a:lnTo>
                                <a:lnTo>
                                  <a:pt x="321" y="6"/>
                                </a:lnTo>
                                <a:lnTo>
                                  <a:pt x="255" y="24"/>
                                </a:lnTo>
                                <a:lnTo>
                                  <a:pt x="194" y="53"/>
                                </a:lnTo>
                                <a:lnTo>
                                  <a:pt x="139" y="92"/>
                                </a:lnTo>
                                <a:lnTo>
                                  <a:pt x="92" y="139"/>
                                </a:lnTo>
                                <a:lnTo>
                                  <a:pt x="53" y="194"/>
                                </a:lnTo>
                                <a:lnTo>
                                  <a:pt x="24" y="255"/>
                                </a:lnTo>
                                <a:lnTo>
                                  <a:pt x="6" y="321"/>
                                </a:lnTo>
                                <a:lnTo>
                                  <a:pt x="0" y="391"/>
                                </a:lnTo>
                                <a:lnTo>
                                  <a:pt x="8" y="468"/>
                                </a:lnTo>
                                <a:lnTo>
                                  <a:pt x="29" y="540"/>
                                </a:lnTo>
                                <a:lnTo>
                                  <a:pt x="64" y="605"/>
                                </a:lnTo>
                                <a:lnTo>
                                  <a:pt x="109" y="662"/>
                                </a:lnTo>
                                <a:lnTo>
                                  <a:pt x="113" y="667"/>
                                </a:lnTo>
                                <a:lnTo>
                                  <a:pt x="113"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2"/>
                        <wps:cNvSpPr>
                          <a:spLocks/>
                        </wps:cNvSpPr>
                        <wps:spPr bwMode="auto">
                          <a:xfrm>
                            <a:off x="898"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1"/>
                        <wps:cNvSpPr>
                          <a:spLocks/>
                        </wps:cNvSpPr>
                        <wps:spPr bwMode="auto">
                          <a:xfrm>
                            <a:off x="864" y="616"/>
                            <a:ext cx="68" cy="274"/>
                          </a:xfrm>
                          <a:custGeom>
                            <a:avLst/>
                            <a:gdLst>
                              <a:gd name="T0" fmla="+- 0 932 865"/>
                              <a:gd name="T1" fmla="*/ T0 w 68"/>
                              <a:gd name="T2" fmla="+- 0 616 616"/>
                              <a:gd name="T3" fmla="*/ 616 h 274"/>
                              <a:gd name="T4" fmla="+- 0 865 865"/>
                              <a:gd name="T5" fmla="*/ T4 w 68"/>
                              <a:gd name="T6" fmla="+- 0 616 616"/>
                              <a:gd name="T7" fmla="*/ 616 h 274"/>
                              <a:gd name="T8" fmla="+- 0 865 865"/>
                              <a:gd name="T9" fmla="*/ T8 w 68"/>
                              <a:gd name="T10" fmla="+- 0 889 616"/>
                              <a:gd name="T11" fmla="*/ 889 h 274"/>
                              <a:gd name="T12" fmla="+- 0 932 865"/>
                              <a:gd name="T13" fmla="*/ T12 w 68"/>
                              <a:gd name="T14" fmla="+- 0 772 616"/>
                              <a:gd name="T15" fmla="*/ 772 h 274"/>
                              <a:gd name="T16" fmla="+- 0 932 865"/>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7" y="0"/>
                                </a:moveTo>
                                <a:lnTo>
                                  <a:pt x="0" y="0"/>
                                </a:lnTo>
                                <a:lnTo>
                                  <a:pt x="0" y="273"/>
                                </a:lnTo>
                                <a:lnTo>
                                  <a:pt x="67" y="156"/>
                                </a:lnTo>
                                <a:lnTo>
                                  <a:pt x="67"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AutoShape 20"/>
                        <wps:cNvSpPr>
                          <a:spLocks/>
                        </wps:cNvSpPr>
                        <wps:spPr bwMode="auto">
                          <a:xfrm>
                            <a:off x="1517" y="-155"/>
                            <a:ext cx="320" cy="151"/>
                          </a:xfrm>
                          <a:custGeom>
                            <a:avLst/>
                            <a:gdLst>
                              <a:gd name="T0" fmla="+- 0 1770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1 1517"/>
                              <a:gd name="T13" fmla="*/ T12 w 320"/>
                              <a:gd name="T14" fmla="+- 0 -4 -154"/>
                              <a:gd name="T15" fmla="*/ -4 h 151"/>
                              <a:gd name="T16" fmla="+- 0 1770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7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3" y="117"/>
                                </a:moveTo>
                                <a:lnTo>
                                  <a:pt x="0" y="117"/>
                                </a:lnTo>
                                <a:lnTo>
                                  <a:pt x="0" y="150"/>
                                </a:lnTo>
                                <a:lnTo>
                                  <a:pt x="234" y="150"/>
                                </a:lnTo>
                                <a:lnTo>
                                  <a:pt x="253" y="117"/>
                                </a:lnTo>
                                <a:close/>
                                <a:moveTo>
                                  <a:pt x="319" y="0"/>
                                </a:moveTo>
                                <a:lnTo>
                                  <a:pt x="0" y="0"/>
                                </a:lnTo>
                                <a:lnTo>
                                  <a:pt x="0" y="33"/>
                                </a:lnTo>
                                <a:lnTo>
                                  <a:pt x="300"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81409A" id="Group 19" o:spid="_x0000_s1026" style="position:absolute;margin-left:37.55pt;margin-top:-27.35pt;width:64.3pt;height:61.85pt;z-index:-18967552;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">
                <v:shape id="AutoShape 27" o:spid="_x0000_s1027" style="position:absolute;left:1133;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" path="m79,l1,,13,220r55,l79,xm53,259r-26,l17,263,4,276,,285r,25l4,320r14,13l27,336r25,l62,333,76,319r3,-9l79,285r-3,-9l62,263r-9,-4xe" fillcolor="#f7a732" stroked="f">
                  <v:path arrowok="t" o:connecttype="custom" o:connectlocs="79,179;1,179;13,399;68,399;79,179;53,438;27,438;17,442;4,455;0,464;0,489;4,499;18,512;27,515;52,515;62,512;76,498;79,489;79,464;76,455;62,442;53,438" o:connectangles="0,0,0,0,0,0,0,0,0,0,0,0,0,0,0,0,0,0,0,0,0,0"/>
                </v:shape>
                <v:shape id="Freeform 26" o:spid="_x0000_s1028" style="position:absolute;left:1540;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" path="m,l215,r,51e" filled="f" strokecolor="#5c87b1" strokeweight=".59197mm">
                  <v:path arrowok="t" o:connecttype="custom" o:connectlocs="0,189;215,189;215,240" o:connectangles="0,0,0"/>
                </v:shape>
                <v:shape id="Freeform 25"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" path="m671,519r56,l727,,,,,291e" filled="f" strokecolor="#5c87b1" strokeweight=".59197mm">
                  <v:path arrowok="t" o:connecttype="custom" o:connectlocs="671,189;727,189;727,-330;0,-330;0,-39" o:connectangles="0,0,0,0,0"/>
                </v:shape>
                <v:shape id="AutoShape 24"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" path="m33,19l,19,,239,33,180,33,19xm282,l135,1,115,34r167,l282,xe" fillcolor="#5c87b1" stroked="f">
                  <v:path arrowok="t" o:connecttype="custom" o:connectlocs="33,191;0,191;0,411;33,352;33,191;282,172;135,173;115,206;282,206;282,172" o:connectangles="0,0,0,0,0,0,0,0,0,0"/>
                </v:shape>
                <v:shape id="Freeform 23"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" path="m199,732r44,22l290,769r50,10l391,783r71,-7l528,758r61,-29l644,691r47,-48l729,589r29,-61l776,462r7,-71l776,321,758,255,729,194,691,139,644,92,589,53,528,24,462,6,391,,321,6,255,24,194,53,139,92,92,139,53,194,24,255,6,321,,391r8,77l29,540r35,65l109,662r4,5l113,700e" filled="f" strokecolor="#004e82" strokeweight="1.1836mm">
                  <v:path arrowok="t" o:connecttype="custom" o:connectlocs="199,675;243,697;290,712;340,722;391,726;462,719;528,701;589,672;644,634;691,586;729,532;758,471;776,405;783,334;776,264;758,198;729,137;691,82;644,35;589,-4;528,-33;462,-51;391,-57;321,-51;255,-33;194,-4;139,35;92,82;53,137;24,198;6,264;0,334;8,411;29,483;64,548;109,605;113,610;113,643" o:connectangles="0,0,0,0,0,0,0,0,0,0,0,0,0,0,0,0,0,0,0,0,0,0,0,0,0,0,0,0,0,0,0,0,0,0,0,0,0,0"/>
                </v:shape>
                <v:shape id="Freeform 22" o:spid="_x0000_s1032" style="position:absolute;left:898;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" path="m,l,273e" stroked="f">
                  <v:path arrowok="t" o:connecttype="custom" o:connectlocs="0,616;0,889" o:connectangles="0,0"/>
                </v:shape>
                <v:shape id="Freeform 21"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" path="m67,l,,,273,67,156,67,xe" fillcolor="#004e82" stroked="f">
                  <v:path arrowok="t" o:connecttype="custom" o:connectlocs="67,616;0,616;0,889;67,772;67,616" o:connectangles="0,0,0,0,0"/>
                </v:shape>
                <v:shape id="AutoShape 20" o:spid="_x0000_s1034" style="position:absolute;left:1517;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" path="m253,117l,117r,33l234,150r19,-33xm319,l,,,33r300,l319,xe" fillcolor="#5c87b1" stroked="f">
                  <v:path arrowok="t" o:connecttype="custom" o:connectlocs="253,-37;0,-37;0,-4;234,-4;253,-37;319,-154;0,-154;0,-121;300,-121;319,-154" o:connectangles="0,0,0,0,0,0,0,0,0,0"/>
                </v:shape>
                <w10:wrap anchorx="page"/>
              </v:group>
            </w:pict>
          </mc:Fallback>
        </mc:AlternateContent>
      </w:r>
      <w:bookmarkStart w:id="142" w:name="_bookmark43"/>
      <w:bookmarkEnd w:id="142"/>
      <w:r>
        <w:t xml:space="preserve">Wyznania rodziców </w:t>
      </w:r>
      <w:r>
        <w:rPr>
          <w:color w:val="F59D0F"/>
          <w:sz w:val="70"/>
        </w:rPr>
        <w:t xml:space="preserve">9</w:t>
      </w:r>
      <w:bookmarkEnd w:id="141"/>
    </w:p>
    <w:p w14:paraId="31E810D9" w14:textId="44DD8091" w:rsidR="00A55FC9" w:rsidRPr="00265BAC" w:rsidRDefault="00265BAC" w:rsidP="00B81736">
      <w:pPr>
        <w:tabs>
          <w:tab w:val="left" w:pos="1789"/>
        </w:tabs>
        <w:spacing w:after="40"/>
        <w:ind w:left="284" w:hanging="284"/>
        <w:rPr>
          <w:b/>
          <w:kern w:val="2"/>
          <w:sz w:val="18"/>
        </w:rPr>
      </w:pPr>
      <w:r>
        <w:rPr>
          <w:b/>
          <w:color w:val="F59D0F"/>
          <w:sz w:val="18"/>
          <w:bCs/>
          <w:szCs w:val="18"/>
        </w:rPr>
        <w:t xml:space="preserve">1.</w:t>
      </w:r>
      <w:r>
        <w:rPr>
          <w:b/>
          <w:color w:val="F59D0F"/>
          <w:sz w:val="18"/>
          <w:bCs/>
          <w:szCs w:val="18"/>
        </w:rPr>
        <w:tab/>
      </w:r>
      <w:r>
        <w:rPr>
          <w:b/>
          <w:color w:val="F59D0F"/>
          <w:sz w:val="18"/>
        </w:rPr>
        <w:t xml:space="preserve">Wyzwanie:</w:t>
      </w:r>
    </w:p>
    <w:p w14:paraId="2EDB1532"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25C8FA21" w14:textId="77777777" w:rsidR="00A55FC9" w:rsidRPr="00265BAC" w:rsidRDefault="00A55FC9" w:rsidP="00265BAC">
      <w:pPr>
        <w:pStyle w:val="Tekstpodstawowy"/>
        <w:rPr>
          <w:rFonts w:ascii="Arial"/>
          <w:b/>
          <w:kern w:val="2"/>
          <w:sz w:val="25"/>
        </w:rPr>
      </w:pPr>
    </w:p>
    <w:p w14:paraId="2A308B19" w14:textId="53F77ED2" w:rsidR="00A55FC9" w:rsidRPr="00265BAC" w:rsidRDefault="00FE1A0C" w:rsidP="00265BAC">
      <w:pPr>
        <w:pStyle w:val="Tekstpodstawowy"/>
        <w:rPr>
          <w:kern w:val="2"/>
        </w:rPr>
      </w:pPr>
      <w:r>
        <w:rPr>
          <w:color w:val="004E82"/>
        </w:rPr>
        <w:t xml:space="preserve">Osobiste wyzwanie polega przede wszystkim na zapewnieniu opieki nad dziećmi i równoczesnej pracy bez zawsze obecnych wyrzutów sumienia.</w:t>
      </w:r>
    </w:p>
    <w:p w14:paraId="23550005" w14:textId="77777777" w:rsidR="00A55FC9" w:rsidRPr="00265BAC" w:rsidRDefault="00A55FC9" w:rsidP="00265BAC">
      <w:pPr>
        <w:pStyle w:val="Tekstpodstawowy"/>
        <w:rPr>
          <w:kern w:val="2"/>
          <w:sz w:val="24"/>
        </w:rPr>
      </w:pPr>
    </w:p>
    <w:p w14:paraId="0EEE93AA" w14:textId="54A7BD15" w:rsidR="00A55FC9" w:rsidRPr="00265BAC" w:rsidRDefault="00265BAC" w:rsidP="00B81736">
      <w:pPr>
        <w:tabs>
          <w:tab w:val="left" w:pos="1789"/>
        </w:tabs>
        <w:spacing w:after="40"/>
        <w:ind w:left="284" w:hanging="284"/>
        <w:rPr>
          <w:b/>
          <w:kern w:val="2"/>
          <w:sz w:val="18"/>
        </w:rPr>
      </w:pPr>
      <w:r>
        <w:rPr>
          <w:b/>
          <w:color w:val="F59D0F"/>
          <w:sz w:val="18"/>
          <w:bCs/>
          <w:szCs w:val="18"/>
        </w:rPr>
        <w:t xml:space="preserve">2.</w:t>
      </w:r>
      <w:r>
        <w:rPr>
          <w:b/>
          <w:color w:val="F59D0F"/>
          <w:sz w:val="18"/>
          <w:bCs/>
          <w:szCs w:val="18"/>
        </w:rPr>
        <w:tab/>
      </w:r>
      <w:r>
        <w:rPr>
          <w:b/>
          <w:color w:val="F59D0F"/>
          <w:sz w:val="18"/>
        </w:rPr>
        <w:t xml:space="preserve">Środki polityczne:</w:t>
      </w:r>
    </w:p>
    <w:p w14:paraId="71A39E0C" w14:textId="11695C50" w:rsidR="00A55FC9" w:rsidRPr="00265BAC" w:rsidRDefault="00FE1A0C" w:rsidP="00265BAC">
      <w:pPr>
        <w:rPr>
          <w:b/>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2CF32287" w14:textId="77777777" w:rsidR="00A55FC9" w:rsidRPr="00265BAC" w:rsidRDefault="00A55FC9" w:rsidP="00265BAC">
      <w:pPr>
        <w:pStyle w:val="Tekstpodstawowy"/>
        <w:rPr>
          <w:rFonts w:ascii="Arial"/>
          <w:b/>
          <w:kern w:val="2"/>
          <w:sz w:val="20"/>
        </w:rPr>
      </w:pPr>
    </w:p>
    <w:p w14:paraId="06806BBD" w14:textId="41879239" w:rsidR="00A55FC9" w:rsidRPr="00265BAC" w:rsidRDefault="00FE1A0C" w:rsidP="00265BAC">
      <w:pPr>
        <w:pStyle w:val="Tekstpodstawowy"/>
        <w:rPr>
          <w:kern w:val="2"/>
        </w:rPr>
      </w:pPr>
      <w:r>
        <w:rPr>
          <w:color w:val="004E82"/>
        </w:rPr>
        <w:t xml:space="preserve">Moim zdaniem najważniejsza jest dobra infrastruktura edukacyjna.</w:t>
      </w:r>
      <w:r>
        <w:rPr>
          <w:color w:val="004E82"/>
        </w:rPr>
        <w:t xml:space="preserve"> </w:t>
      </w:r>
      <w:r>
        <w:rPr>
          <w:color w:val="004E82"/>
        </w:rPr>
        <w:t xml:space="preserve">Z drugiej strony wszystko inne jest mniej istotne.</w:t>
      </w:r>
      <w:r>
        <w:rPr>
          <w:color w:val="004E82"/>
        </w:rPr>
        <w:t xml:space="preserve"> </w:t>
      </w:r>
      <w:r>
        <w:rPr>
          <w:color w:val="004E82"/>
        </w:rPr>
        <w:t xml:space="preserve">Jednak aby to zrobić, zarówno wychowawcy, jak i nauczyciele w szkołach podstawowych i średnich muszą zostać przeszkoleni w zupełnie inny sposób.</w:t>
      </w:r>
      <w:r>
        <w:rPr>
          <w:color w:val="004E82"/>
        </w:rPr>
        <w:t xml:space="preserve"> </w:t>
      </w:r>
      <w:r>
        <w:rPr>
          <w:color w:val="004E82"/>
        </w:rPr>
        <w:t xml:space="preserve">Gdyby oferta pod tym względem się poprawiła, nie musiałbyś zawsze siedzieć w pracy z wyrzutami sumienia.</w:t>
      </w:r>
    </w:p>
    <w:p w14:paraId="07B1EB35" w14:textId="77777777" w:rsidR="00A55FC9" w:rsidRPr="00265BAC" w:rsidRDefault="00A55FC9" w:rsidP="00265BAC">
      <w:pPr>
        <w:pStyle w:val="Tekstpodstawowy"/>
        <w:rPr>
          <w:kern w:val="2"/>
          <w:sz w:val="24"/>
        </w:rPr>
      </w:pPr>
    </w:p>
    <w:p w14:paraId="4F9916E9" w14:textId="2F4C9C9E" w:rsidR="00A55FC9" w:rsidRPr="00265BAC" w:rsidRDefault="00265BAC" w:rsidP="00B81736">
      <w:pPr>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3F10CD80"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02A86DB6" w14:textId="77777777" w:rsidR="00A55FC9" w:rsidRPr="00265BAC" w:rsidRDefault="00A55FC9" w:rsidP="00265BAC">
      <w:pPr>
        <w:pStyle w:val="Tekstpodstawowy"/>
        <w:rPr>
          <w:rFonts w:ascii="Arial"/>
          <w:b/>
          <w:kern w:val="2"/>
          <w:sz w:val="20"/>
        </w:rPr>
      </w:pPr>
    </w:p>
    <w:p w14:paraId="12859A2A" w14:textId="7E8DCFA6" w:rsidR="00A55FC9" w:rsidRPr="00265BAC" w:rsidRDefault="00FE1A0C" w:rsidP="00265BAC">
      <w:pPr>
        <w:pStyle w:val="Tekstpodstawowy"/>
        <w:rPr>
          <w:kern w:val="2"/>
        </w:rPr>
      </w:pPr>
      <w:r>
        <w:rPr>
          <w:color w:val="004E82"/>
        </w:rPr>
        <w:t xml:space="preserve">Polityka państwa powinna dążyć do uzyskania lepszej infrastruktury edukacyjnej, a nie wszystko upiększać.</w:t>
      </w:r>
      <w:r>
        <w:rPr>
          <w:color w:val="004E82"/>
        </w:rPr>
        <w:t xml:space="preserve"> </w:t>
      </w:r>
      <w:r>
        <w:rPr>
          <w:color w:val="004E82"/>
        </w:rPr>
        <w:t xml:space="preserve">Przestarzały niemiecki system szkolnictwa z mniej elastycznymi nauczycielami, częściowo przestarzały kanon edukacyjny i katastrofalne budynki szkolne i ich wyposażenie nie są godne narodu tak mocno podkreślającego znaczenie edukacji.</w:t>
      </w:r>
    </w:p>
    <w:p w14:paraId="2A77F5D5" w14:textId="77777777" w:rsidR="00A55FC9" w:rsidRPr="00265BAC" w:rsidRDefault="00A55FC9" w:rsidP="00265BAC">
      <w:pPr>
        <w:pStyle w:val="Tekstpodstawowy"/>
        <w:rPr>
          <w:kern w:val="2"/>
          <w:sz w:val="20"/>
        </w:rPr>
      </w:pPr>
    </w:p>
    <w:p w14:paraId="571EBC2D" w14:textId="77777777" w:rsidR="00A55FC9" w:rsidRPr="00265BAC" w:rsidRDefault="00A55FC9" w:rsidP="00265BAC">
      <w:pPr>
        <w:pStyle w:val="Tekstpodstawowy"/>
        <w:rPr>
          <w:kern w:val="2"/>
          <w:sz w:val="20"/>
        </w:rPr>
      </w:pPr>
    </w:p>
    <w:p w14:paraId="5125F558" w14:textId="77777777" w:rsidR="00A55FC9" w:rsidRPr="00265BAC" w:rsidRDefault="00A55FC9" w:rsidP="00265BAC">
      <w:pPr>
        <w:pStyle w:val="Tekstpodstawowy"/>
        <w:rPr>
          <w:kern w:val="2"/>
          <w:sz w:val="20"/>
        </w:rPr>
      </w:pPr>
    </w:p>
    <w:p w14:paraId="3842197F" w14:textId="00F547F1" w:rsidR="00B81736" w:rsidRDefault="00B81736">
      <w:pPr>
        <w:rPr>
          <w:kern w:val="2"/>
          <w:sz w:val="20"/>
          <w:szCs w:val="18"/>
        </w:rPr>
      </w:pPr>
      <w:r>
        <w:br w:type="page"/>
      </w:r>
    </w:p>
    <w:p w14:paraId="38F90247" w14:textId="384D2A0A" w:rsidR="00A55FC9" w:rsidRPr="00265BAC" w:rsidRDefault="00265BAC" w:rsidP="00B81736">
      <w:pPr>
        <w:pStyle w:val="toc3"/>
        <w:rPr>
          <w:sz w:val="70"/>
        </w:rPr>
      </w:pPr>
      <w:bookmarkStart w:id="143" w:name="_Toc57740135"/>
      <w:r>
        <mc:AlternateContent>
          <mc:Choice Requires="wpg">
            <w:drawing>
              <wp:anchor distT="0" distB="0" distL="114300" distR="114300" simplePos="0" relativeHeight="484349952" behindDoc="1" locked="0" layoutInCell="1" allowOverlap="1" wp14:anchorId="2B2A21A4" wp14:editId="5E6D141D">
                <wp:simplePos x="0" y="0"/>
                <wp:positionH relativeFrom="page">
                  <wp:posOffset>476885</wp:posOffset>
                </wp:positionH>
                <wp:positionV relativeFrom="paragraph">
                  <wp:posOffset>-389678</wp:posOffset>
                </wp:positionV>
                <wp:extent cx="816610" cy="785495"/>
                <wp:effectExtent l="0" t="0" r="0" b="0"/>
                <wp:wrapNone/>
                <wp:docPr id="1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6610" cy="785495"/>
                          <a:chOff x="751" y="-347"/>
                          <a:chExt cx="1286" cy="1237"/>
                        </a:xfrm>
                      </wpg:grpSpPr>
                      <wps:wsp>
                        <wps:cNvPr id="11" name="AutoShape 17"/>
                        <wps:cNvSpPr>
                          <a:spLocks/>
                        </wps:cNvSpPr>
                        <wps:spPr bwMode="auto">
                          <a:xfrm>
                            <a:off x="1132" y="178"/>
                            <a:ext cx="80" cy="337"/>
                          </a:xfrm>
                          <a:custGeom>
                            <a:avLst/>
                            <a:gdLst>
                              <a:gd name="T0" fmla="+- 0 1212 1133"/>
                              <a:gd name="T1" fmla="*/ T0 w 80"/>
                              <a:gd name="T2" fmla="+- 0 179 179"/>
                              <a:gd name="T3" fmla="*/ 179 h 337"/>
                              <a:gd name="T4" fmla="+- 0 1134 1133"/>
                              <a:gd name="T5" fmla="*/ T4 w 80"/>
                              <a:gd name="T6" fmla="+- 0 179 179"/>
                              <a:gd name="T7" fmla="*/ 179 h 337"/>
                              <a:gd name="T8" fmla="+- 0 1145 1133"/>
                              <a:gd name="T9" fmla="*/ T8 w 80"/>
                              <a:gd name="T10" fmla="+- 0 399 179"/>
                              <a:gd name="T11" fmla="*/ 399 h 337"/>
                              <a:gd name="T12" fmla="+- 0 1200 1133"/>
                              <a:gd name="T13" fmla="*/ T12 w 80"/>
                              <a:gd name="T14" fmla="+- 0 399 179"/>
                              <a:gd name="T15" fmla="*/ 399 h 337"/>
                              <a:gd name="T16" fmla="+- 0 1212 1133"/>
                              <a:gd name="T17" fmla="*/ T16 w 80"/>
                              <a:gd name="T18" fmla="+- 0 179 179"/>
                              <a:gd name="T19" fmla="*/ 179 h 337"/>
                              <a:gd name="T20" fmla="+- 0 1185 1133"/>
                              <a:gd name="T21" fmla="*/ T20 w 80"/>
                              <a:gd name="T22" fmla="+- 0 438 179"/>
                              <a:gd name="T23" fmla="*/ 438 h 337"/>
                              <a:gd name="T24" fmla="+- 0 1160 1133"/>
                              <a:gd name="T25" fmla="*/ T24 w 80"/>
                              <a:gd name="T26" fmla="+- 0 438 179"/>
                              <a:gd name="T27" fmla="*/ 438 h 337"/>
                              <a:gd name="T28" fmla="+- 0 1150 1133"/>
                              <a:gd name="T29" fmla="*/ T28 w 80"/>
                              <a:gd name="T30" fmla="+- 0 442 179"/>
                              <a:gd name="T31" fmla="*/ 442 h 337"/>
                              <a:gd name="T32" fmla="+- 0 1136 1133"/>
                              <a:gd name="T33" fmla="*/ T32 w 80"/>
                              <a:gd name="T34" fmla="+- 0 455 179"/>
                              <a:gd name="T35" fmla="*/ 455 h 337"/>
                              <a:gd name="T36" fmla="+- 0 1133 1133"/>
                              <a:gd name="T37" fmla="*/ T36 w 80"/>
                              <a:gd name="T38" fmla="+- 0 464 179"/>
                              <a:gd name="T39" fmla="*/ 464 h 337"/>
                              <a:gd name="T40" fmla="+- 0 1133 1133"/>
                              <a:gd name="T41" fmla="*/ T40 w 80"/>
                              <a:gd name="T42" fmla="+- 0 489 179"/>
                              <a:gd name="T43" fmla="*/ 489 h 337"/>
                              <a:gd name="T44" fmla="+- 0 1136 1133"/>
                              <a:gd name="T45" fmla="*/ T44 w 80"/>
                              <a:gd name="T46" fmla="+- 0 499 179"/>
                              <a:gd name="T47" fmla="*/ 499 h 337"/>
                              <a:gd name="T48" fmla="+- 0 1150 1133"/>
                              <a:gd name="T49" fmla="*/ T48 w 80"/>
                              <a:gd name="T50" fmla="+- 0 512 179"/>
                              <a:gd name="T51" fmla="*/ 512 h 337"/>
                              <a:gd name="T52" fmla="+- 0 1160 1133"/>
                              <a:gd name="T53" fmla="*/ T52 w 80"/>
                              <a:gd name="T54" fmla="+- 0 515 179"/>
                              <a:gd name="T55" fmla="*/ 515 h 337"/>
                              <a:gd name="T56" fmla="+- 0 1185 1133"/>
                              <a:gd name="T57" fmla="*/ T56 w 80"/>
                              <a:gd name="T58" fmla="+- 0 515 179"/>
                              <a:gd name="T59" fmla="*/ 515 h 337"/>
                              <a:gd name="T60" fmla="+- 0 1195 1133"/>
                              <a:gd name="T61" fmla="*/ T60 w 80"/>
                              <a:gd name="T62" fmla="+- 0 512 179"/>
                              <a:gd name="T63" fmla="*/ 512 h 337"/>
                              <a:gd name="T64" fmla="+- 0 1208 1133"/>
                              <a:gd name="T65" fmla="*/ T64 w 80"/>
                              <a:gd name="T66" fmla="+- 0 498 179"/>
                              <a:gd name="T67" fmla="*/ 498 h 337"/>
                              <a:gd name="T68" fmla="+- 0 1212 1133"/>
                              <a:gd name="T69" fmla="*/ T68 w 80"/>
                              <a:gd name="T70" fmla="+- 0 489 179"/>
                              <a:gd name="T71" fmla="*/ 489 h 337"/>
                              <a:gd name="T72" fmla="+- 0 1212 1133"/>
                              <a:gd name="T73" fmla="*/ T72 w 80"/>
                              <a:gd name="T74" fmla="+- 0 464 179"/>
                              <a:gd name="T75" fmla="*/ 464 h 337"/>
                              <a:gd name="T76" fmla="+- 0 1208 1133"/>
                              <a:gd name="T77" fmla="*/ T76 w 80"/>
                              <a:gd name="T78" fmla="+- 0 455 179"/>
                              <a:gd name="T79" fmla="*/ 455 h 337"/>
                              <a:gd name="T80" fmla="+- 0 1195 1133"/>
                              <a:gd name="T81" fmla="*/ T80 w 80"/>
                              <a:gd name="T82" fmla="+- 0 442 179"/>
                              <a:gd name="T83" fmla="*/ 442 h 337"/>
                              <a:gd name="T84" fmla="+- 0 1185 1133"/>
                              <a:gd name="T85" fmla="*/ T84 w 80"/>
                              <a:gd name="T86" fmla="+- 0 438 179"/>
                              <a:gd name="T87" fmla="*/ 438 h 3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0" h="337">
                                <a:moveTo>
                                  <a:pt x="79" y="0"/>
                                </a:moveTo>
                                <a:lnTo>
                                  <a:pt x="1" y="0"/>
                                </a:lnTo>
                                <a:lnTo>
                                  <a:pt x="12" y="220"/>
                                </a:lnTo>
                                <a:lnTo>
                                  <a:pt x="67" y="220"/>
                                </a:lnTo>
                                <a:lnTo>
                                  <a:pt x="79" y="0"/>
                                </a:lnTo>
                                <a:close/>
                                <a:moveTo>
                                  <a:pt x="52" y="259"/>
                                </a:moveTo>
                                <a:lnTo>
                                  <a:pt x="27" y="259"/>
                                </a:lnTo>
                                <a:lnTo>
                                  <a:pt x="17" y="263"/>
                                </a:lnTo>
                                <a:lnTo>
                                  <a:pt x="3" y="276"/>
                                </a:lnTo>
                                <a:lnTo>
                                  <a:pt x="0" y="285"/>
                                </a:lnTo>
                                <a:lnTo>
                                  <a:pt x="0" y="310"/>
                                </a:lnTo>
                                <a:lnTo>
                                  <a:pt x="3" y="320"/>
                                </a:lnTo>
                                <a:lnTo>
                                  <a:pt x="17" y="333"/>
                                </a:lnTo>
                                <a:lnTo>
                                  <a:pt x="27" y="336"/>
                                </a:lnTo>
                                <a:lnTo>
                                  <a:pt x="52" y="336"/>
                                </a:lnTo>
                                <a:lnTo>
                                  <a:pt x="62" y="333"/>
                                </a:lnTo>
                                <a:lnTo>
                                  <a:pt x="75" y="319"/>
                                </a:lnTo>
                                <a:lnTo>
                                  <a:pt x="79" y="310"/>
                                </a:lnTo>
                                <a:lnTo>
                                  <a:pt x="79" y="285"/>
                                </a:lnTo>
                                <a:lnTo>
                                  <a:pt x="75" y="276"/>
                                </a:lnTo>
                                <a:lnTo>
                                  <a:pt x="62" y="263"/>
                                </a:lnTo>
                                <a:lnTo>
                                  <a:pt x="52" y="259"/>
                                </a:lnTo>
                                <a:close/>
                              </a:path>
                            </a:pathLst>
                          </a:custGeom>
                          <a:solidFill>
                            <a:srgbClr val="F7A7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6"/>
                        <wps:cNvSpPr>
                          <a:spLocks/>
                        </wps:cNvSpPr>
                        <wps:spPr bwMode="auto">
                          <a:xfrm>
                            <a:off x="1539" y="189"/>
                            <a:ext cx="216" cy="51"/>
                          </a:xfrm>
                          <a:custGeom>
                            <a:avLst/>
                            <a:gdLst>
                              <a:gd name="T0" fmla="+- 0 1540 1540"/>
                              <a:gd name="T1" fmla="*/ T0 w 216"/>
                              <a:gd name="T2" fmla="+- 0 189 189"/>
                              <a:gd name="T3" fmla="*/ 189 h 51"/>
                              <a:gd name="T4" fmla="+- 0 1755 1540"/>
                              <a:gd name="T5" fmla="*/ T4 w 216"/>
                              <a:gd name="T6" fmla="+- 0 189 189"/>
                              <a:gd name="T7" fmla="*/ 189 h 51"/>
                              <a:gd name="T8" fmla="+- 0 1755 1540"/>
                              <a:gd name="T9" fmla="*/ T8 w 216"/>
                              <a:gd name="T10" fmla="+- 0 240 189"/>
                              <a:gd name="T11" fmla="*/ 240 h 51"/>
                            </a:gdLst>
                            <a:ahLst/>
                            <a:cxnLst>
                              <a:cxn ang="0">
                                <a:pos x="T1" y="T3"/>
                              </a:cxn>
                              <a:cxn ang="0">
                                <a:pos x="T5" y="T7"/>
                              </a:cxn>
                              <a:cxn ang="0">
                                <a:pos x="T9" y="T11"/>
                              </a:cxn>
                            </a:cxnLst>
                            <a:rect l="0" t="0" r="r" b="b"/>
                            <a:pathLst>
                              <a:path w="216" h="51">
                                <a:moveTo>
                                  <a:pt x="0" y="0"/>
                                </a:moveTo>
                                <a:lnTo>
                                  <a:pt x="215" y="0"/>
                                </a:lnTo>
                                <a:lnTo>
                                  <a:pt x="215" y="5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15"/>
                        <wps:cNvSpPr>
                          <a:spLocks/>
                        </wps:cNvSpPr>
                        <wps:spPr bwMode="auto">
                          <a:xfrm>
                            <a:off x="1292" y="-330"/>
                            <a:ext cx="728" cy="520"/>
                          </a:xfrm>
                          <a:custGeom>
                            <a:avLst/>
                            <a:gdLst>
                              <a:gd name="T0" fmla="+- 0 1964 1292"/>
                              <a:gd name="T1" fmla="*/ T0 w 728"/>
                              <a:gd name="T2" fmla="+- 0 189 -330"/>
                              <a:gd name="T3" fmla="*/ 189 h 520"/>
                              <a:gd name="T4" fmla="+- 0 2020 1292"/>
                              <a:gd name="T5" fmla="*/ T4 w 728"/>
                              <a:gd name="T6" fmla="+- 0 189 -330"/>
                              <a:gd name="T7" fmla="*/ 189 h 520"/>
                              <a:gd name="T8" fmla="+- 0 2020 1292"/>
                              <a:gd name="T9" fmla="*/ T8 w 728"/>
                              <a:gd name="T10" fmla="+- 0 -330 -330"/>
                              <a:gd name="T11" fmla="*/ -330 h 520"/>
                              <a:gd name="T12" fmla="+- 0 1292 1292"/>
                              <a:gd name="T13" fmla="*/ T12 w 728"/>
                              <a:gd name="T14" fmla="+- 0 -330 -330"/>
                              <a:gd name="T15" fmla="*/ -330 h 520"/>
                              <a:gd name="T16" fmla="+- 0 1292 1292"/>
                              <a:gd name="T17" fmla="*/ T16 w 728"/>
                              <a:gd name="T18" fmla="+- 0 -39 -330"/>
                              <a:gd name="T19" fmla="*/ -39 h 520"/>
                            </a:gdLst>
                            <a:ahLst/>
                            <a:cxnLst>
                              <a:cxn ang="0">
                                <a:pos x="T1" y="T3"/>
                              </a:cxn>
                              <a:cxn ang="0">
                                <a:pos x="T5" y="T7"/>
                              </a:cxn>
                              <a:cxn ang="0">
                                <a:pos x="T9" y="T11"/>
                              </a:cxn>
                              <a:cxn ang="0">
                                <a:pos x="T13" y="T15"/>
                              </a:cxn>
                              <a:cxn ang="0">
                                <a:pos x="T17" y="T19"/>
                              </a:cxn>
                            </a:cxnLst>
                            <a:rect l="0" t="0" r="r" b="b"/>
                            <a:pathLst>
                              <a:path w="728" h="520">
                                <a:moveTo>
                                  <a:pt x="672" y="519"/>
                                </a:moveTo>
                                <a:lnTo>
                                  <a:pt x="728" y="519"/>
                                </a:lnTo>
                                <a:lnTo>
                                  <a:pt x="728" y="0"/>
                                </a:lnTo>
                                <a:lnTo>
                                  <a:pt x="0" y="0"/>
                                </a:lnTo>
                                <a:lnTo>
                                  <a:pt x="0" y="291"/>
                                </a:lnTo>
                              </a:path>
                            </a:pathLst>
                          </a:custGeom>
                          <a:noFill/>
                          <a:ln w="21311">
                            <a:solidFill>
                              <a:srgbClr val="5C87B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AutoShape 14"/>
                        <wps:cNvSpPr>
                          <a:spLocks/>
                        </wps:cNvSpPr>
                        <wps:spPr bwMode="auto">
                          <a:xfrm>
                            <a:off x="1738" y="172"/>
                            <a:ext cx="283" cy="239"/>
                          </a:xfrm>
                          <a:custGeom>
                            <a:avLst/>
                            <a:gdLst>
                              <a:gd name="T0" fmla="+- 0 1772 1738"/>
                              <a:gd name="T1" fmla="*/ T0 w 283"/>
                              <a:gd name="T2" fmla="+- 0 191 172"/>
                              <a:gd name="T3" fmla="*/ 191 h 239"/>
                              <a:gd name="T4" fmla="+- 0 1738 1738"/>
                              <a:gd name="T5" fmla="*/ T4 w 283"/>
                              <a:gd name="T6" fmla="+- 0 191 172"/>
                              <a:gd name="T7" fmla="*/ 191 h 239"/>
                              <a:gd name="T8" fmla="+- 0 1738 1738"/>
                              <a:gd name="T9" fmla="*/ T8 w 283"/>
                              <a:gd name="T10" fmla="+- 0 411 172"/>
                              <a:gd name="T11" fmla="*/ 411 h 239"/>
                              <a:gd name="T12" fmla="+- 0 1772 1738"/>
                              <a:gd name="T13" fmla="*/ T12 w 283"/>
                              <a:gd name="T14" fmla="+- 0 352 172"/>
                              <a:gd name="T15" fmla="*/ 352 h 239"/>
                              <a:gd name="T16" fmla="+- 0 1772 1738"/>
                              <a:gd name="T17" fmla="*/ T16 w 283"/>
                              <a:gd name="T18" fmla="+- 0 191 172"/>
                              <a:gd name="T19" fmla="*/ 191 h 239"/>
                              <a:gd name="T20" fmla="+- 0 2020 1738"/>
                              <a:gd name="T21" fmla="*/ T20 w 283"/>
                              <a:gd name="T22" fmla="+- 0 172 172"/>
                              <a:gd name="T23" fmla="*/ 172 h 239"/>
                              <a:gd name="T24" fmla="+- 0 1873 1738"/>
                              <a:gd name="T25" fmla="*/ T24 w 283"/>
                              <a:gd name="T26" fmla="+- 0 173 172"/>
                              <a:gd name="T27" fmla="*/ 173 h 239"/>
                              <a:gd name="T28" fmla="+- 0 1854 1738"/>
                              <a:gd name="T29" fmla="*/ T28 w 283"/>
                              <a:gd name="T30" fmla="+- 0 206 172"/>
                              <a:gd name="T31" fmla="*/ 206 h 239"/>
                              <a:gd name="T32" fmla="+- 0 2020 1738"/>
                              <a:gd name="T33" fmla="*/ T32 w 283"/>
                              <a:gd name="T34" fmla="+- 0 206 172"/>
                              <a:gd name="T35" fmla="*/ 206 h 239"/>
                              <a:gd name="T36" fmla="+- 0 2020 1738"/>
                              <a:gd name="T37" fmla="*/ T36 w 283"/>
                              <a:gd name="T38" fmla="+- 0 172 172"/>
                              <a:gd name="T39" fmla="*/ 172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3" h="239">
                                <a:moveTo>
                                  <a:pt x="34" y="19"/>
                                </a:moveTo>
                                <a:lnTo>
                                  <a:pt x="0" y="19"/>
                                </a:lnTo>
                                <a:lnTo>
                                  <a:pt x="0" y="239"/>
                                </a:lnTo>
                                <a:lnTo>
                                  <a:pt x="34" y="180"/>
                                </a:lnTo>
                                <a:lnTo>
                                  <a:pt x="34" y="19"/>
                                </a:lnTo>
                                <a:close/>
                                <a:moveTo>
                                  <a:pt x="282" y="0"/>
                                </a:moveTo>
                                <a:lnTo>
                                  <a:pt x="135" y="1"/>
                                </a:lnTo>
                                <a:lnTo>
                                  <a:pt x="116" y="34"/>
                                </a:lnTo>
                                <a:lnTo>
                                  <a:pt x="282" y="34"/>
                                </a:lnTo>
                                <a:lnTo>
                                  <a:pt x="282"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3"/>
                        <wps:cNvSpPr>
                          <a:spLocks/>
                        </wps:cNvSpPr>
                        <wps:spPr bwMode="auto">
                          <a:xfrm>
                            <a:off x="784" y="-58"/>
                            <a:ext cx="783" cy="783"/>
                          </a:xfrm>
                          <a:custGeom>
                            <a:avLst/>
                            <a:gdLst>
                              <a:gd name="T0" fmla="+- 0 983 784"/>
                              <a:gd name="T1" fmla="*/ T0 w 783"/>
                              <a:gd name="T2" fmla="+- 0 675 -57"/>
                              <a:gd name="T3" fmla="*/ 675 h 783"/>
                              <a:gd name="T4" fmla="+- 0 1027 784"/>
                              <a:gd name="T5" fmla="*/ T4 w 783"/>
                              <a:gd name="T6" fmla="+- 0 697 -57"/>
                              <a:gd name="T7" fmla="*/ 697 h 783"/>
                              <a:gd name="T8" fmla="+- 0 1075 784"/>
                              <a:gd name="T9" fmla="*/ T8 w 783"/>
                              <a:gd name="T10" fmla="+- 0 712 -57"/>
                              <a:gd name="T11" fmla="*/ 712 h 783"/>
                              <a:gd name="T12" fmla="+- 0 1124 784"/>
                              <a:gd name="T13" fmla="*/ T12 w 783"/>
                              <a:gd name="T14" fmla="+- 0 722 -57"/>
                              <a:gd name="T15" fmla="*/ 722 h 783"/>
                              <a:gd name="T16" fmla="+- 0 1176 784"/>
                              <a:gd name="T17" fmla="*/ T16 w 783"/>
                              <a:gd name="T18" fmla="+- 0 726 -57"/>
                              <a:gd name="T19" fmla="*/ 726 h 783"/>
                              <a:gd name="T20" fmla="+- 0 1246 784"/>
                              <a:gd name="T21" fmla="*/ T20 w 783"/>
                              <a:gd name="T22" fmla="+- 0 719 -57"/>
                              <a:gd name="T23" fmla="*/ 719 h 783"/>
                              <a:gd name="T24" fmla="+- 0 1312 784"/>
                              <a:gd name="T25" fmla="*/ T24 w 783"/>
                              <a:gd name="T26" fmla="+- 0 701 -57"/>
                              <a:gd name="T27" fmla="*/ 701 h 783"/>
                              <a:gd name="T28" fmla="+- 0 1373 784"/>
                              <a:gd name="T29" fmla="*/ T28 w 783"/>
                              <a:gd name="T30" fmla="+- 0 672 -57"/>
                              <a:gd name="T31" fmla="*/ 672 h 783"/>
                              <a:gd name="T32" fmla="+- 0 1428 784"/>
                              <a:gd name="T33" fmla="*/ T32 w 783"/>
                              <a:gd name="T34" fmla="+- 0 634 -57"/>
                              <a:gd name="T35" fmla="*/ 634 h 783"/>
                              <a:gd name="T36" fmla="+- 0 1475 784"/>
                              <a:gd name="T37" fmla="*/ T36 w 783"/>
                              <a:gd name="T38" fmla="+- 0 586 -57"/>
                              <a:gd name="T39" fmla="*/ 586 h 783"/>
                              <a:gd name="T40" fmla="+- 0 1514 784"/>
                              <a:gd name="T41" fmla="*/ T40 w 783"/>
                              <a:gd name="T42" fmla="+- 0 532 -57"/>
                              <a:gd name="T43" fmla="*/ 532 h 783"/>
                              <a:gd name="T44" fmla="+- 0 1543 784"/>
                              <a:gd name="T45" fmla="*/ T44 w 783"/>
                              <a:gd name="T46" fmla="+- 0 471 -57"/>
                              <a:gd name="T47" fmla="*/ 471 h 783"/>
                              <a:gd name="T48" fmla="+- 0 1561 784"/>
                              <a:gd name="T49" fmla="*/ T48 w 783"/>
                              <a:gd name="T50" fmla="+- 0 405 -57"/>
                              <a:gd name="T51" fmla="*/ 405 h 783"/>
                              <a:gd name="T52" fmla="+- 0 1567 784"/>
                              <a:gd name="T53" fmla="*/ T52 w 783"/>
                              <a:gd name="T54" fmla="+- 0 334 -57"/>
                              <a:gd name="T55" fmla="*/ 334 h 783"/>
                              <a:gd name="T56" fmla="+- 0 1561 784"/>
                              <a:gd name="T57" fmla="*/ T56 w 783"/>
                              <a:gd name="T58" fmla="+- 0 264 -57"/>
                              <a:gd name="T59" fmla="*/ 264 h 783"/>
                              <a:gd name="T60" fmla="+- 0 1543 784"/>
                              <a:gd name="T61" fmla="*/ T60 w 783"/>
                              <a:gd name="T62" fmla="+- 0 198 -57"/>
                              <a:gd name="T63" fmla="*/ 198 h 783"/>
                              <a:gd name="T64" fmla="+- 0 1514 784"/>
                              <a:gd name="T65" fmla="*/ T64 w 783"/>
                              <a:gd name="T66" fmla="+- 0 137 -57"/>
                              <a:gd name="T67" fmla="*/ 137 h 783"/>
                              <a:gd name="T68" fmla="+- 0 1475 784"/>
                              <a:gd name="T69" fmla="*/ T68 w 783"/>
                              <a:gd name="T70" fmla="+- 0 82 -57"/>
                              <a:gd name="T71" fmla="*/ 82 h 783"/>
                              <a:gd name="T72" fmla="+- 0 1428 784"/>
                              <a:gd name="T73" fmla="*/ T72 w 783"/>
                              <a:gd name="T74" fmla="+- 0 35 -57"/>
                              <a:gd name="T75" fmla="*/ 35 h 783"/>
                              <a:gd name="T76" fmla="+- 0 1373 784"/>
                              <a:gd name="T77" fmla="*/ T76 w 783"/>
                              <a:gd name="T78" fmla="+- 0 -4 -57"/>
                              <a:gd name="T79" fmla="*/ -4 h 783"/>
                              <a:gd name="T80" fmla="+- 0 1312 784"/>
                              <a:gd name="T81" fmla="*/ T80 w 783"/>
                              <a:gd name="T82" fmla="+- 0 -33 -57"/>
                              <a:gd name="T83" fmla="*/ -33 h 783"/>
                              <a:gd name="T84" fmla="+- 0 1246 784"/>
                              <a:gd name="T85" fmla="*/ T84 w 783"/>
                              <a:gd name="T86" fmla="+- 0 -51 -57"/>
                              <a:gd name="T87" fmla="*/ -51 h 783"/>
                              <a:gd name="T88" fmla="+- 0 1176 784"/>
                              <a:gd name="T89" fmla="*/ T88 w 783"/>
                              <a:gd name="T90" fmla="+- 0 -57 -57"/>
                              <a:gd name="T91" fmla="*/ -57 h 783"/>
                              <a:gd name="T92" fmla="+- 0 1106 784"/>
                              <a:gd name="T93" fmla="*/ T92 w 783"/>
                              <a:gd name="T94" fmla="+- 0 -51 -57"/>
                              <a:gd name="T95" fmla="*/ -51 h 783"/>
                              <a:gd name="T96" fmla="+- 0 1039 784"/>
                              <a:gd name="T97" fmla="*/ T96 w 783"/>
                              <a:gd name="T98" fmla="+- 0 -33 -57"/>
                              <a:gd name="T99" fmla="*/ -33 h 783"/>
                              <a:gd name="T100" fmla="+- 0 978 784"/>
                              <a:gd name="T101" fmla="*/ T100 w 783"/>
                              <a:gd name="T102" fmla="+- 0 -4 -57"/>
                              <a:gd name="T103" fmla="*/ -4 h 783"/>
                              <a:gd name="T104" fmla="+- 0 924 784"/>
                              <a:gd name="T105" fmla="*/ T104 w 783"/>
                              <a:gd name="T106" fmla="+- 0 35 -57"/>
                              <a:gd name="T107" fmla="*/ 35 h 783"/>
                              <a:gd name="T108" fmla="+- 0 877 784"/>
                              <a:gd name="T109" fmla="*/ T108 w 783"/>
                              <a:gd name="T110" fmla="+- 0 82 -57"/>
                              <a:gd name="T111" fmla="*/ 82 h 783"/>
                              <a:gd name="T112" fmla="+- 0 838 784"/>
                              <a:gd name="T113" fmla="*/ T112 w 783"/>
                              <a:gd name="T114" fmla="+- 0 137 -57"/>
                              <a:gd name="T115" fmla="*/ 137 h 783"/>
                              <a:gd name="T116" fmla="+- 0 809 784"/>
                              <a:gd name="T117" fmla="*/ T116 w 783"/>
                              <a:gd name="T118" fmla="+- 0 198 -57"/>
                              <a:gd name="T119" fmla="*/ 198 h 783"/>
                              <a:gd name="T120" fmla="+- 0 791 784"/>
                              <a:gd name="T121" fmla="*/ T120 w 783"/>
                              <a:gd name="T122" fmla="+- 0 264 -57"/>
                              <a:gd name="T123" fmla="*/ 264 h 783"/>
                              <a:gd name="T124" fmla="+- 0 784 784"/>
                              <a:gd name="T125" fmla="*/ T124 w 783"/>
                              <a:gd name="T126" fmla="+- 0 334 -57"/>
                              <a:gd name="T127" fmla="*/ 334 h 783"/>
                              <a:gd name="T128" fmla="+- 0 792 784"/>
                              <a:gd name="T129" fmla="*/ T128 w 783"/>
                              <a:gd name="T130" fmla="+- 0 411 -57"/>
                              <a:gd name="T131" fmla="*/ 411 h 783"/>
                              <a:gd name="T132" fmla="+- 0 814 784"/>
                              <a:gd name="T133" fmla="*/ T132 w 783"/>
                              <a:gd name="T134" fmla="+- 0 483 -57"/>
                              <a:gd name="T135" fmla="*/ 483 h 783"/>
                              <a:gd name="T136" fmla="+- 0 848 784"/>
                              <a:gd name="T137" fmla="*/ T136 w 783"/>
                              <a:gd name="T138" fmla="+- 0 548 -57"/>
                              <a:gd name="T139" fmla="*/ 548 h 783"/>
                              <a:gd name="T140" fmla="+- 0 894 784"/>
                              <a:gd name="T141" fmla="*/ T140 w 783"/>
                              <a:gd name="T142" fmla="+- 0 605 -57"/>
                              <a:gd name="T143" fmla="*/ 605 h 783"/>
                              <a:gd name="T144" fmla="+- 0 898 784"/>
                              <a:gd name="T145" fmla="*/ T144 w 783"/>
                              <a:gd name="T146" fmla="+- 0 610 -57"/>
                              <a:gd name="T147" fmla="*/ 610 h 783"/>
                              <a:gd name="T148" fmla="+- 0 898 784"/>
                              <a:gd name="T149" fmla="*/ T148 w 783"/>
                              <a:gd name="T150" fmla="+- 0 643 -57"/>
                              <a:gd name="T151" fmla="*/ 64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83" h="783">
                                <a:moveTo>
                                  <a:pt x="199" y="732"/>
                                </a:moveTo>
                                <a:lnTo>
                                  <a:pt x="243" y="754"/>
                                </a:lnTo>
                                <a:lnTo>
                                  <a:pt x="291" y="769"/>
                                </a:lnTo>
                                <a:lnTo>
                                  <a:pt x="340" y="779"/>
                                </a:lnTo>
                                <a:lnTo>
                                  <a:pt x="392" y="783"/>
                                </a:lnTo>
                                <a:lnTo>
                                  <a:pt x="462" y="776"/>
                                </a:lnTo>
                                <a:lnTo>
                                  <a:pt x="528" y="758"/>
                                </a:lnTo>
                                <a:lnTo>
                                  <a:pt x="589" y="729"/>
                                </a:lnTo>
                                <a:lnTo>
                                  <a:pt x="644" y="691"/>
                                </a:lnTo>
                                <a:lnTo>
                                  <a:pt x="691" y="643"/>
                                </a:lnTo>
                                <a:lnTo>
                                  <a:pt x="730" y="589"/>
                                </a:lnTo>
                                <a:lnTo>
                                  <a:pt x="759" y="528"/>
                                </a:lnTo>
                                <a:lnTo>
                                  <a:pt x="777" y="462"/>
                                </a:lnTo>
                                <a:lnTo>
                                  <a:pt x="783" y="391"/>
                                </a:lnTo>
                                <a:lnTo>
                                  <a:pt x="777" y="321"/>
                                </a:lnTo>
                                <a:lnTo>
                                  <a:pt x="759" y="255"/>
                                </a:lnTo>
                                <a:lnTo>
                                  <a:pt x="730" y="194"/>
                                </a:lnTo>
                                <a:lnTo>
                                  <a:pt x="691" y="139"/>
                                </a:lnTo>
                                <a:lnTo>
                                  <a:pt x="644" y="92"/>
                                </a:lnTo>
                                <a:lnTo>
                                  <a:pt x="589" y="53"/>
                                </a:lnTo>
                                <a:lnTo>
                                  <a:pt x="528" y="24"/>
                                </a:lnTo>
                                <a:lnTo>
                                  <a:pt x="462" y="6"/>
                                </a:lnTo>
                                <a:lnTo>
                                  <a:pt x="392" y="0"/>
                                </a:lnTo>
                                <a:lnTo>
                                  <a:pt x="322" y="6"/>
                                </a:lnTo>
                                <a:lnTo>
                                  <a:pt x="255" y="24"/>
                                </a:lnTo>
                                <a:lnTo>
                                  <a:pt x="194" y="53"/>
                                </a:lnTo>
                                <a:lnTo>
                                  <a:pt x="140" y="92"/>
                                </a:lnTo>
                                <a:lnTo>
                                  <a:pt x="93" y="139"/>
                                </a:lnTo>
                                <a:lnTo>
                                  <a:pt x="54" y="194"/>
                                </a:lnTo>
                                <a:lnTo>
                                  <a:pt x="25" y="255"/>
                                </a:lnTo>
                                <a:lnTo>
                                  <a:pt x="7" y="321"/>
                                </a:lnTo>
                                <a:lnTo>
                                  <a:pt x="0" y="391"/>
                                </a:lnTo>
                                <a:lnTo>
                                  <a:pt x="8" y="468"/>
                                </a:lnTo>
                                <a:lnTo>
                                  <a:pt x="30" y="540"/>
                                </a:lnTo>
                                <a:lnTo>
                                  <a:pt x="64" y="605"/>
                                </a:lnTo>
                                <a:lnTo>
                                  <a:pt x="110" y="662"/>
                                </a:lnTo>
                                <a:lnTo>
                                  <a:pt x="114" y="667"/>
                                </a:lnTo>
                                <a:lnTo>
                                  <a:pt x="114" y="700"/>
                                </a:lnTo>
                              </a:path>
                            </a:pathLst>
                          </a:custGeom>
                          <a:noFill/>
                          <a:ln w="42609">
                            <a:solidFill>
                              <a:srgbClr val="004E8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2"/>
                        <wps:cNvSpPr>
                          <a:spLocks/>
                        </wps:cNvSpPr>
                        <wps:spPr bwMode="auto">
                          <a:xfrm>
                            <a:off x="897" y="616"/>
                            <a:ext cx="2" cy="274"/>
                          </a:xfrm>
                          <a:custGeom>
                            <a:avLst/>
                            <a:gdLst>
                              <a:gd name="T0" fmla="+- 0 616 616"/>
                              <a:gd name="T1" fmla="*/ 616 h 274"/>
                              <a:gd name="T2" fmla="+- 0 889 616"/>
                              <a:gd name="T3" fmla="*/ 889 h 274"/>
                            </a:gdLst>
                            <a:ahLst/>
                            <a:cxnLst>
                              <a:cxn ang="0">
                                <a:pos x="0" y="T1"/>
                              </a:cxn>
                              <a:cxn ang="0">
                                <a:pos x="0" y="T3"/>
                              </a:cxn>
                            </a:cxnLst>
                            <a:rect l="0" t="0" r="r" b="b"/>
                            <a:pathLst>
                              <a:path h="274">
                                <a:moveTo>
                                  <a:pt x="0" y="0"/>
                                </a:moveTo>
                                <a:lnTo>
                                  <a:pt x="0" y="27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1"/>
                        <wps:cNvSpPr>
                          <a:spLocks/>
                        </wps:cNvSpPr>
                        <wps:spPr bwMode="auto">
                          <a:xfrm>
                            <a:off x="864" y="616"/>
                            <a:ext cx="68" cy="274"/>
                          </a:xfrm>
                          <a:custGeom>
                            <a:avLst/>
                            <a:gdLst>
                              <a:gd name="T0" fmla="+- 0 932 864"/>
                              <a:gd name="T1" fmla="*/ T0 w 68"/>
                              <a:gd name="T2" fmla="+- 0 616 616"/>
                              <a:gd name="T3" fmla="*/ 616 h 274"/>
                              <a:gd name="T4" fmla="+- 0 864 864"/>
                              <a:gd name="T5" fmla="*/ T4 w 68"/>
                              <a:gd name="T6" fmla="+- 0 616 616"/>
                              <a:gd name="T7" fmla="*/ 616 h 274"/>
                              <a:gd name="T8" fmla="+- 0 864 864"/>
                              <a:gd name="T9" fmla="*/ T8 w 68"/>
                              <a:gd name="T10" fmla="+- 0 889 616"/>
                              <a:gd name="T11" fmla="*/ 889 h 274"/>
                              <a:gd name="T12" fmla="+- 0 932 864"/>
                              <a:gd name="T13" fmla="*/ T12 w 68"/>
                              <a:gd name="T14" fmla="+- 0 772 616"/>
                              <a:gd name="T15" fmla="*/ 772 h 274"/>
                              <a:gd name="T16" fmla="+- 0 932 864"/>
                              <a:gd name="T17" fmla="*/ T16 w 68"/>
                              <a:gd name="T18" fmla="+- 0 616 616"/>
                              <a:gd name="T19" fmla="*/ 616 h 274"/>
                            </a:gdLst>
                            <a:ahLst/>
                            <a:cxnLst>
                              <a:cxn ang="0">
                                <a:pos x="T1" y="T3"/>
                              </a:cxn>
                              <a:cxn ang="0">
                                <a:pos x="T5" y="T7"/>
                              </a:cxn>
                              <a:cxn ang="0">
                                <a:pos x="T9" y="T11"/>
                              </a:cxn>
                              <a:cxn ang="0">
                                <a:pos x="T13" y="T15"/>
                              </a:cxn>
                              <a:cxn ang="0">
                                <a:pos x="T17" y="T19"/>
                              </a:cxn>
                            </a:cxnLst>
                            <a:rect l="0" t="0" r="r" b="b"/>
                            <a:pathLst>
                              <a:path w="68" h="274">
                                <a:moveTo>
                                  <a:pt x="68" y="0"/>
                                </a:moveTo>
                                <a:lnTo>
                                  <a:pt x="0" y="0"/>
                                </a:lnTo>
                                <a:lnTo>
                                  <a:pt x="0" y="273"/>
                                </a:lnTo>
                                <a:lnTo>
                                  <a:pt x="68" y="156"/>
                                </a:lnTo>
                                <a:lnTo>
                                  <a:pt x="68" y="0"/>
                                </a:lnTo>
                                <a:close/>
                              </a:path>
                            </a:pathLst>
                          </a:custGeom>
                          <a:solidFill>
                            <a:srgbClr val="004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AutoShape 10"/>
                        <wps:cNvSpPr>
                          <a:spLocks/>
                        </wps:cNvSpPr>
                        <wps:spPr bwMode="auto">
                          <a:xfrm>
                            <a:off x="1516" y="-155"/>
                            <a:ext cx="320" cy="151"/>
                          </a:xfrm>
                          <a:custGeom>
                            <a:avLst/>
                            <a:gdLst>
                              <a:gd name="T0" fmla="+- 0 1769 1517"/>
                              <a:gd name="T1" fmla="*/ T0 w 320"/>
                              <a:gd name="T2" fmla="+- 0 -37 -154"/>
                              <a:gd name="T3" fmla="*/ -37 h 151"/>
                              <a:gd name="T4" fmla="+- 0 1517 1517"/>
                              <a:gd name="T5" fmla="*/ T4 w 320"/>
                              <a:gd name="T6" fmla="+- 0 -37 -154"/>
                              <a:gd name="T7" fmla="*/ -37 h 151"/>
                              <a:gd name="T8" fmla="+- 0 1517 1517"/>
                              <a:gd name="T9" fmla="*/ T8 w 320"/>
                              <a:gd name="T10" fmla="+- 0 -4 -154"/>
                              <a:gd name="T11" fmla="*/ -4 h 151"/>
                              <a:gd name="T12" fmla="+- 0 1750 1517"/>
                              <a:gd name="T13" fmla="*/ T12 w 320"/>
                              <a:gd name="T14" fmla="+- 0 -4 -154"/>
                              <a:gd name="T15" fmla="*/ -4 h 151"/>
                              <a:gd name="T16" fmla="+- 0 1769 1517"/>
                              <a:gd name="T17" fmla="*/ T16 w 320"/>
                              <a:gd name="T18" fmla="+- 0 -37 -154"/>
                              <a:gd name="T19" fmla="*/ -37 h 151"/>
                              <a:gd name="T20" fmla="+- 0 1836 1517"/>
                              <a:gd name="T21" fmla="*/ T20 w 320"/>
                              <a:gd name="T22" fmla="+- 0 -154 -154"/>
                              <a:gd name="T23" fmla="*/ -154 h 151"/>
                              <a:gd name="T24" fmla="+- 0 1517 1517"/>
                              <a:gd name="T25" fmla="*/ T24 w 320"/>
                              <a:gd name="T26" fmla="+- 0 -154 -154"/>
                              <a:gd name="T27" fmla="*/ -154 h 151"/>
                              <a:gd name="T28" fmla="+- 0 1517 1517"/>
                              <a:gd name="T29" fmla="*/ T28 w 320"/>
                              <a:gd name="T30" fmla="+- 0 -121 -154"/>
                              <a:gd name="T31" fmla="*/ -121 h 151"/>
                              <a:gd name="T32" fmla="+- 0 1816 1517"/>
                              <a:gd name="T33" fmla="*/ T32 w 320"/>
                              <a:gd name="T34" fmla="+- 0 -121 -154"/>
                              <a:gd name="T35" fmla="*/ -121 h 151"/>
                              <a:gd name="T36" fmla="+- 0 1836 1517"/>
                              <a:gd name="T37" fmla="*/ T36 w 320"/>
                              <a:gd name="T38" fmla="+- 0 -154 -154"/>
                              <a:gd name="T39" fmla="*/ -154 h 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0" h="151">
                                <a:moveTo>
                                  <a:pt x="252" y="117"/>
                                </a:moveTo>
                                <a:lnTo>
                                  <a:pt x="0" y="117"/>
                                </a:lnTo>
                                <a:lnTo>
                                  <a:pt x="0" y="150"/>
                                </a:lnTo>
                                <a:lnTo>
                                  <a:pt x="233" y="150"/>
                                </a:lnTo>
                                <a:lnTo>
                                  <a:pt x="252" y="117"/>
                                </a:lnTo>
                                <a:close/>
                                <a:moveTo>
                                  <a:pt x="319" y="0"/>
                                </a:moveTo>
                                <a:lnTo>
                                  <a:pt x="0" y="0"/>
                                </a:lnTo>
                                <a:lnTo>
                                  <a:pt x="0" y="33"/>
                                </a:lnTo>
                                <a:lnTo>
                                  <a:pt x="299" y="33"/>
                                </a:lnTo>
                                <a:lnTo>
                                  <a:pt x="319" y="0"/>
                                </a:lnTo>
                                <a:close/>
                              </a:path>
                            </a:pathLst>
                          </a:custGeom>
                          <a:solidFill>
                            <a:srgbClr val="5C87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BC438" id="Group 9" o:spid="_x0000_s1026" style="position:absolute;margin-left:37.55pt;margin-top:-30.7pt;width:64.3pt;height:61.85pt;z-index:-18966528;mso-position-horizontal-relative:page" coordorigin="751,-347" coordsize="1286,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">
                <v:shape id="AutoShape 17" o:spid="_x0000_s1027" style="position:absolute;left:1132;top:178;width:80;height:337;visibility:visible;mso-wrap-style:square;v-text-anchor:top" coordsize="80,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" path="m79,l1,,12,220r55,l79,xm52,259r-25,l17,263,3,276,,285r,25l3,320r14,13l27,336r25,l62,333,75,319r4,-9l79,285r-4,-9l62,263,52,259xe" fillcolor="#f7a732" stroked="f">
                  <v:path arrowok="t" o:connecttype="custom" o:connectlocs="79,179;1,179;12,399;67,399;79,179;52,438;27,438;17,442;3,455;0,464;0,489;3,499;17,512;27,515;52,515;62,512;75,498;79,489;79,464;75,455;62,442;52,438" o:connectangles="0,0,0,0,0,0,0,0,0,0,0,0,0,0,0,0,0,0,0,0,0,0"/>
                </v:shape>
                <v:shape id="Freeform 16" o:spid="_x0000_s1028" style="position:absolute;left:1539;top:189;width:216;height:51;visibility:visible;mso-wrap-style:square;v-text-anchor:top" coordsize="2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" path="m,l215,r,51e" filled="f" strokecolor="#5c87b1" strokeweight=".59197mm">
                  <v:path arrowok="t" o:connecttype="custom" o:connectlocs="0,189;215,189;215,240" o:connectangles="0,0,0"/>
                </v:shape>
                <v:shape id="Freeform 15" o:spid="_x0000_s1029" style="position:absolute;left:1292;top:-330;width:728;height:520;visibility:visible;mso-wrap-style:square;v-text-anchor:top" coordsize="72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" path="m672,519r56,l728,,,,,291e" filled="f" strokecolor="#5c87b1" strokeweight=".59197mm">
                  <v:path arrowok="t" o:connecttype="custom" o:connectlocs="672,189;728,189;728,-330;0,-330;0,-39" o:connectangles="0,0,0,0,0"/>
                </v:shape>
                <v:shape id="AutoShape 14" o:spid="_x0000_s1030" style="position:absolute;left:1738;top:172;width:283;height:239;visibility:visible;mso-wrap-style:square;v-text-anchor:top" coordsize="283,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" path="m34,19l,19,,239,34,180,34,19xm282,l135,1,116,34r166,l282,xe" fillcolor="#5c87b1" stroked="f">
                  <v:path arrowok="t" o:connecttype="custom" o:connectlocs="34,191;0,191;0,411;34,352;34,191;282,172;135,173;116,206;282,206;282,172" o:connectangles="0,0,0,0,0,0,0,0,0,0"/>
                </v:shape>
                <v:shape id="Freeform 13" o:spid="_x0000_s1031" style="position:absolute;left:784;top:-58;width:783;height:783;visibility:visible;mso-wrap-style:square;v-text-anchor:top" coordsize="783,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" path="m199,732r44,22l291,769r49,10l392,783r70,-7l528,758r61,-29l644,691r47,-48l730,589r29,-61l777,462r6,-71l777,321,759,255,730,194,691,139,644,92,589,53,528,24,462,6,392,,322,6,255,24,194,53,140,92,93,139,54,194,25,255,7,321,,391r8,77l30,540r34,65l110,662r4,5l114,700e" filled="f" strokecolor="#004e82" strokeweight="1.1836mm">
                  <v:path arrowok="t" o:connecttype="custom" o:connectlocs="199,675;243,697;291,712;340,722;392,726;462,719;528,701;589,672;644,634;691,586;730,532;759,471;777,405;783,334;777,264;759,198;730,137;691,82;644,35;589,-4;528,-33;462,-51;392,-57;322,-51;255,-33;194,-4;140,35;93,82;54,137;25,198;7,264;0,334;8,411;30,483;64,548;110,605;114,610;114,643" o:connectangles="0,0,0,0,0,0,0,0,0,0,0,0,0,0,0,0,0,0,0,0,0,0,0,0,0,0,0,0,0,0,0,0,0,0,0,0,0,0"/>
                </v:shape>
                <v:shape id="Freeform 12" o:spid="_x0000_s1032" style="position:absolute;left:897;top:616;width:2;height:274;visibility:visible;mso-wrap-style:square;v-text-anchor:top" coordsize="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" path="m,l,273e" stroked="f">
                  <v:path arrowok="t" o:connecttype="custom" o:connectlocs="0,616;0,889" o:connectangles="0,0"/>
                </v:shape>
                <v:shape id="Freeform 11" o:spid="_x0000_s1033" style="position:absolute;left:864;top:616;width:68;height:274;visibility:visible;mso-wrap-style:square;v-text-anchor:top" coordsize="6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" path="m68,l,,,273,68,156,68,xe" fillcolor="#004e82" stroked="f">
                  <v:path arrowok="t" o:connecttype="custom" o:connectlocs="68,616;0,616;0,889;68,772;68,616" o:connectangles="0,0,0,0,0"/>
                </v:shape>
                <v:shape id="AutoShape 10" o:spid="_x0000_s1034" style="position:absolute;left:1516;top:-155;width:320;height:151;visibility:visible;mso-wrap-style:square;v-text-anchor:top" coordsize="3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" path="m252,117l,117r,33l233,150r19,-33xm319,l,,,33r299,l319,xe" fillcolor="#5c87b1" stroked="f">
                  <v:path arrowok="t" o:connecttype="custom" o:connectlocs="252,-37;0,-37;0,-4;233,-4;252,-37;319,-154;0,-154;0,-121;299,-121;319,-154" o:connectangles="0,0,0,0,0,0,0,0,0,0"/>
                </v:shape>
                <w10:wrap anchorx="page"/>
              </v:group>
            </w:pict>
          </mc:Fallback>
        </mc:AlternateContent>
      </w:r>
      <w:bookmarkStart w:id="144" w:name="Elternstatement"/>
      <w:bookmarkStart w:id="145" w:name="_bookmark44"/>
      <w:bookmarkEnd w:id="144"/>
      <w:bookmarkEnd w:id="145"/>
      <w:r>
        <w:t xml:space="preserve">Wyznania rodziców </w:t>
      </w:r>
      <w:r>
        <w:rPr>
          <w:color w:val="F59D0F"/>
          <w:sz w:val="70"/>
        </w:rPr>
        <w:t xml:space="preserve">10</w:t>
      </w:r>
      <w:bookmarkEnd w:id="143"/>
    </w:p>
    <w:p w14:paraId="43D94186" w14:textId="19A98C1B" w:rsidR="00A55FC9" w:rsidRPr="00265BAC" w:rsidRDefault="00FE1A0C" w:rsidP="00B81736">
      <w:pPr>
        <w:tabs>
          <w:tab w:val="left" w:pos="1789"/>
        </w:tabs>
        <w:spacing w:after="40"/>
        <w:ind w:left="284" w:hanging="284"/>
        <w:rPr>
          <w:b/>
          <w:kern w:val="2"/>
          <w:sz w:val="18"/>
        </w:rPr>
      </w:pPr>
      <w:r>
        <w:rPr>
          <w:b/>
          <w:color w:val="F59D0F"/>
          <w:sz w:val="18"/>
        </w:rPr>
        <w:t xml:space="preserve">1.</w:t>
      </w:r>
      <w:r>
        <w:rPr>
          <w:b/>
          <w:color w:val="F59D0F"/>
          <w:sz w:val="18"/>
        </w:rPr>
        <w:t xml:space="preserve"> </w:t>
      </w:r>
      <w:r>
        <w:rPr>
          <w:b/>
          <w:color w:val="F59D0F"/>
          <w:sz w:val="18"/>
        </w:rPr>
        <w:tab/>
      </w:r>
      <w:r>
        <w:rPr>
          <w:b/>
          <w:color w:val="F59D0F"/>
          <w:sz w:val="18"/>
        </w:rPr>
        <w:t xml:space="preserve">Wyzwanie:</w:t>
      </w:r>
    </w:p>
    <w:p w14:paraId="00B38275" w14:textId="77777777" w:rsidR="00A55FC9" w:rsidRPr="00265BAC" w:rsidRDefault="00FE1A0C" w:rsidP="00265BAC">
      <w:pPr>
        <w:rPr>
          <w:b/>
          <w:kern w:val="2"/>
          <w:sz w:val="18"/>
          <w:rFonts w:ascii="Arial" w:hAnsi="Arial"/>
        </w:rPr>
      </w:pPr>
      <w:r>
        <w:rPr>
          <w:b/>
          <w:color w:val="004E82"/>
          <w:sz w:val="18"/>
          <w:rFonts w:ascii="Arial" w:hAnsi="Arial"/>
        </w:rPr>
        <w:t xml:space="preserve">Gdzie osobiście dostrzega Pan/Pani szczególne wyzwania dla rodziny wielodzietnej?</w:t>
      </w:r>
    </w:p>
    <w:p w14:paraId="01A06EA4" w14:textId="77777777" w:rsidR="00A55FC9" w:rsidRPr="00265BAC" w:rsidRDefault="00A55FC9" w:rsidP="00265BAC">
      <w:pPr>
        <w:pStyle w:val="Tekstpodstawowy"/>
        <w:rPr>
          <w:rFonts w:ascii="Arial"/>
          <w:b/>
          <w:kern w:val="2"/>
          <w:sz w:val="25"/>
        </w:rPr>
      </w:pPr>
    </w:p>
    <w:p w14:paraId="4A3C0029" w14:textId="40828C15" w:rsidR="00A55FC9" w:rsidRPr="00265BAC" w:rsidRDefault="00FE1A0C" w:rsidP="00265BAC">
      <w:pPr>
        <w:pStyle w:val="Tekstpodstawowy"/>
        <w:rPr>
          <w:kern w:val="2"/>
        </w:rPr>
      </w:pPr>
      <w:r>
        <w:rPr>
          <w:color w:val="004E82"/>
        </w:rPr>
        <w:t xml:space="preserve">W przypadku rodzin z dużą liczbą dzieci wyzwania w życiu codziennym rosną bezpośrednio z każdym kolejnym członkiem rodziny: proporcjonalnie większe są zapotrzebowanie na przestrzeń życiową lub przestrzeń w samochodzie, czas na wychowanie, wsparcie rozwojowe czy też potrzeba środków finansowych na dobre odżywianie i edukację.</w:t>
      </w:r>
      <w:r>
        <w:rPr>
          <w:color w:val="004E82"/>
        </w:rPr>
        <w:t xml:space="preserve"> </w:t>
      </w:r>
      <w:r>
        <w:rPr>
          <w:color w:val="004E82"/>
        </w:rPr>
        <w:t xml:space="preserve">Jednocześnie zwiększa się ryzyko (dla życia) zdrowia fizycznego i psychicznego, a wraz z nim wydatki na profilaktykę, indywidualne wsparcie, pokonywanie barier związanych z mobilnością itp. Moim zdaniem w tym wzmocnieniu tkwią szczególne wyzwania dla wsparcia rodzin z dużą liczbą dzieci w pokonywaniu trudności.</w:t>
      </w:r>
      <w:r>
        <w:rPr>
          <w:color w:val="004E82"/>
        </w:rPr>
        <w:t xml:space="preserve"> </w:t>
      </w:r>
      <w:r>
        <w:rPr>
          <w:color w:val="004E82"/>
        </w:rPr>
        <w:t xml:space="preserve">Z moich obserwacji wynika, że ​​czynnikami warunkującymi sukces dobrego i elastycznego kompletnego rozwiązania dla rodzin wielodzietnych są 1.</w:t>
      </w:r>
      <w:r>
        <w:rPr>
          <w:color w:val="004E82"/>
        </w:rPr>
        <w:t xml:space="preserve"> </w:t>
      </w:r>
      <w:r>
        <w:rPr>
          <w:color w:val="004E82"/>
        </w:rPr>
        <w:t xml:space="preserve">Dziadkowie/rodzina dziadków w pobliżu, 2.</w:t>
      </w:r>
      <w:r>
        <w:rPr>
          <w:color w:val="004E82"/>
        </w:rPr>
        <w:t xml:space="preserve"> </w:t>
      </w:r>
      <w:r>
        <w:rPr>
          <w:color w:val="004E82"/>
        </w:rPr>
        <w:t xml:space="preserve">Niezależna praca rodzica lub możliwość samodzielnej pracy na miejscu i 3.</w:t>
      </w:r>
      <w:r>
        <w:rPr>
          <w:color w:val="004E82"/>
        </w:rPr>
        <w:t xml:space="preserve"> </w:t>
      </w:r>
      <w:r>
        <w:rPr>
          <w:color w:val="004E82"/>
        </w:rPr>
        <w:t xml:space="preserve">Aktywność przynajmniej jednego rodzica w działalności szkolnej.</w:t>
      </w:r>
    </w:p>
    <w:p w14:paraId="5AE08D59" w14:textId="6BB9A81B" w:rsidR="00A55FC9" w:rsidRPr="00B81736" w:rsidRDefault="00B81736" w:rsidP="00B81736">
      <w:pPr>
        <w:tabs>
          <w:tab w:val="left" w:pos="1927"/>
          <w:tab w:val="left" w:pos="1928"/>
        </w:tabs>
        <w:spacing w:before="120" w:after="120"/>
        <w:ind w:left="426" w:hanging="426"/>
        <w:rPr>
          <w:color w:val="004E82"/>
          <w:kern w:val="2"/>
          <w:sz w:val="18"/>
        </w:rPr>
      </w:pPr>
      <w:r>
        <w:rPr>
          <w:b/>
          <w:bCs/>
          <w:color w:val="5C87B1"/>
          <w:sz w:val="24"/>
        </w:rPr>
        <w:sym w:font="Wingdings 3" w:char="F086"/>
      </w:r>
      <w:r>
        <w:rPr>
          <w:b/>
          <w:bCs/>
          <w:color w:val="5C87B1"/>
          <w:sz w:val="24"/>
        </w:rPr>
        <w:tab/>
      </w:r>
      <w:r>
        <w:rPr>
          <w:b/>
          <w:color w:val="004E82"/>
          <w:sz w:val="18"/>
          <w:rFonts w:ascii="Arial" w:hAnsi="Arial"/>
        </w:rPr>
        <w:t xml:space="preserve">Praca: </w:t>
      </w:r>
      <w:r>
        <w:rPr>
          <w:color w:val="004E82"/>
          <w:sz w:val="18"/>
        </w:rPr>
        <w:t xml:space="preserve">życie zawodowe się zmienia, staje się bardziej wyczerpujące, bardziej elastyczne i niepewne.</w:t>
      </w:r>
      <w:r>
        <w:rPr>
          <w:color w:val="004E82"/>
          <w:sz w:val="18"/>
        </w:rPr>
        <w:t xml:space="preserve"> </w:t>
      </w:r>
      <w:r>
        <w:rPr>
          <w:color w:val="004E82"/>
          <w:sz w:val="18"/>
        </w:rPr>
        <w:t xml:space="preserve">Przede wszystkim rodziny potrzebują bezpieczeństwa i elastyczności, jeśli chodzi o kwestie nie do pogodzenia, które rosną wraz z każdym dzieckiem: zapewnienie dochodów, bezpieczna przestrzeń życiowa, bezpieczne drogi itp. Środki zwiększające bezpieczeństwo, takie jak utrzymanie pracy i prawo do powrotu pomimo urlopu rodzicielskiego, swoboda określania miejsca i czasu w telepracy itp. mają szczególne znaczenie.</w:t>
      </w:r>
    </w:p>
    <w:p w14:paraId="2D60802C" w14:textId="7319082F" w:rsidR="00A55FC9" w:rsidRPr="00B81736" w:rsidRDefault="00B81736" w:rsidP="00B81736">
      <w:pPr>
        <w:tabs>
          <w:tab w:val="left" w:pos="1927"/>
          <w:tab w:val="left" w:pos="1928"/>
        </w:tabs>
        <w:spacing w:before="120" w:after="120"/>
        <w:ind w:left="426" w:hanging="426"/>
        <w:rPr>
          <w:color w:val="004E82"/>
          <w:kern w:val="2"/>
          <w:sz w:val="18"/>
        </w:rPr>
      </w:pPr>
      <w:r>
        <w:rPr>
          <w:b/>
          <w:bCs/>
          <w:color w:val="5C87B1"/>
          <w:sz w:val="24"/>
        </w:rPr>
        <w:sym w:font="Wingdings 3" w:char="F086"/>
      </w:r>
      <w:r>
        <w:rPr>
          <w:b/>
          <w:bCs/>
          <w:color w:val="5C87B1"/>
          <w:sz w:val="24"/>
        </w:rPr>
        <w:tab/>
      </w:r>
      <w:r>
        <w:rPr>
          <w:b/>
          <w:color w:val="004E82"/>
          <w:sz w:val="18"/>
          <w:rFonts w:ascii="Arial" w:hAnsi="Arial"/>
        </w:rPr>
        <w:t xml:space="preserve">Mieszkanie: </w:t>
      </w:r>
      <w:r>
        <w:rPr>
          <w:color w:val="004E82"/>
          <w:sz w:val="18"/>
        </w:rPr>
        <w:t xml:space="preserve">brakuje tanich mieszkań; Szczególnie cierpią z tego powodu rodziny z dużą liczbą dzieci o specjalnych wymaganiach mieszkaniowych.</w:t>
      </w:r>
      <w:r>
        <w:rPr>
          <w:color w:val="004E82"/>
          <w:sz w:val="18"/>
        </w:rPr>
        <w:t xml:space="preserve"> </w:t>
      </w:r>
      <w:r>
        <w:rPr>
          <w:color w:val="004E82"/>
          <w:sz w:val="18"/>
        </w:rPr>
        <w:t xml:space="preserve">Właściciele niechętnie wynajmują mieszkania rodzinom.</w:t>
      </w:r>
      <w:r>
        <w:rPr>
          <w:color w:val="004E82"/>
          <w:sz w:val="18"/>
        </w:rPr>
        <w:t xml:space="preserve"> </w:t>
      </w:r>
      <w:r>
        <w:rPr>
          <w:color w:val="004E82"/>
          <w:sz w:val="18"/>
        </w:rPr>
        <w:t xml:space="preserve">Ci, którzy akceptują dłuższy czas dojazdu do pracy, aby móc korzystać z niedrogiej przestrzeni życiowej poza centrami, potrzebują mobilności.</w:t>
      </w:r>
    </w:p>
    <w:p w14:paraId="330D7FE9" w14:textId="3D17D689" w:rsidR="00A55FC9" w:rsidRPr="00B81736" w:rsidRDefault="00B81736" w:rsidP="00B81736">
      <w:pPr>
        <w:tabs>
          <w:tab w:val="left" w:pos="1927"/>
          <w:tab w:val="left" w:pos="1928"/>
        </w:tabs>
        <w:spacing w:before="120" w:after="120"/>
        <w:ind w:left="426" w:hanging="426"/>
        <w:rPr>
          <w:color w:val="004E82"/>
          <w:kern w:val="2"/>
          <w:sz w:val="18"/>
        </w:rPr>
      </w:pPr>
      <w:r>
        <w:rPr>
          <w:b/>
          <w:bCs/>
          <w:color w:val="5C87B1"/>
          <w:sz w:val="24"/>
        </w:rPr>
        <w:sym w:font="Wingdings 3" w:char="F086"/>
      </w:r>
      <w:r>
        <w:rPr>
          <w:b/>
          <w:bCs/>
          <w:color w:val="5C87B1"/>
          <w:sz w:val="24"/>
        </w:rPr>
        <w:tab/>
      </w:r>
      <w:r>
        <w:rPr>
          <w:b/>
          <w:color w:val="004E82"/>
          <w:sz w:val="18"/>
          <w:rFonts w:ascii="Arial" w:hAnsi="Arial"/>
        </w:rPr>
        <w:t xml:space="preserve">Mobilność:</w:t>
      </w:r>
      <w:r>
        <w:rPr>
          <w:b/>
          <w:color w:val="004E82"/>
          <w:sz w:val="18"/>
          <w:rFonts w:ascii="Arial" w:hAnsi="Arial"/>
        </w:rPr>
        <w:t xml:space="preserve"> </w:t>
      </w:r>
      <w:r>
        <w:rPr>
          <w:color w:val="004E82"/>
          <w:sz w:val="18"/>
        </w:rPr>
        <w:t xml:space="preserve">W przeszłości koszty z tym związane w przypadku rodzin wielodzietnych pokrywało państwo (tzw. Würmeling-Pass </w:t>
      </w:r>
      <w:r>
        <w:rPr>
          <w:color w:val="004E82"/>
          <w:sz w:val="18"/>
          <w:i/>
          <w:iCs/>
        </w:rPr>
        <w:t xml:space="preserve">[zniżka transportowa dla rodzin wielodzietnych]</w:t>
      </w:r>
      <w:r>
        <w:rPr>
          <w:color w:val="004E82"/>
          <w:sz w:val="18"/>
        </w:rPr>
        <w:t xml:space="preserve">).</w:t>
      </w:r>
      <w:r>
        <w:rPr>
          <w:color w:val="004E82"/>
          <w:sz w:val="18"/>
        </w:rPr>
        <w:t xml:space="preserve"> </w:t>
      </w:r>
      <w:r>
        <w:rPr>
          <w:color w:val="004E82"/>
          <w:sz w:val="18"/>
        </w:rPr>
        <w:t xml:space="preserve">Dziś za bilety szkolne muszą płacić rodziny i, w przeciwieństwie do kosztów podróży rodziców do pracy, nie są one odliczane do celów podatkowych.</w:t>
      </w:r>
      <w:r>
        <w:rPr>
          <w:color w:val="004E82"/>
          <w:sz w:val="18"/>
        </w:rPr>
        <w:t xml:space="preserve"> </w:t>
      </w:r>
      <w:r>
        <w:rPr>
          <w:color w:val="004E82"/>
          <w:sz w:val="18"/>
        </w:rPr>
        <w:t xml:space="preserve">Odpowiedzialne za to gminy najwyraźniej nie chcą ani nie są w stanie pomóc finansowo.</w:t>
      </w:r>
    </w:p>
    <w:p w14:paraId="27F0ECBB" w14:textId="271D014D"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b/>
          <w:color w:val="004E82"/>
          <w:sz w:val="18"/>
          <w:rFonts w:ascii="Arial" w:hAnsi="Arial"/>
        </w:rPr>
        <w:t xml:space="preserve">Równowaga między życiem zawodowym a prywatnym: </w:t>
      </w:r>
      <w:r>
        <w:rPr>
          <w:color w:val="004E82"/>
          <w:sz w:val="18"/>
        </w:rPr>
        <w:t xml:space="preserve">duża rodzina jest droga w utrzymaniu</w:t>
      </w:r>
      <w:r>
        <w:rPr>
          <w:color w:val="004E82"/>
          <w:sz w:val="18"/>
        </w:rPr>
        <w:t xml:space="preserve"> </w:t>
      </w:r>
      <w:r>
        <w:rPr>
          <w:color w:val="004E82"/>
          <w:sz w:val="18"/>
        </w:rPr>
        <w:t xml:space="preserve">Ci, którzy chcą pokryć koszty i jednocześnie uchronić się przed ubóstwem na starość, nie mogą uniknąć posiadania dwóch lub więcej źródeł utrzymania.</w:t>
      </w:r>
      <w:r>
        <w:rPr>
          <w:color w:val="004E82"/>
          <w:sz w:val="18"/>
        </w:rPr>
        <w:t xml:space="preserve"> </w:t>
      </w:r>
      <w:r>
        <w:rPr>
          <w:color w:val="004E82"/>
          <w:sz w:val="18"/>
        </w:rPr>
        <w:t xml:space="preserve">Wymaga to elastyczności w pracy i życiu codziennym oraz uregulowania szczególnych okresów, takich jak choroba lub wakacje szkolne, a także wsparcia ze strony osób trzecich.</w:t>
      </w:r>
    </w:p>
    <w:p w14:paraId="60B688AA" w14:textId="77777777" w:rsidR="00A55FC9" w:rsidRPr="00265BAC" w:rsidRDefault="00A55FC9" w:rsidP="00265BAC">
      <w:pPr>
        <w:pStyle w:val="Tekstpodstawowy"/>
        <w:rPr>
          <w:kern w:val="2"/>
          <w:sz w:val="19"/>
        </w:rPr>
      </w:pPr>
    </w:p>
    <w:p w14:paraId="58D0787B" w14:textId="4C184B13" w:rsidR="00A55FC9" w:rsidRPr="00265BAC" w:rsidRDefault="00FE1A0C" w:rsidP="00265BAC">
      <w:pPr>
        <w:pStyle w:val="Tekstpodstawowy"/>
        <w:rPr>
          <w:kern w:val="2"/>
        </w:rPr>
      </w:pPr>
      <w:r>
        <w:rPr>
          <w:color w:val="004E82"/>
        </w:rPr>
        <w:t xml:space="preserve">Wsparcie w opiece nad dziećmi w żłobku nadal nie jest dostępne we wszystkich obszarach.</w:t>
      </w:r>
      <w:r>
        <w:rPr>
          <w:color w:val="004E82"/>
        </w:rPr>
        <w:t xml:space="preserve"> </w:t>
      </w:r>
      <w:r>
        <w:rPr>
          <w:color w:val="004E82"/>
        </w:rPr>
        <w:t xml:space="preserve">Nie znam różnic w wymaganiach prawnych dotyczących wymagań dla pomieszczeń i personelu w innych krajach europejskich.</w:t>
      </w:r>
      <w:r>
        <w:rPr>
          <w:color w:val="004E82"/>
        </w:rPr>
        <w:t xml:space="preserve"> </w:t>
      </w:r>
      <w:r>
        <w:rPr>
          <w:color w:val="004E82"/>
        </w:rPr>
        <w:t xml:space="preserve">W rezultacie zgodnie z moją wiedzą, w innych krajów europejskich, istnieje kilka konkurencyjnych ofert prywatnej opieki nad dziećmi (opiekunów) w bezpośrednim sąsiedztwie miejsca zamieszkania.</w:t>
      </w:r>
      <w:r>
        <w:rPr>
          <w:color w:val="004E82"/>
        </w:rPr>
        <w:t xml:space="preserve"> </w:t>
      </w:r>
      <w:r>
        <w:rPr>
          <w:color w:val="004E82"/>
        </w:rPr>
        <w:t xml:space="preserve">Ta szeroka oferta umożliwia konkurencję, zapewnia jakość i unikalne wsparcie, takie jak „odżywianie”, „edukacja” czy „specjalne godziny otwarcia”.</w:t>
      </w:r>
    </w:p>
    <w:p w14:paraId="50AAE910" w14:textId="77777777" w:rsidR="00A55FC9" w:rsidRPr="00265BAC" w:rsidRDefault="00A55FC9" w:rsidP="00265BAC">
      <w:pPr>
        <w:pStyle w:val="Tekstpodstawowy"/>
        <w:rPr>
          <w:kern w:val="2"/>
          <w:sz w:val="20"/>
        </w:rPr>
      </w:pPr>
    </w:p>
    <w:p w14:paraId="47BBF79C" w14:textId="77777777" w:rsidR="00A55FC9" w:rsidRPr="00265BAC" w:rsidRDefault="00FE1A0C" w:rsidP="00265BAC">
      <w:pPr>
        <w:pStyle w:val="Tekstpodstawowy"/>
        <w:rPr>
          <w:kern w:val="2"/>
        </w:rPr>
      </w:pPr>
      <w:r>
        <w:rPr>
          <w:color w:val="004E82"/>
        </w:rPr>
        <w:t xml:space="preserve">Wsparcie w delegowaniu zadań podmiotom trzecim często zawodzi ze względu na sytuację rynkową:</w:t>
      </w:r>
      <w:r>
        <w:rPr>
          <w:color w:val="004E82"/>
        </w:rPr>
        <w:t xml:space="preserve"> </w:t>
      </w:r>
      <w:r>
        <w:rPr>
          <w:color w:val="004E82"/>
        </w:rPr>
        <w:t xml:space="preserve">Dostępne sprzątaczki lub nianie, które są zarejestrowane w mini-pośrednictwie pracy, są bardzo rzadkie.</w:t>
      </w:r>
      <w:r>
        <w:rPr>
          <w:color w:val="004E82"/>
        </w:rPr>
        <w:t xml:space="preserve"> </w:t>
      </w:r>
      <w:r>
        <w:rPr>
          <w:color w:val="004E82"/>
        </w:rPr>
        <w:t xml:space="preserve">Jest to trudne dla każdego, kto nie chce wspierać nielegalnej pracy.</w:t>
      </w:r>
      <w:r>
        <w:rPr>
          <w:color w:val="004E82"/>
        </w:rPr>
        <w:t xml:space="preserve"> </w:t>
      </w:r>
      <w:r>
        <w:rPr>
          <w:color w:val="004E82"/>
        </w:rPr>
        <w:t xml:space="preserve">Zachęty zapewniane przez zwrot podatku nie są obecnie wystarczające.</w:t>
      </w:r>
      <w:r>
        <w:rPr>
          <w:color w:val="004E82"/>
        </w:rPr>
        <w:cr/>
      </w:r>
      <w:r>
        <w:rPr>
          <w:color w:val="004E82"/>
        </w:rPr>
        <w:br/>
      </w:r>
      <w:r>
        <w:rPr>
          <w:color w:val="004E82"/>
        </w:rPr>
        <w:t xml:space="preserve"> </w:t>
      </w:r>
      <w:r>
        <w:rPr>
          <w:color w:val="004E82"/>
        </w:rPr>
        <w:t xml:space="preserve">Jeśli chodzi o wpływ alimentów rozwiedzionych mężów i inne ograniczenia świadczeń socjalnych, brakuje „wykwalifikowanych pracowników”, którzy mogliby zostać zarejestrowani.</w:t>
      </w:r>
      <w:r>
        <w:rPr>
          <w:color w:val="004E82"/>
        </w:rPr>
        <w:t xml:space="preserve"> </w:t>
      </w:r>
      <w:r>
        <w:rPr>
          <w:color w:val="004E82"/>
        </w:rPr>
        <w:t xml:space="preserve">Alternatywne zatrudnienie uchodźców nie udaje się z powodu braku pozwolenia na pracę.</w:t>
      </w:r>
    </w:p>
    <w:p w14:paraId="1116EBA0" w14:textId="77777777" w:rsidR="00A55FC9" w:rsidRPr="00265BAC" w:rsidRDefault="00FE1A0C" w:rsidP="00265BAC">
      <w:pPr>
        <w:pStyle w:val="Tekstpodstawowy"/>
        <w:rPr>
          <w:kern w:val="2"/>
        </w:rPr>
      </w:pPr>
      <w:r>
        <w:rPr>
          <w:color w:val="004E82"/>
        </w:rPr>
        <w:t xml:space="preserve">Firmy takie jak helpling czerpią zyski z tej sytuacji.</w:t>
      </w:r>
      <w:r>
        <w:rPr>
          <w:color w:val="004E82"/>
        </w:rPr>
        <w:t xml:space="preserve"> </w:t>
      </w:r>
      <w:r>
        <w:rPr>
          <w:color w:val="004E82"/>
        </w:rPr>
        <w:t xml:space="preserve">Z mojego doświadczenia wynika, że ​​personel sprzątający ciągle się tutaj zmienia, co nie jest łatwe, biorąc pod uwagę dzieci.</w:t>
      </w:r>
      <w:r>
        <w:rPr>
          <w:color w:val="004E82"/>
        </w:rPr>
        <w:t xml:space="preserve"> </w:t>
      </w:r>
      <w:r>
        <w:rPr>
          <w:color w:val="004E82"/>
        </w:rPr>
        <w:t xml:space="preserve">W tym wariancie dzieci nie mogą zostać same z personelem sprzątającym, ponieważ nie ma pomiędzy nimi relacji zaufania.</w:t>
      </w:r>
    </w:p>
    <w:p w14:paraId="375A0555" w14:textId="77777777" w:rsidR="00A55FC9" w:rsidRPr="00265BAC" w:rsidRDefault="00A55FC9" w:rsidP="00265BAC">
      <w:pPr>
        <w:pStyle w:val="Tekstpodstawowy"/>
        <w:rPr>
          <w:kern w:val="2"/>
          <w:sz w:val="19"/>
        </w:rPr>
      </w:pPr>
    </w:p>
    <w:p w14:paraId="138B6E2A" w14:textId="72394D72" w:rsidR="00A55FC9" w:rsidRPr="00265BAC" w:rsidRDefault="00FE1A0C" w:rsidP="00265BAC">
      <w:pPr>
        <w:pStyle w:val="Tekstpodstawowy"/>
        <w:rPr>
          <w:kern w:val="2"/>
        </w:rPr>
      </w:pPr>
      <w:r>
        <w:rPr>
          <w:color w:val="004E82"/>
        </w:rPr>
        <w:t xml:space="preserve">Jednym ze sposobów wyjścia z tej sytuacji jest zatrudnienie pracownika na pełen etat.</w:t>
      </w:r>
      <w:r>
        <w:rPr>
          <w:color w:val="004E82"/>
        </w:rPr>
        <w:t xml:space="preserve"> </w:t>
      </w:r>
      <w:r>
        <w:rPr>
          <w:color w:val="004E82"/>
        </w:rPr>
        <w:t xml:space="preserve">Jest to jednak kosztowne i opłacalne tylko wtedy, gdy oboje rodzice pracują w pełnym wymiarze godzin.</w:t>
      </w:r>
      <w:r>
        <w:rPr>
          <w:color w:val="004E82"/>
        </w:rPr>
        <w:t xml:space="preserve"> </w:t>
      </w:r>
      <w:r>
        <w:rPr>
          <w:color w:val="004E82"/>
        </w:rPr>
        <w:t xml:space="preserve">Wsparcie rodziny przez dziadków jest jeszcze lepsze (patrz wyżej).</w:t>
      </w:r>
      <w:r>
        <w:rPr>
          <w:color w:val="004E82"/>
        </w:rPr>
        <w:t xml:space="preserve"> </w:t>
      </w:r>
      <w:r>
        <w:rPr>
          <w:color w:val="004E82"/>
        </w:rPr>
        <w:t xml:space="preserve">Wymaga to jednak fizycznej bliskości i mobilności.</w:t>
      </w:r>
      <w:r>
        <w:rPr>
          <w:color w:val="004E82"/>
        </w:rPr>
        <w:t xml:space="preserve"> </w:t>
      </w:r>
      <w:r>
        <w:rPr>
          <w:color w:val="004E82"/>
        </w:rPr>
        <w:t xml:space="preserve">Korki na ulicach to zbyt duże wyzwanie dla dziadków, transport publiczny, jeśli jest dostępny, działa tylko w ograniczonym zakresie lub zajmuje dużo czasu.</w:t>
      </w:r>
      <w:r>
        <w:rPr>
          <w:color w:val="004E82"/>
        </w:rPr>
        <w:t xml:space="preserve"> </w:t>
      </w:r>
      <w:r>
        <w:rPr>
          <w:color w:val="004E82"/>
        </w:rPr>
        <w:t xml:space="preserve">Systemów Park &amp; ​​Ride porównywalnych z Amsterdamem czy Kopenhagą brakuje wszędzie.</w:t>
      </w:r>
    </w:p>
    <w:p w14:paraId="670E0464" w14:textId="090FFB4D"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b/>
          <w:color w:val="004E82"/>
          <w:sz w:val="18"/>
          <w:rFonts w:ascii="Arial" w:hAnsi="Arial"/>
        </w:rPr>
        <w:t xml:space="preserve">Dobre wyżywienie:</w:t>
      </w:r>
      <w:r>
        <w:rPr>
          <w:b/>
          <w:color w:val="004E82"/>
          <w:sz w:val="18"/>
          <w:rFonts w:ascii="Arial" w:hAnsi="Arial"/>
        </w:rPr>
        <w:t xml:space="preserve"> </w:t>
      </w:r>
      <w:r>
        <w:rPr>
          <w:color w:val="004E82"/>
          <w:sz w:val="18"/>
        </w:rPr>
        <w:t xml:space="preserve">Wraz z przejściem na całodzienną szkołę lub 8-letnie gimnazjum wzrosło zapotrzebowanie na posiłki w szkołach.</w:t>
      </w:r>
      <w:r>
        <w:rPr>
          <w:color w:val="004E82"/>
          <w:sz w:val="18"/>
        </w:rPr>
        <w:t xml:space="preserve"> </w:t>
      </w:r>
      <w:r>
        <w:rPr>
          <w:color w:val="004E82"/>
          <w:sz w:val="18"/>
        </w:rPr>
        <w:t xml:space="preserve">Jakościowo – mówiąc ostrożnie – wymagają one poprawy.</w:t>
      </w:r>
      <w:r>
        <w:rPr>
          <w:color w:val="004E82"/>
          <w:sz w:val="18"/>
        </w:rPr>
        <w:t xml:space="preserve"> </w:t>
      </w:r>
      <w:r>
        <w:rPr>
          <w:color w:val="004E82"/>
          <w:sz w:val="18"/>
        </w:rPr>
        <w:t xml:space="preserve">Plany żywieniowe nie są oparte na wiedzy naukowej.</w:t>
      </w:r>
      <w:r>
        <w:rPr>
          <w:color w:val="004E82"/>
          <w:sz w:val="18"/>
        </w:rPr>
        <w:t xml:space="preserve"> </w:t>
      </w:r>
      <w:r>
        <w:rPr>
          <w:color w:val="004E82"/>
          <w:sz w:val="18"/>
        </w:rPr>
        <w:t xml:space="preserve">Nie ma państwowej kontroli nad jakością (nie mam na myśli standardów higieny).</w:t>
      </w:r>
      <w:r>
        <w:rPr>
          <w:color w:val="004E82"/>
          <w:sz w:val="18"/>
        </w:rPr>
        <w:t xml:space="preserve"> </w:t>
      </w:r>
      <w:r>
        <w:rPr>
          <w:color w:val="004E82"/>
          <w:sz w:val="18"/>
        </w:rPr>
        <w:t xml:space="preserve">Wydaje się, że odpowiedzialne gminy nie są zainteresowane podnoszeniem standardów i kosztów, ponieważ miasta musiałyby bezpośrednio ponosić koszty wzrostu wydatków dla dzieci beneficjentów pomocy społecznej.</w:t>
      </w:r>
      <w:r>
        <w:rPr>
          <w:color w:val="004E82"/>
          <w:sz w:val="18"/>
        </w:rPr>
        <w:t xml:space="preserve"> </w:t>
      </w:r>
      <w:r>
        <w:rPr>
          <w:color w:val="004E82"/>
          <w:sz w:val="18"/>
        </w:rPr>
        <w:t xml:space="preserve">Ci, których na to stać, gotują w domu lub zatrudniają kogoś do gotowania.</w:t>
      </w:r>
    </w:p>
    <w:p w14:paraId="1FCB66F1" w14:textId="38E3FFD3"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b/>
          <w:color w:val="004E82"/>
          <w:sz w:val="18"/>
          <w:rFonts w:ascii="Arial" w:hAnsi="Arial"/>
        </w:rPr>
        <w:t xml:space="preserve">Wykształcenie:</w:t>
      </w:r>
      <w:r>
        <w:rPr>
          <w:b/>
          <w:color w:val="004E82"/>
          <w:sz w:val="18"/>
          <w:rFonts w:ascii="Arial" w:hAnsi="Arial"/>
        </w:rPr>
        <w:t xml:space="preserve"> </w:t>
      </w:r>
      <w:r>
        <w:rPr>
          <w:color w:val="004E82"/>
          <w:sz w:val="18"/>
        </w:rPr>
        <w:t xml:space="preserve">Ci, którzy odwiedzają muzea z dziećmi na wakacjach, są często zdumieni darmowym wstępem dla dzieci lub zniżkami dla dużych rodzin.</w:t>
      </w:r>
      <w:r>
        <w:rPr>
          <w:color w:val="004E82"/>
          <w:sz w:val="18"/>
        </w:rPr>
        <w:t xml:space="preserve"> </w:t>
      </w:r>
      <w:r>
        <w:rPr>
          <w:color w:val="004E82"/>
          <w:sz w:val="18"/>
        </w:rPr>
        <w:t xml:space="preserve">W niemieckich muzeach nierzadko zamożni emeryci korzystają z bezpłatnego wstępu; dla rodzin wielodzietnych dostęp jest luksusowy i często finansowo nieosiągalny ze względu na brak zniżek.</w:t>
      </w:r>
    </w:p>
    <w:p w14:paraId="1536CA3C" w14:textId="50E7FEC4" w:rsidR="00A55FC9" w:rsidRPr="00B81736" w:rsidRDefault="00B81736" w:rsidP="00B81736">
      <w:pPr>
        <w:tabs>
          <w:tab w:val="left" w:pos="1927"/>
          <w:tab w:val="left" w:pos="1928"/>
        </w:tabs>
        <w:spacing w:before="120" w:after="120"/>
        <w:ind w:left="426" w:hanging="426"/>
        <w:rPr>
          <w:color w:val="004E82"/>
          <w:kern w:val="2"/>
          <w:sz w:val="18"/>
        </w:rPr>
      </w:pPr>
      <w:r>
        <w:rPr>
          <w:b/>
          <w:bCs/>
          <w:color w:val="5C87B1"/>
          <w:sz w:val="24"/>
        </w:rPr>
        <w:sym w:font="Wingdings 3" w:char="F086"/>
      </w:r>
      <w:r>
        <w:rPr>
          <w:b/>
          <w:bCs/>
          <w:color w:val="5C87B1"/>
          <w:sz w:val="24"/>
        </w:rPr>
        <w:tab/>
      </w:r>
      <w:r>
        <w:rPr>
          <w:b/>
          <w:color w:val="004E82"/>
          <w:sz w:val="18"/>
          <w:rFonts w:ascii="Arial" w:hAnsi="Arial"/>
        </w:rPr>
        <w:t xml:space="preserve">Mobilność:</w:t>
      </w:r>
      <w:r>
        <w:rPr>
          <w:b/>
          <w:color w:val="004E82"/>
          <w:sz w:val="18"/>
          <w:rFonts w:ascii="Arial" w:hAnsi="Arial"/>
        </w:rPr>
        <w:t xml:space="preserve"> </w:t>
      </w:r>
      <w:r>
        <w:rPr>
          <w:color w:val="004E82"/>
          <w:sz w:val="18"/>
        </w:rPr>
        <w:t xml:space="preserve">Aby móc łączyć pracę i rodzinę oraz finansować rodzinę z dużą liczbą dzieci, potrzebne są łatwo dostępne miejsca pracy lub szkoły i przedszkola.</w:t>
      </w:r>
      <w:r>
        <w:rPr>
          <w:color w:val="004E82"/>
          <w:sz w:val="18"/>
        </w:rPr>
        <w:t xml:space="preserve"> </w:t>
      </w:r>
      <w:r>
        <w:rPr>
          <w:color w:val="004E82"/>
          <w:sz w:val="18"/>
        </w:rPr>
        <w:t xml:space="preserve">Bezpieczne ścieżki rowerowe w centrach miast oraz dobrze rozwinięty i niedrogi system transportu publicznego służą bezpośrednio rodzinom.</w:t>
      </w:r>
      <w:r>
        <w:rPr>
          <w:color w:val="004E82"/>
          <w:sz w:val="18"/>
        </w:rPr>
        <w:t xml:space="preserve"> </w:t>
      </w:r>
      <w:r>
        <w:rPr>
          <w:color w:val="004E82"/>
          <w:sz w:val="18"/>
        </w:rPr>
        <w:t xml:space="preserve">Bo każde dziecko, które może samo chodzić do szkoły, na lekcje sportu czy muzyki,  bezpiecznie odciąża rodziców i wspiera rodzinę.</w:t>
      </w:r>
      <w:r>
        <w:rPr>
          <w:color w:val="004E82"/>
          <w:sz w:val="18"/>
        </w:rPr>
        <w:t xml:space="preserve"> </w:t>
      </w:r>
      <w:r>
        <w:rPr>
          <w:color w:val="004E82"/>
          <w:sz w:val="18"/>
        </w:rPr>
        <w:t xml:space="preserve">Jednak przestrzeń w miastach nie jest przeznaczona dla ludzi, chodniki są bardzo wąskie, jeśli w ogóle istnieją, ścieżki rowerowe są dostępne tylko częściowo i nie uwzględnia się w ich planowaniu miejsc ważnych dla dzieci, takich jak szkoły, obiekty sportowe, biblioteki, baseny, szkoły muzyczne.</w:t>
      </w:r>
      <w:r>
        <w:rPr>
          <w:color w:val="004E82"/>
          <w:sz w:val="18"/>
        </w:rPr>
        <w:t xml:space="preserve"> </w:t>
      </w:r>
      <w:r>
        <w:rPr>
          <w:color w:val="004E82"/>
          <w:sz w:val="18"/>
        </w:rPr>
        <w:t xml:space="preserve">Korzystanie z komunikacji miejskiej lub pociągu jest dla rodzin znacznie droższe niż samochód, ponieważ nawet dzieci w wieku szkolnym nie mogą korzystać z transportu publicznego za darmo, a dla rodzin z dużą liczbą dzieci nie ma zniżek.</w:t>
      </w:r>
    </w:p>
    <w:p w14:paraId="71F909FB" w14:textId="77777777" w:rsidR="00A55FC9" w:rsidRPr="00265BAC" w:rsidRDefault="00A55FC9" w:rsidP="00265BAC">
      <w:pPr>
        <w:pStyle w:val="Tekstpodstawowy"/>
        <w:rPr>
          <w:kern w:val="2"/>
          <w:sz w:val="24"/>
        </w:rPr>
      </w:pPr>
    </w:p>
    <w:p w14:paraId="7A00C622" w14:textId="0354B1B7" w:rsidR="00A55FC9" w:rsidRPr="00265BAC" w:rsidRDefault="00265BAC" w:rsidP="00B81736">
      <w:pPr>
        <w:keepNext/>
        <w:tabs>
          <w:tab w:val="left" w:pos="1789"/>
        </w:tabs>
        <w:spacing w:after="40"/>
        <w:ind w:left="284" w:hanging="284"/>
        <w:rPr>
          <w:b/>
          <w:kern w:val="2"/>
          <w:sz w:val="18"/>
        </w:rPr>
      </w:pPr>
      <w:r>
        <w:rPr>
          <w:b/>
          <w:color w:val="F59D0F"/>
          <w:sz w:val="18"/>
          <w:bCs/>
          <w:szCs w:val="18"/>
        </w:rPr>
        <w:t xml:space="preserve">2.</w:t>
      </w:r>
      <w:r>
        <w:rPr>
          <w:b/>
          <w:color w:val="F59D0F"/>
          <w:sz w:val="18"/>
          <w:bCs/>
          <w:szCs w:val="18"/>
        </w:rPr>
        <w:tab/>
      </w:r>
      <w:r>
        <w:rPr>
          <w:b/>
          <w:color w:val="F59D0F"/>
          <w:sz w:val="18"/>
        </w:rPr>
        <w:t xml:space="preserve">Środki polityczne:</w:t>
      </w:r>
    </w:p>
    <w:p w14:paraId="0ABE128C" w14:textId="295703F5" w:rsidR="00A55FC9" w:rsidRPr="00265BAC" w:rsidRDefault="00FE1A0C" w:rsidP="00265BAC">
      <w:pPr>
        <w:rPr>
          <w:b/>
          <w:kern w:val="2"/>
          <w:sz w:val="18"/>
          <w:rFonts w:ascii="Arial" w:hAnsi="Arial"/>
        </w:rPr>
      </w:pPr>
      <w:r>
        <w:rPr>
          <w:b/>
          <w:color w:val="004E82"/>
          <w:sz w:val="18"/>
          <w:rFonts w:ascii="Arial" w:hAnsi="Arial"/>
        </w:rPr>
        <w:t xml:space="preserve">Pieniądze, czas, infrastruktura.</w:t>
      </w:r>
      <w:r>
        <w:rPr>
          <w:b/>
          <w:color w:val="004E82"/>
          <w:sz w:val="18"/>
          <w:rFonts w:ascii="Arial" w:hAnsi="Arial"/>
        </w:rPr>
        <w:t xml:space="preserve"> </w:t>
      </w:r>
      <w:r>
        <w:rPr>
          <w:b/>
          <w:color w:val="004E82"/>
          <w:sz w:val="18"/>
          <w:rFonts w:ascii="Arial" w:hAnsi="Arial"/>
        </w:rPr>
        <w:t xml:space="preserve">Czego w tej chwili najbardziej Pan/Pani potrzebuje?</w:t>
      </w:r>
      <w:r>
        <w:rPr>
          <w:b/>
          <w:color w:val="004E82"/>
          <w:sz w:val="18"/>
          <w:rFonts w:ascii="Arial" w:hAnsi="Arial"/>
        </w:rPr>
        <w:t xml:space="preserve"> </w:t>
      </w:r>
      <w:r>
        <w:rPr>
          <w:b/>
          <w:color w:val="004E82"/>
          <w:sz w:val="18"/>
          <w:rFonts w:ascii="Arial" w:hAnsi="Arial"/>
        </w:rPr>
        <w:t xml:space="preserve">(np. wyższy zasiłek na dziecko, czas wolny od pracy z prawem do powrotu / praca w niepełnym wymiarze godzin, przedszkole z dłuższymi godzinami otwarcia, lepsze oferty opieki nad dziećmi, pomoc w odrabianiu prac domowych czy wszystko razem?)</w:t>
      </w:r>
    </w:p>
    <w:p w14:paraId="38DA32A4" w14:textId="77777777" w:rsidR="00A55FC9" w:rsidRPr="00265BAC" w:rsidRDefault="00A55FC9" w:rsidP="00265BAC">
      <w:pPr>
        <w:pStyle w:val="Tekstpodstawowy"/>
        <w:rPr>
          <w:rFonts w:ascii="Arial"/>
          <w:b/>
          <w:kern w:val="2"/>
          <w:sz w:val="20"/>
        </w:rPr>
      </w:pPr>
    </w:p>
    <w:p w14:paraId="0E04D6B6" w14:textId="3838E7FE" w:rsidR="00A55FC9" w:rsidRPr="00265BAC" w:rsidRDefault="00FE1A0C" w:rsidP="00265BAC">
      <w:pPr>
        <w:pStyle w:val="Tekstpodstawowy"/>
        <w:rPr>
          <w:kern w:val="2"/>
        </w:rPr>
      </w:pPr>
      <w:r>
        <w:rPr>
          <w:color w:val="004E82"/>
        </w:rPr>
        <w:t xml:space="preserve">Ponieważ szczególne wyzwania dotyczą poziomu lokalnego, wszechstronne działania polityczne będą prawdopodobnie trudne do wdrożenia w praktyce.</w:t>
      </w:r>
      <w:r>
        <w:rPr>
          <w:color w:val="004E82"/>
        </w:rPr>
        <w:t xml:space="preserve"> </w:t>
      </w:r>
      <w:r>
        <w:rPr>
          <w:color w:val="004E82"/>
        </w:rPr>
        <w:t xml:space="preserve">Rodziny z dużą liczbą dzieci, ani też dzieci nie mają żadnego lobby ani głosu politycznego.</w:t>
      </w:r>
      <w:r>
        <w:rPr>
          <w:color w:val="004E82"/>
        </w:rPr>
        <w:t xml:space="preserve"> </w:t>
      </w:r>
      <w:r>
        <w:rPr>
          <w:color w:val="004E82"/>
        </w:rPr>
        <w:t xml:space="preserve">Ma to wpływ na program lokalnych polityków.</w:t>
      </w:r>
      <w:r>
        <w:rPr>
          <w:color w:val="004E82"/>
        </w:rPr>
        <w:t xml:space="preserve"> </w:t>
      </w:r>
      <w:r>
        <w:rPr>
          <w:color w:val="004E82"/>
        </w:rPr>
        <w:t xml:space="preserve">Pożądane byłyby konkretne działania na rzecz poprawy edukacji, bezpieczeństwa i zdrowia dzieci, zniżki lub dodatki dla ich rodzin oraz zmiana wizerunku w postaci otwartego zaangażowania ze strony miast lub państwa.</w:t>
      </w:r>
      <w:r>
        <w:rPr>
          <w:color w:val="004E82"/>
        </w:rPr>
        <w:t xml:space="preserve"> </w:t>
      </w:r>
      <w:r>
        <w:rPr>
          <w:color w:val="004E82"/>
        </w:rPr>
        <w:t xml:space="preserve">Oprócz pomocy finansowej i uznania osiągnięć edukacyjnych, pożądane byłyby działania podejmowane przez miasta i gminy w celu realizacji celów ONZ w zakresie zrównoważonego rozwoju dla rodzin z dużą liczbą dzieci z użyciem konkretnych środków.</w:t>
      </w:r>
    </w:p>
    <w:p w14:paraId="6AADB5DE" w14:textId="55BAFE35"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b/>
          <w:color w:val="004E82"/>
          <w:sz w:val="18"/>
          <w:rFonts w:ascii="Arial" w:hAnsi="Arial"/>
        </w:rPr>
        <w:t xml:space="preserve">Prawo wyborcze:</w:t>
      </w:r>
      <w:r>
        <w:rPr>
          <w:b/>
          <w:color w:val="004E82"/>
          <w:sz w:val="18"/>
          <w:rFonts w:ascii="Arial" w:hAnsi="Arial"/>
        </w:rPr>
        <w:t xml:space="preserve"> </w:t>
      </w:r>
      <w:r>
        <w:rPr>
          <w:color w:val="004E82"/>
          <w:sz w:val="18"/>
        </w:rPr>
        <w:t xml:space="preserve">A co z prawem głosu dla ich nieletnich dzieci wykonywanym przez rodziców ?</w:t>
      </w:r>
      <w:r>
        <w:rPr>
          <w:color w:val="004E82"/>
          <w:sz w:val="18"/>
        </w:rPr>
        <w:t xml:space="preserve"> </w:t>
      </w:r>
      <w:r>
        <w:rPr>
          <w:color w:val="004E82"/>
          <w:sz w:val="18"/>
        </w:rPr>
        <w:t xml:space="preserve">Dodatkowy głos dla każdego dziecka, przynajmniej na poziomie lokalnym?</w:t>
      </w:r>
    </w:p>
    <w:p w14:paraId="62D967BB" w14:textId="66821E1D" w:rsidR="00A55FC9" w:rsidRPr="00B81736" w:rsidRDefault="00B81736" w:rsidP="00B81736">
      <w:pPr>
        <w:tabs>
          <w:tab w:val="left" w:pos="1927"/>
          <w:tab w:val="left" w:pos="1928"/>
        </w:tabs>
        <w:spacing w:before="120" w:after="120"/>
        <w:ind w:left="426" w:hanging="426"/>
        <w:rPr>
          <w:color w:val="004E82"/>
          <w:kern w:val="2"/>
          <w:sz w:val="18"/>
        </w:rPr>
      </w:pPr>
      <w:r>
        <w:rPr>
          <w:b/>
          <w:bCs/>
          <w:color w:val="5C87B1"/>
          <w:sz w:val="24"/>
        </w:rPr>
        <w:sym w:font="Wingdings 3" w:char="F086"/>
      </w:r>
      <w:r>
        <w:rPr>
          <w:b/>
          <w:bCs/>
          <w:color w:val="5C87B1"/>
          <w:sz w:val="24"/>
        </w:rPr>
        <w:tab/>
      </w:r>
      <w:r>
        <w:rPr>
          <w:b/>
          <w:color w:val="004E82"/>
          <w:sz w:val="18"/>
          <w:rFonts w:ascii="Arial" w:hAnsi="Arial"/>
        </w:rPr>
        <w:t xml:space="preserve">Transport/Mobilność: </w:t>
      </w:r>
      <w:r>
        <w:rPr>
          <w:color w:val="004E82"/>
          <w:sz w:val="18"/>
        </w:rPr>
        <w:t xml:space="preserve">partii chrześcijańskiej powinno leżeć na sercu życie i zdrowie swoich obywateli.</w:t>
      </w:r>
      <w:r>
        <w:rPr>
          <w:color w:val="004E82"/>
          <w:sz w:val="18"/>
        </w:rPr>
        <w:t xml:space="preserve"> </w:t>
      </w:r>
      <w:r>
        <w:rPr>
          <w:color w:val="004E82"/>
          <w:sz w:val="18"/>
        </w:rPr>
        <w:t xml:space="preserve">Ochrona dzieci, jako najsłabszych uczestników ruchu drogowego, przed wypadkami drogowymi poprzez obowiązek wyposażania ciężarówek w czujniki na lusterkach powinna być oczywistością.</w:t>
      </w:r>
      <w:r>
        <w:rPr>
          <w:color w:val="004E82"/>
          <w:sz w:val="18"/>
        </w:rPr>
        <w:t xml:space="preserve"> </w:t>
      </w:r>
      <w:r>
        <w:rPr>
          <w:color w:val="004E82"/>
          <w:sz w:val="18"/>
        </w:rPr>
        <w:t xml:space="preserve">Przywrócenie Würmeling-Pass byłoby widocznym znakiem większego uznania dla rodzin.</w:t>
      </w:r>
    </w:p>
    <w:p w14:paraId="496D5CE8" w14:textId="6F631D87"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b/>
          <w:color w:val="004E82"/>
          <w:sz w:val="18"/>
          <w:rFonts w:ascii="Arial" w:hAnsi="Arial"/>
        </w:rPr>
        <w:t xml:space="preserve">Oświata i instytucje kulturalne </w:t>
      </w:r>
      <w:r>
        <w:rPr>
          <w:color w:val="004E82"/>
          <w:sz w:val="18"/>
        </w:rPr>
        <w:t xml:space="preserve">powinny być również dostępne dla rodzin z dużą liczbą dzieci:</w:t>
      </w:r>
      <w:r>
        <w:rPr>
          <w:color w:val="004E82"/>
          <w:sz w:val="18"/>
        </w:rPr>
        <w:t xml:space="preserve"> </w:t>
      </w:r>
      <w:r>
        <w:rPr>
          <w:color w:val="004E82"/>
          <w:sz w:val="18"/>
        </w:rPr>
        <w:t xml:space="preserve">Opera, teatr i muzea są finansowane przez zdecydowaną większość społeczeństwa, a korzysta z nich nieliczna elita posiadająca czas i zasoby.</w:t>
      </w:r>
      <w:r>
        <w:rPr>
          <w:color w:val="004E82"/>
          <w:sz w:val="18"/>
        </w:rPr>
        <w:t xml:space="preserve"> </w:t>
      </w:r>
      <w:r>
        <w:rPr>
          <w:color w:val="004E82"/>
          <w:sz w:val="18"/>
        </w:rPr>
        <w:t xml:space="preserve">Rodziny z dużą liczbą dzieci nie posiadają żadnego z nich.</w:t>
      </w:r>
    </w:p>
    <w:p w14:paraId="0392004F" w14:textId="245FCDAD"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b/>
          <w:color w:val="004E82"/>
          <w:sz w:val="18"/>
          <w:rFonts w:ascii="Arial" w:hAnsi="Arial"/>
        </w:rPr>
        <w:t xml:space="preserve">Wyżywienie: </w:t>
      </w:r>
      <w:r>
        <w:rPr>
          <w:color w:val="004E82"/>
          <w:sz w:val="18"/>
        </w:rPr>
        <w:t xml:space="preserve">kontrolowane przez instytucje państwowe wyżywienie szkolne oparte na modelu skandynawskim, które zapewnia jakość odpowiadającą wiedzy żywieniowej (brak przetworzonych posiłków, mało mięsa, dużo owoców i warzyw, brak gotowych sosów, brak cukru, mało soli) spełniałoby wymóg odpowiedzialności wobec dzieci.</w:t>
      </w:r>
    </w:p>
    <w:p w14:paraId="132289E1" w14:textId="77777777" w:rsidR="00A55FC9" w:rsidRPr="00265BAC" w:rsidRDefault="00A55FC9" w:rsidP="00265BAC">
      <w:pPr>
        <w:pStyle w:val="Tekstpodstawowy"/>
        <w:rPr>
          <w:kern w:val="2"/>
          <w:sz w:val="20"/>
        </w:rPr>
      </w:pPr>
    </w:p>
    <w:p w14:paraId="24979BBD" w14:textId="50E681ED" w:rsidR="00A55FC9" w:rsidRPr="00265BAC" w:rsidRDefault="00265BAC" w:rsidP="00B81736">
      <w:pPr>
        <w:keepNext/>
        <w:tabs>
          <w:tab w:val="left" w:pos="1789"/>
        </w:tabs>
        <w:spacing w:after="40"/>
        <w:ind w:left="284" w:hanging="284"/>
        <w:rPr>
          <w:b/>
          <w:kern w:val="2"/>
          <w:sz w:val="18"/>
        </w:rPr>
      </w:pPr>
      <w:r>
        <w:rPr>
          <w:b/>
          <w:color w:val="F59D0F"/>
          <w:sz w:val="18"/>
          <w:bCs/>
          <w:szCs w:val="18"/>
        </w:rPr>
        <w:t xml:space="preserve">3.</w:t>
      </w:r>
      <w:r>
        <w:rPr>
          <w:b/>
          <w:color w:val="F59D0F"/>
          <w:sz w:val="18"/>
          <w:bCs/>
          <w:szCs w:val="18"/>
        </w:rPr>
        <w:tab/>
      </w:r>
      <w:r>
        <w:rPr>
          <w:b/>
          <w:color w:val="F59D0F"/>
          <w:sz w:val="18"/>
        </w:rPr>
        <w:t xml:space="preserve">Oczekiwania wobec polityki:</w:t>
      </w:r>
    </w:p>
    <w:p w14:paraId="673E5AE7" w14:textId="77777777" w:rsidR="00A55FC9" w:rsidRPr="00265BAC" w:rsidRDefault="00FE1A0C" w:rsidP="00265BAC">
      <w:pPr>
        <w:rPr>
          <w:b/>
          <w:kern w:val="2"/>
          <w:sz w:val="18"/>
          <w:rFonts w:ascii="Arial" w:hAnsi="Arial"/>
        </w:rPr>
      </w:pPr>
      <w:r>
        <w:rPr>
          <w:b/>
          <w:color w:val="004E82"/>
          <w:sz w:val="18"/>
          <w:rFonts w:ascii="Arial" w:hAnsi="Arial"/>
        </w:rPr>
        <w:t xml:space="preserve">Czy widzi Pan/Pani konkretną potrzebę działań politycznych na rzecz rodzin wielodzietnych?</w:t>
      </w:r>
      <w:r>
        <w:rPr>
          <w:b/>
          <w:color w:val="004E82"/>
          <w:sz w:val="18"/>
          <w:rFonts w:ascii="Arial" w:hAnsi="Arial"/>
        </w:rPr>
        <w:t xml:space="preserve"> </w:t>
      </w:r>
      <w:r>
        <w:rPr>
          <w:b/>
          <w:color w:val="004E82"/>
          <w:sz w:val="18"/>
          <w:rFonts w:ascii="Arial" w:hAnsi="Arial"/>
        </w:rPr>
        <w:t xml:space="preserve">Jak mogłyby one wyglądać?</w:t>
      </w:r>
    </w:p>
    <w:p w14:paraId="5E32476D" w14:textId="77777777" w:rsidR="00A55FC9" w:rsidRPr="00265BAC" w:rsidRDefault="00A55FC9" w:rsidP="00265BAC">
      <w:pPr>
        <w:pStyle w:val="Tekstpodstawowy"/>
        <w:rPr>
          <w:rFonts w:ascii="Arial"/>
          <w:b/>
          <w:kern w:val="2"/>
          <w:sz w:val="20"/>
        </w:rPr>
      </w:pPr>
    </w:p>
    <w:p w14:paraId="49EB15EF" w14:textId="582D5BB9" w:rsidR="00A55FC9" w:rsidRPr="00265BAC" w:rsidRDefault="00FE1A0C" w:rsidP="00265BAC">
      <w:pPr>
        <w:pStyle w:val="Tekstpodstawowy"/>
        <w:rPr>
          <w:kern w:val="2"/>
        </w:rPr>
      </w:pPr>
      <w:r>
        <w:rPr>
          <w:color w:val="004E82"/>
        </w:rPr>
        <w:t xml:space="preserve">Oczekuję od polityków, że będą opowiadać się za koncepcjami przyszłościowymi.</w:t>
      </w:r>
      <w:r>
        <w:rPr>
          <w:color w:val="004E82"/>
        </w:rPr>
        <w:t xml:space="preserve"> </w:t>
      </w:r>
      <w:r>
        <w:rPr>
          <w:color w:val="004E82"/>
        </w:rPr>
        <w:t xml:space="preserve">Gminy muszą odrobić swoją pracę domową, a w czasach rosnącej złożoności życia zawodowego i prywatnego zapewnić ludności dostęp do pracy, edukacji i rekreacji oraz chronić ich zdrowie.</w:t>
      </w:r>
      <w:r>
        <w:rPr>
          <w:color w:val="004E82"/>
        </w:rPr>
        <w:t xml:space="preserve"> </w:t>
      </w:r>
      <w:r>
        <w:rPr>
          <w:color w:val="004E82"/>
        </w:rPr>
        <w:t xml:space="preserve">Brakuje też szybkości wdrażania.</w:t>
      </w:r>
    </w:p>
    <w:p w14:paraId="5AB55CE5" w14:textId="00014E37"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b/>
          <w:color w:val="004E82"/>
          <w:sz w:val="18"/>
          <w:rFonts w:ascii="Arial" w:hAnsi="Arial"/>
        </w:rPr>
        <w:t xml:space="preserve">Mieszkanie:</w:t>
      </w:r>
      <w:r>
        <w:rPr>
          <w:b/>
          <w:color w:val="004E82"/>
          <w:sz w:val="18"/>
          <w:rFonts w:ascii="Arial" w:hAnsi="Arial"/>
        </w:rPr>
        <w:t xml:space="preserve"> </w:t>
      </w:r>
      <w:r>
        <w:rPr>
          <w:color w:val="004E82"/>
          <w:sz w:val="18"/>
        </w:rPr>
        <w:t xml:space="preserve">Na szczęście temat dotarł do polityki i mediów.</w:t>
      </w:r>
      <w:r>
        <w:rPr>
          <w:color w:val="004E82"/>
          <w:sz w:val="18"/>
        </w:rPr>
        <w:t xml:space="preserve"> </w:t>
      </w:r>
      <w:r>
        <w:rPr>
          <w:color w:val="004E82"/>
          <w:sz w:val="18"/>
        </w:rPr>
        <w:t xml:space="preserve">Airbnb ogranicza również przestrzeń mieszkaniową w atrakcyjnych miastach turystycznych lub targowych.</w:t>
      </w:r>
      <w:r>
        <w:rPr>
          <w:color w:val="004E82"/>
          <w:sz w:val="18"/>
        </w:rPr>
        <w:t xml:space="preserve"> </w:t>
      </w:r>
      <w:r>
        <w:rPr>
          <w:color w:val="004E82"/>
          <w:sz w:val="18"/>
        </w:rPr>
        <w:t xml:space="preserve">Politycy w Niemczech nie podjęli jeszcze żadnych środków ograniczających.</w:t>
      </w:r>
      <w:r>
        <w:rPr>
          <w:color w:val="004E82"/>
          <w:sz w:val="18"/>
        </w:rPr>
        <w:t xml:space="preserve"> </w:t>
      </w:r>
      <w:r>
        <w:rPr>
          <w:color w:val="004E82"/>
          <w:sz w:val="18"/>
        </w:rPr>
        <w:t xml:space="preserve">Wydaje się, że lokalna polityka lokalna nie sprostała działającemu na skalę globalną partnerowi negocjacyjnemu.</w:t>
      </w:r>
      <w:r>
        <w:rPr>
          <w:color w:val="004E82"/>
          <w:sz w:val="18"/>
        </w:rPr>
        <w:t xml:space="preserve"> </w:t>
      </w:r>
      <w:r>
        <w:rPr>
          <w:color w:val="004E82"/>
          <w:sz w:val="18"/>
        </w:rPr>
        <w:t xml:space="preserve">Popyt na przystępne cenowo mieszkania w miastach wzrasta, a rodziny z dużą ilości dzieci tracą.</w:t>
      </w:r>
    </w:p>
    <w:p w14:paraId="7AB9ACAE" w14:textId="36B789B4"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Zwiększenie </w:t>
      </w:r>
      <w:r>
        <w:rPr>
          <w:color w:val="004E82"/>
          <w:sz w:val="18"/>
          <w:b/>
          <w:bCs/>
        </w:rPr>
        <w:t xml:space="preserve">mobilności</w:t>
      </w:r>
      <w:r>
        <w:rPr>
          <w:color w:val="004E82"/>
          <w:sz w:val="18"/>
        </w:rPr>
        <w:t xml:space="preserve"> rodziców i dzieci, zmniejszenie zagrożeń i korków na drogach , z jednej strony niezawodne zabezpieczenie wykonywania pracy zarobkowej przez rodziców i obowiązków szkolnych przez dzieci z drugiej strony (godziny opieki w przedszkolach nie uwzględniają zatorów na drogach).</w:t>
      </w:r>
    </w:p>
    <w:p w14:paraId="40229A34" w14:textId="0FBFD9DE" w:rsidR="00A55FC9" w:rsidRPr="00265BAC" w:rsidRDefault="00B81736" w:rsidP="00B81736">
      <w:pPr>
        <w:tabs>
          <w:tab w:val="left" w:pos="1927"/>
          <w:tab w:val="left" w:pos="1928"/>
        </w:tabs>
        <w:spacing w:before="120" w:after="120"/>
        <w:ind w:left="851" w:hanging="426"/>
        <w:rPr>
          <w:color w:val="5C87B1"/>
          <w:kern w:val="2"/>
          <w:sz w:val="24"/>
        </w:rPr>
      </w:pPr>
      <w:r>
        <w:rPr>
          <w:b/>
          <w:bCs/>
          <w:color w:val="5C87B1"/>
          <w:sz w:val="24"/>
        </w:rPr>
        <w:sym w:font="Wingdings 3" w:char="F086"/>
      </w:r>
      <w:r>
        <w:rPr>
          <w:b/>
          <w:bCs/>
          <w:color w:val="5C87B1"/>
          <w:sz w:val="24"/>
        </w:rPr>
        <w:tab/>
      </w:r>
      <w:r>
        <w:rPr>
          <w:color w:val="004E82"/>
          <w:sz w:val="18"/>
        </w:rPr>
        <w:t xml:space="preserve">Wprowadzenie ograniczeń prędkości na autostradach, podobnie jak w innych krajach europejskich, ponieważ mają one wyraźnie bezpośredni pozytywny wpływ na przepływ ruchu, zmniejszają ryzyko wypadków, a tym samym ryzyko dodatkowych korków i opóźnień.</w:t>
      </w:r>
    </w:p>
    <w:p w14:paraId="0A8294A3" w14:textId="3542D81C" w:rsidR="00A55FC9" w:rsidRPr="00265BAC" w:rsidRDefault="00B81736" w:rsidP="00B81736">
      <w:pPr>
        <w:tabs>
          <w:tab w:val="left" w:pos="1927"/>
          <w:tab w:val="left" w:pos="1928"/>
        </w:tabs>
        <w:spacing w:before="120" w:after="120"/>
        <w:ind w:left="851" w:hanging="426"/>
        <w:rPr>
          <w:color w:val="5C87B1"/>
          <w:kern w:val="2"/>
          <w:sz w:val="24"/>
        </w:rPr>
      </w:pPr>
      <w:r>
        <w:rPr>
          <w:b/>
          <w:bCs/>
          <w:color w:val="5C87B1"/>
          <w:sz w:val="24"/>
        </w:rPr>
        <w:sym w:font="Wingdings 3" w:char="F086"/>
      </w:r>
      <w:r>
        <w:rPr>
          <w:b/>
          <w:bCs/>
          <w:color w:val="5C87B1"/>
          <w:sz w:val="24"/>
        </w:rPr>
        <w:tab/>
      </w:r>
      <w:r>
        <w:rPr>
          <w:color w:val="004E82"/>
          <w:sz w:val="18"/>
        </w:rPr>
        <w:t xml:space="preserve">Rozbudowa i zapewnienie bezpieczeństwa ścieżek rowerowych, aby dzieci mogły być mobilne i niezależne od najmłodszych lat i nie musiały korzystać ze środków transportu.</w:t>
      </w:r>
    </w:p>
    <w:p w14:paraId="4E8CD93A" w14:textId="480EDA63" w:rsidR="00A55FC9" w:rsidRPr="00265BAC" w:rsidRDefault="00B81736" w:rsidP="00B81736">
      <w:pPr>
        <w:tabs>
          <w:tab w:val="left" w:pos="1927"/>
          <w:tab w:val="left" w:pos="1928"/>
        </w:tabs>
        <w:spacing w:before="120" w:after="120"/>
        <w:ind w:left="851" w:hanging="426"/>
        <w:rPr>
          <w:color w:val="5C87B1"/>
          <w:kern w:val="2"/>
          <w:sz w:val="24"/>
        </w:rPr>
      </w:pPr>
      <w:r>
        <w:rPr>
          <w:b/>
          <w:bCs/>
          <w:color w:val="5C87B1"/>
          <w:sz w:val="24"/>
        </w:rPr>
        <w:sym w:font="Wingdings 3" w:char="F086"/>
      </w:r>
      <w:r>
        <w:rPr>
          <w:b/>
          <w:bCs/>
          <w:color w:val="5C87B1"/>
          <w:sz w:val="24"/>
        </w:rPr>
        <w:tab/>
      </w:r>
      <w:r>
        <w:rPr>
          <w:color w:val="004E82"/>
          <w:sz w:val="18"/>
        </w:rPr>
        <w:t xml:space="preserve">Obowiązkowe jest wyposażenie ciężarówek w czujniki na lusterkach chroniące życie.</w:t>
      </w:r>
    </w:p>
    <w:p w14:paraId="0C765FC3" w14:textId="4056B2F1" w:rsidR="00A55FC9" w:rsidRPr="00265BAC" w:rsidRDefault="00B81736" w:rsidP="00B81736">
      <w:pPr>
        <w:tabs>
          <w:tab w:val="left" w:pos="1927"/>
          <w:tab w:val="left" w:pos="1928"/>
        </w:tabs>
        <w:spacing w:before="120" w:after="120"/>
        <w:ind w:left="851" w:hanging="426"/>
        <w:rPr>
          <w:color w:val="5C87B1"/>
          <w:kern w:val="2"/>
          <w:sz w:val="24"/>
        </w:rPr>
      </w:pPr>
      <w:r>
        <w:rPr>
          <w:b/>
          <w:bCs/>
          <w:color w:val="5C87B1"/>
          <w:sz w:val="24"/>
        </w:rPr>
        <w:sym w:font="Wingdings 3" w:char="F086"/>
      </w:r>
      <w:r>
        <w:rPr>
          <w:b/>
          <w:bCs/>
          <w:color w:val="5C87B1"/>
          <w:sz w:val="24"/>
        </w:rPr>
        <w:tab/>
      </w:r>
      <w:r>
        <w:rPr>
          <w:color w:val="004E82"/>
          <w:sz w:val="18"/>
        </w:rPr>
        <w:t xml:space="preserve">Rozbudowa transportu publicznego i Deutsche Bahn lub, najlepiej, połączenie ich w sieć, ułatwienie transportu rowerów w pociągach (zgodnie z wymaganiami Komisji Europejskiej).</w:t>
      </w:r>
    </w:p>
    <w:p w14:paraId="34447F93" w14:textId="112B6C1C" w:rsidR="00A55FC9" w:rsidRPr="00265BAC" w:rsidRDefault="00B81736" w:rsidP="00B81736">
      <w:pPr>
        <w:tabs>
          <w:tab w:val="left" w:pos="1927"/>
          <w:tab w:val="left" w:pos="1928"/>
        </w:tabs>
        <w:spacing w:before="120" w:after="120"/>
        <w:ind w:left="851" w:hanging="426"/>
        <w:rPr>
          <w:color w:val="5C87B1"/>
          <w:kern w:val="2"/>
          <w:sz w:val="24"/>
        </w:rPr>
      </w:pPr>
      <w:r>
        <w:rPr>
          <w:b/>
          <w:bCs/>
          <w:color w:val="5C87B1"/>
          <w:sz w:val="24"/>
        </w:rPr>
        <w:sym w:font="Wingdings 3" w:char="F086"/>
      </w:r>
      <w:r>
        <w:rPr>
          <w:b/>
          <w:bCs/>
          <w:color w:val="5C87B1"/>
          <w:sz w:val="24"/>
        </w:rPr>
        <w:tab/>
      </w:r>
      <w:r>
        <w:rPr>
          <w:color w:val="004E82"/>
          <w:sz w:val="18"/>
        </w:rPr>
        <w:t xml:space="preserve">Przywrócenie Würmeling-Pass.</w:t>
      </w:r>
    </w:p>
    <w:p w14:paraId="42DF0C09" w14:textId="12E94EA6" w:rsidR="00A55FC9" w:rsidRPr="00265BAC" w:rsidRDefault="00B81736" w:rsidP="00B81736">
      <w:pPr>
        <w:tabs>
          <w:tab w:val="left" w:pos="1927"/>
          <w:tab w:val="left" w:pos="1928"/>
        </w:tabs>
        <w:spacing w:before="120" w:after="120"/>
        <w:ind w:left="426" w:hanging="426"/>
        <w:rPr>
          <w:b/>
          <w:color w:val="5C87B1"/>
          <w:kern w:val="2"/>
          <w:sz w:val="24"/>
        </w:rPr>
      </w:pPr>
      <w:r>
        <w:rPr>
          <w:b/>
          <w:bCs/>
          <w:color w:val="5C87B1"/>
          <w:sz w:val="24"/>
        </w:rPr>
        <w:sym w:font="Wingdings 3" w:char="F086"/>
      </w:r>
      <w:r>
        <w:rPr>
          <w:b/>
          <w:bCs/>
          <w:color w:val="5C87B1"/>
          <w:sz w:val="24"/>
        </w:rPr>
        <w:tab/>
      </w:r>
      <w:r>
        <w:rPr>
          <w:b/>
          <w:color w:val="004E82"/>
          <w:sz w:val="18"/>
          <w:rFonts w:ascii="Arial" w:hAnsi="Arial"/>
        </w:rPr>
        <w:t xml:space="preserve">Wspieranie zdrowia dzieci</w:t>
      </w:r>
    </w:p>
    <w:p w14:paraId="01DD82C0" w14:textId="562AE688" w:rsidR="00A55FC9" w:rsidRPr="00265BAC" w:rsidRDefault="00B81736" w:rsidP="00B81736">
      <w:pPr>
        <w:tabs>
          <w:tab w:val="left" w:pos="1927"/>
          <w:tab w:val="left" w:pos="1928"/>
        </w:tabs>
        <w:spacing w:before="120" w:after="120"/>
        <w:ind w:left="851" w:hanging="426"/>
        <w:rPr>
          <w:color w:val="5C87B1"/>
          <w:kern w:val="2"/>
          <w:sz w:val="24"/>
        </w:rPr>
      </w:pPr>
      <w:r>
        <w:rPr>
          <w:b/>
          <w:bCs/>
          <w:color w:val="5C87B1"/>
          <w:sz w:val="24"/>
        </w:rPr>
        <w:sym w:font="Wingdings 3" w:char="F086"/>
      </w:r>
      <w:r>
        <w:rPr>
          <w:b/>
          <w:bCs/>
          <w:color w:val="5C87B1"/>
          <w:sz w:val="24"/>
        </w:rPr>
        <w:tab/>
      </w:r>
      <w:r>
        <w:rPr>
          <w:color w:val="004E82"/>
          <w:sz w:val="18"/>
        </w:rPr>
        <w:t xml:space="preserve">Renowacja szkół (architektura ma wpływ na zdrowie), naprawa toalet, zapewnienie zdrowej żywności w szkołach.</w:t>
      </w:r>
      <w:r>
        <w:rPr>
          <w:color w:val="004E82"/>
          <w:sz w:val="18"/>
        </w:rPr>
        <w:t xml:space="preserve"> </w:t>
      </w:r>
      <w:r>
        <w:rPr>
          <w:color w:val="004E82"/>
          <w:sz w:val="18"/>
        </w:rPr>
        <w:t xml:space="preserve">Tendencja w kierunku szkół prywatnych wskazuje na niezadowolenie z państwowego systemu szkolnictwa.</w:t>
      </w:r>
      <w:r>
        <w:rPr>
          <w:color w:val="004E82"/>
          <w:sz w:val="18"/>
        </w:rPr>
        <w:t xml:space="preserve"> </w:t>
      </w:r>
      <w:r>
        <w:rPr>
          <w:color w:val="004E82"/>
          <w:sz w:val="18"/>
        </w:rPr>
        <w:t xml:space="preserve">Jednocześnie jest to miejsce cennych spotkań i nauki ponad granicami społecznymi i kulturowymi.</w:t>
      </w:r>
    </w:p>
    <w:p w14:paraId="29EDAC2F" w14:textId="56555A4B"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Zwiększenie dostępu do </w:t>
      </w:r>
      <w:r>
        <w:rPr>
          <w:color w:val="004E82"/>
          <w:sz w:val="18"/>
          <w:b/>
          <w:bCs/>
        </w:rPr>
        <w:t xml:space="preserve">edukacji</w:t>
      </w:r>
      <w:r>
        <w:rPr>
          <w:color w:val="004E82"/>
          <w:sz w:val="18"/>
        </w:rPr>
        <w:t xml:space="preserve"> dla rodzin z dużą liczbą dzieci.</w:t>
      </w:r>
    </w:p>
    <w:p w14:paraId="1DF355E7" w14:textId="7AEF08CC" w:rsidR="00A55FC9" w:rsidRPr="00265BAC" w:rsidRDefault="00B81736" w:rsidP="00B81736">
      <w:pPr>
        <w:tabs>
          <w:tab w:val="left" w:pos="1927"/>
          <w:tab w:val="left" w:pos="1928"/>
        </w:tabs>
        <w:spacing w:before="120" w:after="120"/>
        <w:ind w:left="851" w:hanging="426"/>
        <w:rPr>
          <w:color w:val="5C87B1"/>
          <w:kern w:val="2"/>
          <w:sz w:val="24"/>
        </w:rPr>
      </w:pPr>
      <w:r>
        <w:rPr>
          <w:b/>
          <w:bCs/>
          <w:color w:val="5C87B1"/>
          <w:sz w:val="24"/>
        </w:rPr>
        <w:sym w:font="Wingdings 3" w:char="F086"/>
      </w:r>
      <w:r>
        <w:rPr>
          <w:b/>
          <w:bCs/>
          <w:color w:val="5C87B1"/>
          <w:sz w:val="24"/>
        </w:rPr>
        <w:tab/>
      </w:r>
      <w:r>
        <w:rPr>
          <w:color w:val="004E82"/>
          <w:sz w:val="18"/>
        </w:rPr>
        <w:t xml:space="preserve">Obniżenie cen za dostęp do instytucji edukacyjnych i kulturalnych, takich jak sale koncertowe i muzea, aby były przystępne cenowo dla rodzin dużą liczbą dzieci.</w:t>
      </w:r>
    </w:p>
    <w:p w14:paraId="2BB17293" w14:textId="655401A8" w:rsidR="00A55FC9" w:rsidRPr="00265BAC" w:rsidRDefault="00B81736" w:rsidP="00B81736">
      <w:pPr>
        <w:tabs>
          <w:tab w:val="left" w:pos="1927"/>
          <w:tab w:val="left" w:pos="1928"/>
        </w:tabs>
        <w:spacing w:before="120" w:after="120"/>
        <w:ind w:left="426" w:hanging="426"/>
        <w:rPr>
          <w:color w:val="5C87B1"/>
          <w:kern w:val="2"/>
          <w:sz w:val="24"/>
        </w:rPr>
      </w:pPr>
      <w:r>
        <w:rPr>
          <w:b/>
          <w:bCs/>
          <w:color w:val="5C87B1"/>
          <w:sz w:val="24"/>
        </w:rPr>
        <w:sym w:font="Wingdings 3" w:char="F086"/>
      </w:r>
      <w:r>
        <w:rPr>
          <w:b/>
          <w:bCs/>
          <w:color w:val="5C87B1"/>
          <w:sz w:val="24"/>
        </w:rPr>
        <w:tab/>
      </w:r>
      <w:r>
        <w:rPr>
          <w:color w:val="004E82"/>
          <w:sz w:val="18"/>
        </w:rPr>
        <w:t xml:space="preserve">Zapewnienie dobrobytu na przyszłość</w:t>
      </w:r>
    </w:p>
    <w:p w14:paraId="7CCA9310" w14:textId="7231F58C" w:rsidR="00A55FC9" w:rsidRPr="00B81736" w:rsidRDefault="00B81736" w:rsidP="00B81736">
      <w:pPr>
        <w:tabs>
          <w:tab w:val="left" w:pos="1927"/>
          <w:tab w:val="left" w:pos="1928"/>
        </w:tabs>
        <w:spacing w:before="120" w:after="120"/>
        <w:ind w:left="851" w:hanging="426"/>
        <w:rPr>
          <w:color w:val="004E82"/>
          <w:kern w:val="2"/>
          <w:sz w:val="18"/>
        </w:rPr>
      </w:pPr>
      <w:r>
        <w:rPr>
          <w:b/>
          <w:bCs/>
          <w:color w:val="5C87B1"/>
          <w:sz w:val="24"/>
        </w:rPr>
        <w:sym w:font="Wingdings 3" w:char="F086"/>
      </w:r>
      <w:r>
        <w:rPr>
          <w:b/>
          <w:bCs/>
          <w:color w:val="5C87B1"/>
          <w:sz w:val="24"/>
        </w:rPr>
        <w:tab/>
      </w:r>
      <w:r>
        <w:rPr>
          <w:color w:val="004E82"/>
          <w:sz w:val="18"/>
        </w:rPr>
        <w:t xml:space="preserve">Dostosowanie prawa podatkowego i spadkowego:</w:t>
      </w:r>
      <w:r>
        <w:rPr>
          <w:color w:val="004E82"/>
          <w:sz w:val="18"/>
        </w:rPr>
        <w:t xml:space="preserve"> </w:t>
      </w:r>
      <w:r>
        <w:rPr>
          <w:color w:val="004E82"/>
          <w:sz w:val="18"/>
        </w:rPr>
        <w:t xml:space="preserve">Polityka niskich stóp procentowych od czasu kryzysu finansowego sprzyja gromadzeniu bogactwa poprzez kapitał.</w:t>
      </w:r>
      <w:r>
        <w:rPr>
          <w:color w:val="004E82"/>
          <w:sz w:val="18"/>
        </w:rPr>
        <w:t xml:space="preserve"> </w:t>
      </w:r>
      <w:r>
        <w:rPr>
          <w:color w:val="004E82"/>
          <w:sz w:val="18"/>
        </w:rPr>
        <w:t xml:space="preserve">W rezultacie szczególnie pokrzywdzone są rodziny z dużą liczbą dzieci, które wydają ponadprzeciętnie kwoty na wynajem / mieszkanie / wyżywienie / życie.</w:t>
      </w:r>
      <w:r>
        <w:rPr>
          <w:color w:val="004E82"/>
          <w:sz w:val="18"/>
        </w:rPr>
        <w:t xml:space="preserve"> </w:t>
      </w:r>
      <w:r>
        <w:rPr>
          <w:color w:val="004E82"/>
          <w:sz w:val="18"/>
        </w:rPr>
        <w:t xml:space="preserve">Dla wielu rodziców gromadzenie kapitału dla następnego pokolenia staje się niemożliwe.</w:t>
      </w:r>
      <w:r>
        <w:rPr>
          <w:color w:val="004E82"/>
          <w:sz w:val="18"/>
        </w:rPr>
        <w:t xml:space="preserve"> </w:t>
      </w:r>
      <w:r>
        <w:rPr>
          <w:color w:val="004E82"/>
          <w:sz w:val="18"/>
        </w:rPr>
        <w:t xml:space="preserve">Niekorzystne dla rodzin jest to, że dochód z inwestycji jest opodatkowany inaczej niż dochód z pracy zarobkowej.</w:t>
      </w:r>
      <w:r>
        <w:rPr>
          <w:color w:val="004E82"/>
          <w:sz w:val="18"/>
        </w:rPr>
        <w:t xml:space="preserve"> </w:t>
      </w:r>
      <w:r>
        <w:rPr>
          <w:color w:val="004E82"/>
          <w:sz w:val="18"/>
        </w:rPr>
        <w:t xml:space="preserve">W czasach globalnych sieci kontaktów i społeczeństwa opartego na wiedzy dobre wykształcenie nie jest już gwarancją dobrobytu, w przeciwieństwie do przeszłości.</w:t>
      </w:r>
      <w:r>
        <w:rPr>
          <w:color w:val="004E82"/>
          <w:sz w:val="18"/>
        </w:rPr>
        <w:t xml:space="preserve"> </w:t>
      </w:r>
      <w:r>
        <w:rPr>
          <w:color w:val="004E82"/>
          <w:sz w:val="18"/>
        </w:rPr>
        <w:t xml:space="preserve">Prawo spadkowe zwiększa nierówny podział przyszłych szans w porównaniu z rodzinami z jednym lub dwojgiem dziećmi.</w:t>
      </w:r>
    </w:p>
    <w:p w14:paraId="0278B5CB" w14:textId="57876659" w:rsidR="00A55FC9" w:rsidRPr="00265BAC" w:rsidRDefault="00B81736" w:rsidP="00B81736">
      <w:pPr>
        <w:tabs>
          <w:tab w:val="left" w:pos="1927"/>
          <w:tab w:val="left" w:pos="1928"/>
        </w:tabs>
        <w:spacing w:before="120" w:after="120"/>
        <w:ind w:left="851" w:hanging="426"/>
        <w:rPr>
          <w:color w:val="5C87B1"/>
          <w:kern w:val="2"/>
          <w:sz w:val="24"/>
        </w:rPr>
      </w:pPr>
      <w:r>
        <w:rPr>
          <w:b/>
          <w:bCs/>
          <w:color w:val="5C87B1"/>
          <w:sz w:val="24"/>
        </w:rPr>
        <w:sym w:font="Wingdings 3" w:char="F086"/>
      </w:r>
      <w:r>
        <w:rPr>
          <w:b/>
          <w:bCs/>
          <w:color w:val="5C87B1"/>
          <w:sz w:val="24"/>
        </w:rPr>
        <w:tab/>
      </w:r>
      <w:r>
        <w:rPr>
          <w:color w:val="004E82"/>
          <w:sz w:val="18"/>
        </w:rPr>
        <w:t xml:space="preserve">Uznanie szczególnych osiągnięć rodziców dla państwa i społeczeństwa poprzez świadczenie emerytalne pomogłoby zrównoważyć wydatki i zwiększyłoby uznanie dla osób wielodzietnych.</w:t>
      </w:r>
    </w:p>
    <w:p w14:paraId="6BE2CC4A" w14:textId="77777777" w:rsidR="00A55FC9" w:rsidRPr="00265BAC" w:rsidRDefault="00A55FC9" w:rsidP="00265BAC">
      <w:pPr>
        <w:pStyle w:val="Tekstpodstawowy"/>
        <w:rPr>
          <w:kern w:val="2"/>
          <w:sz w:val="20"/>
        </w:rPr>
      </w:pPr>
    </w:p>
    <w:p w14:paraId="3946381C" w14:textId="77777777" w:rsidR="009A4566" w:rsidRDefault="009A4566" w:rsidP="00265BAC">
      <w:pPr>
        <w:pStyle w:val="Tekstpodstawowy"/>
        <w:rPr>
          <w:kern w:val="2"/>
          <w:sz w:val="20"/>
        </w:rPr>
        <w:sectPr w:rsidR="009A4566" w:rsidSect="00FF2A24">
          <w:headerReference w:type="even" r:id="rId93"/>
          <w:headerReference w:type="default" r:id="rId94"/>
          <w:footerReference w:type="default" r:id="rId95"/>
          <w:headerReference w:type="first" r:id="rId96"/>
          <w:pgSz w:w="11910" w:h="16840"/>
          <w:pgMar w:top="2268" w:right="3263" w:bottom="1417" w:left="1417" w:header="567" w:footer="567" w:gutter="0"/>
          <w:cols w:space="284"/>
          <w:titlePg/>
          <w:docGrid w:linePitch="299"/>
          <w15:footnoteColumns w:val="1"/>
        </w:sectPr>
      </w:pPr>
    </w:p>
    <w:p w14:paraId="18393317" w14:textId="331F3A3A" w:rsidR="00A55FC9" w:rsidRPr="00D4246F" w:rsidRDefault="00FE1A0C" w:rsidP="00D4246F">
      <w:pPr>
        <w:pStyle w:val="toc2"/>
        <w:rPr>
          <w:sz w:val="48"/>
          <w:szCs w:val="48"/>
        </w:rPr>
      </w:pPr>
      <w:bookmarkStart w:id="146" w:name="Literaturverzeichnis"/>
      <w:bookmarkStart w:id="147" w:name="_bookmark45"/>
      <w:bookmarkStart w:id="148" w:name="_Toc57740136"/>
      <w:bookmarkEnd w:id="146"/>
      <w:bookmarkEnd w:id="147"/>
      <w:r>
        <w:rPr>
          <w:sz w:val="48"/>
          <w:szCs w:val="48"/>
        </w:rPr>
        <w:t xml:space="preserve">Bibliografia</w:t>
      </w:r>
      <w:bookmarkEnd w:id="148"/>
    </w:p>
    <w:p w14:paraId="6569C7A7" w14:textId="50099AF6" w:rsidR="00A55FC9" w:rsidRPr="009A4566" w:rsidRDefault="009A4566" w:rsidP="00265BAC">
      <w:pPr>
        <w:pStyle w:val="Tekstpodstawowy"/>
        <w:rPr>
          <w:b/>
          <w:kern w:val="2"/>
          <w:sz w:val="6"/>
          <w:szCs w:val="4"/>
        </w:rPr>
      </w:pPr>
      <w:r>
        <w:rPr>
          <w:sz w:val="4"/>
          <w:szCs w:val="4"/>
        </w:rPr>
        <mc:AlternateContent>
          <mc:Choice Requires="wps">
            <w:drawing>
              <wp:inline distT="0" distB="0" distL="0" distR="0" wp14:anchorId="1B8AABAE" wp14:editId="31E903A9">
                <wp:extent cx="2829560" cy="1270"/>
                <wp:effectExtent l="0" t="19050" r="27940" b="17780"/>
                <wp:docPr id="5"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29560" cy="1270"/>
                        </a:xfrm>
                        <a:custGeom>
                          <a:avLst/>
                          <a:gdLst>
                            <a:gd name="T0" fmla="+- 0 1587 1587"/>
                            <a:gd name="T1" fmla="*/ T0 w 4456"/>
                            <a:gd name="T2" fmla="+- 0 6043 1587"/>
                            <a:gd name="T3" fmla="*/ T2 w 4456"/>
                          </a:gdLst>
                          <a:ahLst/>
                          <a:cxnLst>
                            <a:cxn ang="0">
                              <a:pos x="T1" y="0"/>
                            </a:cxn>
                            <a:cxn ang="0">
                              <a:pos x="T3" y="0"/>
                            </a:cxn>
                          </a:cxnLst>
                          <a:rect l="0" t="0" r="r" b="b"/>
                          <a:pathLst>
                            <a:path w="4456">
                              <a:moveTo>
                                <a:pt x="0" y="0"/>
                              </a:moveTo>
                              <a:lnTo>
                                <a:pt x="4456" y="0"/>
                              </a:lnTo>
                            </a:path>
                          </a:pathLst>
                        </a:custGeom>
                        <a:noFill/>
                        <a:ln w="38100">
                          <a:solidFill>
                            <a:srgbClr val="F59D0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4DD615F6" id="Freeform 4" o:spid="_x0000_s1026" style="width:222.8pt;height:.1pt;visibility:visible;mso-wrap-style:square;mso-left-percent:-10001;mso-top-percent:-10001;mso-position-horizontal:absolute;mso-position-horizontal-relative:char;mso-position-vertical:absolute;mso-position-vertical-relative:line;mso-left-percent:-10001;mso-top-percent:-10001;v-text-anchor:top" coordsize="445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" path="m,l4456,e" filled="f" strokecolor="#f59d0f" strokeweight="3pt">
                <v:path arrowok="t" o:connecttype="custom" o:connectlocs="0,0;2829560,0" o:connectangles="0,0"/>
                <w10:anchorlock/>
              </v:shape>
            </w:pict>
          </mc:Fallback>
        </mc:AlternateContent>
      </w:r>
    </w:p>
    <w:p w14:paraId="261D4AC1" w14:textId="3B2E773B" w:rsidR="00A55FC9" w:rsidRDefault="00A55FC9" w:rsidP="00265BAC">
      <w:pPr>
        <w:pStyle w:val="Tekstpodstawowy"/>
        <w:rPr>
          <w:b/>
          <w:kern w:val="2"/>
          <w:sz w:val="17"/>
        </w:rPr>
      </w:pPr>
    </w:p>
    <w:p w14:paraId="00A0D7E5" w14:textId="77777777" w:rsidR="009A4566" w:rsidRPr="00265BAC" w:rsidRDefault="009A4566" w:rsidP="00265BAC">
      <w:pPr>
        <w:pStyle w:val="Tekstpodstawowy"/>
        <w:rPr>
          <w:b/>
          <w:kern w:val="2"/>
          <w:sz w:val="17"/>
        </w:rPr>
      </w:pPr>
    </w:p>
    <w:p w14:paraId="4CC995F8" w14:textId="6291D8BD" w:rsidR="00A55FC9" w:rsidRPr="00265BAC" w:rsidRDefault="00265BAC" w:rsidP="009A4566">
      <w:pPr>
        <w:tabs>
          <w:tab w:val="left" w:pos="1900"/>
        </w:tabs>
        <w:ind w:left="426" w:hanging="426"/>
        <w:rPr>
          <w:kern w:val="2"/>
          <w:sz w:val="18"/>
        </w:rPr>
      </w:pPr>
      <w:r>
        <w:rPr>
          <w:sz w:val="18"/>
          <w:b/>
          <w:bCs/>
          <w:color w:val="F59D0F"/>
          <w:szCs w:val="18"/>
        </w:rPr>
        <w:t xml:space="preserve">A</w:t>
      </w:r>
      <w:r>
        <w:rPr>
          <w:sz w:val="18"/>
          <w:b/>
          <w:bCs/>
          <w:color w:val="F59D0F"/>
          <w:szCs w:val="18"/>
        </w:rPr>
        <w:tab/>
      </w:r>
      <w:r>
        <w:rPr>
          <w:sz w:val="18"/>
          <w:b/>
          <w:color w:val="004E82"/>
        </w:rPr>
        <w:t xml:space="preserve">Aassve, Arnstein; Goisis, Alice; Sironi, Maria </w:t>
      </w:r>
      <w:r>
        <w:rPr>
          <w:sz w:val="18"/>
        </w:rPr>
        <w:t xml:space="preserve">(2012):</w:t>
      </w:r>
      <w:r>
        <w:rPr>
          <w:sz w:val="18"/>
        </w:rPr>
        <w:t xml:space="preserve"> </w:t>
      </w:r>
      <w:r>
        <w:rPr>
          <w:sz w:val="18"/>
        </w:rPr>
        <w:t xml:space="preserve">Happiness and Childbearing Across Europe.</w:t>
      </w:r>
      <w:r>
        <w:rPr>
          <w:sz w:val="18"/>
        </w:rPr>
        <w:t xml:space="preserve"> </w:t>
      </w:r>
      <w:r>
        <w:rPr>
          <w:sz w:val="18"/>
        </w:rPr>
        <w:t xml:space="preserve">W:</w:t>
      </w:r>
      <w:r>
        <w:rPr>
          <w:sz w:val="18"/>
        </w:rPr>
        <w:t xml:space="preserve"> </w:t>
      </w:r>
      <w:r>
        <w:rPr>
          <w:sz w:val="18"/>
          <w:i/>
        </w:rPr>
        <w:t xml:space="preserve">Social Indicators Research </w:t>
      </w:r>
      <w:r>
        <w:rPr>
          <w:sz w:val="18"/>
        </w:rPr>
        <w:t xml:space="preserve">108 (1), str. 65–86.</w:t>
      </w:r>
    </w:p>
    <w:p w14:paraId="6C8B2C59" w14:textId="77777777" w:rsidR="00A55FC9" w:rsidRPr="00265BAC" w:rsidRDefault="00A55FC9" w:rsidP="00265BAC">
      <w:pPr>
        <w:pStyle w:val="Tekstpodstawowy"/>
        <w:rPr>
          <w:kern w:val="2"/>
          <w:sz w:val="19"/>
        </w:rPr>
      </w:pPr>
    </w:p>
    <w:p w14:paraId="323149B2" w14:textId="77777777" w:rsidR="00A55FC9" w:rsidRPr="00265BAC" w:rsidRDefault="00FE1A0C" w:rsidP="009A4566">
      <w:pPr>
        <w:ind w:left="426"/>
        <w:rPr>
          <w:kern w:val="2"/>
          <w:sz w:val="18"/>
        </w:rPr>
      </w:pPr>
      <w:r>
        <w:rPr>
          <w:sz w:val="18"/>
          <w:b/>
          <w:color w:val="004E82"/>
        </w:rPr>
        <w:t xml:space="preserve">Adserà, Alícia </w:t>
      </w:r>
      <w:r>
        <w:rPr>
          <w:sz w:val="18"/>
        </w:rPr>
        <w:t xml:space="preserve">(2006):</w:t>
      </w:r>
      <w:r>
        <w:rPr>
          <w:sz w:val="18"/>
        </w:rPr>
        <w:t xml:space="preserve"> </w:t>
      </w:r>
      <w:r>
        <w:rPr>
          <w:sz w:val="18"/>
        </w:rPr>
        <w:t xml:space="preserve">Religion and Changes in Family-Size Norms in Developed Countries.</w:t>
      </w:r>
      <w:r>
        <w:rPr>
          <w:sz w:val="18"/>
        </w:rPr>
        <w:t xml:space="preserve"> </w:t>
      </w:r>
      <w:r>
        <w:rPr>
          <w:sz w:val="18"/>
        </w:rPr>
        <w:t xml:space="preserve">W:</w:t>
      </w:r>
      <w:r>
        <w:rPr>
          <w:sz w:val="18"/>
        </w:rPr>
        <w:t xml:space="preserve"> </w:t>
      </w:r>
      <w:r>
        <w:rPr>
          <w:sz w:val="18"/>
          <w:i/>
        </w:rPr>
        <w:t xml:space="preserve">Review of Religious Research </w:t>
      </w:r>
      <w:r>
        <w:rPr>
          <w:sz w:val="18"/>
        </w:rPr>
        <w:t xml:space="preserve">47 (3), str. 271–286.</w:t>
      </w:r>
    </w:p>
    <w:p w14:paraId="27E4F2C7" w14:textId="77777777" w:rsidR="00A55FC9" w:rsidRPr="00265BAC" w:rsidRDefault="00A55FC9" w:rsidP="00265BAC">
      <w:pPr>
        <w:pStyle w:val="Tekstpodstawowy"/>
        <w:rPr>
          <w:kern w:val="2"/>
          <w:sz w:val="19"/>
        </w:rPr>
      </w:pPr>
    </w:p>
    <w:p w14:paraId="15429037" w14:textId="77777777" w:rsidR="00A55FC9" w:rsidRPr="00265BAC" w:rsidRDefault="00FE1A0C" w:rsidP="009A4566">
      <w:pPr>
        <w:ind w:left="426"/>
        <w:rPr>
          <w:kern w:val="2"/>
          <w:sz w:val="18"/>
        </w:rPr>
      </w:pPr>
      <w:r>
        <w:rPr>
          <w:sz w:val="18"/>
          <w:b/>
          <w:color w:val="004E82"/>
        </w:rPr>
        <w:t xml:space="preserve">Anger, Christina; Geis, Wido; Plünnecke, Axel </w:t>
      </w:r>
      <w:r>
        <w:rPr>
          <w:sz w:val="18"/>
        </w:rPr>
        <w:t xml:space="preserve">(2017):</w:t>
      </w:r>
      <w:r>
        <w:rPr>
          <w:sz w:val="18"/>
        </w:rPr>
        <w:t xml:space="preserve"> </w:t>
      </w:r>
      <w:r>
        <w:rPr>
          <w:sz w:val="18"/>
        </w:rPr>
        <w:t xml:space="preserve">Ekonomiczne znaczenie rodzin z dużą liczbą dzieci w Niemczech.</w:t>
      </w:r>
      <w:r>
        <w:rPr>
          <w:sz w:val="18"/>
        </w:rPr>
        <w:t xml:space="preserve"> </w:t>
      </w:r>
      <w:r>
        <w:rPr>
          <w:sz w:val="18"/>
        </w:rPr>
        <w:t xml:space="preserve">W.</w:t>
      </w:r>
      <w:r>
        <w:rPr>
          <w:sz w:val="18"/>
        </w:rPr>
        <w:t xml:space="preserve"> </w:t>
      </w:r>
      <w:r>
        <w:rPr>
          <w:sz w:val="18"/>
        </w:rPr>
        <w:t xml:space="preserve">Kolonia</w:t>
      </w:r>
    </w:p>
    <w:p w14:paraId="35A3523E" w14:textId="77777777" w:rsidR="00A55FC9" w:rsidRPr="00265BAC" w:rsidRDefault="00A55FC9" w:rsidP="00265BAC">
      <w:pPr>
        <w:pStyle w:val="Tekstpodstawowy"/>
        <w:rPr>
          <w:kern w:val="2"/>
          <w:sz w:val="19"/>
        </w:rPr>
      </w:pPr>
    </w:p>
    <w:p w14:paraId="5596DA35" w14:textId="48D59C78" w:rsidR="00A55FC9" w:rsidRPr="00265BAC" w:rsidRDefault="00265BAC" w:rsidP="009A4566">
      <w:pPr>
        <w:tabs>
          <w:tab w:val="left" w:pos="1900"/>
        </w:tabs>
        <w:ind w:left="426" w:hanging="426"/>
        <w:rPr>
          <w:kern w:val="2"/>
          <w:sz w:val="18"/>
        </w:rPr>
      </w:pPr>
      <w:r>
        <w:rPr>
          <w:sz w:val="18"/>
          <w:b/>
          <w:bCs/>
          <w:color w:val="F59D0F"/>
          <w:szCs w:val="18"/>
        </w:rPr>
        <w:t xml:space="preserve">B</w:t>
      </w:r>
      <w:r>
        <w:rPr>
          <w:sz w:val="18"/>
          <w:b/>
          <w:bCs/>
          <w:color w:val="F59D0F"/>
          <w:szCs w:val="18"/>
        </w:rPr>
        <w:tab/>
      </w:r>
      <w:r>
        <w:rPr>
          <w:sz w:val="18"/>
          <w:b/>
          <w:color w:val="004E82"/>
        </w:rPr>
        <w:t xml:space="preserve">Baykara-Krumme, Helen; Milewski, Nadja </w:t>
      </w:r>
      <w:r>
        <w:rPr>
          <w:sz w:val="18"/>
        </w:rPr>
        <w:t xml:space="preserve">(2017):</w:t>
      </w:r>
      <w:r>
        <w:rPr>
          <w:sz w:val="18"/>
        </w:rPr>
        <w:t xml:space="preserve"> </w:t>
      </w:r>
      <w:r>
        <w:rPr>
          <w:sz w:val="18"/>
        </w:rPr>
        <w:t xml:space="preserve">Fertility Patterns Among  Turkish Women in Turkey and Abroad.</w:t>
      </w:r>
      <w:r>
        <w:rPr>
          <w:sz w:val="18"/>
        </w:rPr>
        <w:t xml:space="preserve"> </w:t>
      </w:r>
      <w:r>
        <w:rPr>
          <w:sz w:val="18"/>
        </w:rPr>
        <w:t xml:space="preserve">The Effects of International Mobility, Migrant Generation, and Family Background.</w:t>
      </w:r>
      <w:r>
        <w:rPr>
          <w:sz w:val="18"/>
        </w:rPr>
        <w:t xml:space="preserve"> </w:t>
      </w:r>
      <w:r>
        <w:rPr>
          <w:sz w:val="18"/>
        </w:rPr>
        <w:t xml:space="preserve">In:</w:t>
      </w:r>
      <w:r>
        <w:rPr>
          <w:sz w:val="18"/>
        </w:rPr>
        <w:t xml:space="preserve"> </w:t>
      </w:r>
      <w:r>
        <w:rPr>
          <w:sz w:val="18"/>
          <w:i/>
        </w:rPr>
        <w:t xml:space="preserve">European Journal of Population </w:t>
      </w:r>
      <w:r>
        <w:rPr>
          <w:sz w:val="18"/>
        </w:rPr>
        <w:t xml:space="preserve">33 (3), str. 409–436.</w:t>
      </w:r>
    </w:p>
    <w:p w14:paraId="173DFA40" w14:textId="77777777" w:rsidR="00A55FC9" w:rsidRPr="00265BAC" w:rsidRDefault="00A55FC9" w:rsidP="00265BAC">
      <w:pPr>
        <w:pStyle w:val="Tekstpodstawowy"/>
        <w:rPr>
          <w:kern w:val="2"/>
          <w:sz w:val="19"/>
        </w:rPr>
      </w:pPr>
    </w:p>
    <w:p w14:paraId="3FB6184E" w14:textId="77777777" w:rsidR="00A55FC9" w:rsidRPr="00265BAC" w:rsidRDefault="00FE1A0C" w:rsidP="009A4566">
      <w:pPr>
        <w:pStyle w:val="Tekstpodstawowy"/>
        <w:ind w:left="426"/>
        <w:rPr>
          <w:kern w:val="2"/>
        </w:rPr>
      </w:pPr>
      <w:r>
        <w:rPr>
          <w:b/>
          <w:color w:val="004E82"/>
        </w:rPr>
        <w:t xml:space="preserve">Beaujouan, Éva; Sobotka, Tomáš </w:t>
      </w:r>
      <w:r>
        <w:t xml:space="preserve">(2017):</w:t>
      </w:r>
      <w:r>
        <w:t xml:space="preserve"> </w:t>
      </w:r>
      <w:r>
        <w:t xml:space="preserve">Late Motherhood in Low-Fertility Countries:</w:t>
      </w:r>
      <w:r>
        <w:t xml:space="preserve"> </w:t>
      </w:r>
      <w:r>
        <w:t xml:space="preserve">Reproductive Intentions, Trends and Consequences.</w:t>
      </w:r>
      <w:r>
        <w:t xml:space="preserve"> </w:t>
      </w:r>
      <w:r>
        <w:t xml:space="preserve">Wydawnictwo VID (VID Working Paper, 2/2017).</w:t>
      </w:r>
    </w:p>
    <w:p w14:paraId="47CF44DF" w14:textId="77777777" w:rsidR="00A55FC9" w:rsidRPr="00265BAC" w:rsidRDefault="00A55FC9" w:rsidP="009A4566">
      <w:pPr>
        <w:pStyle w:val="Tekstpodstawowy"/>
        <w:ind w:left="426"/>
        <w:rPr>
          <w:kern w:val="2"/>
          <w:sz w:val="19"/>
        </w:rPr>
      </w:pPr>
    </w:p>
    <w:p w14:paraId="7592055C" w14:textId="77777777" w:rsidR="00A55FC9" w:rsidRPr="00265BAC" w:rsidRDefault="00FE1A0C" w:rsidP="009A4566">
      <w:pPr>
        <w:pStyle w:val="Tekstpodstawowy"/>
        <w:ind w:left="426"/>
        <w:rPr>
          <w:kern w:val="2"/>
        </w:rPr>
      </w:pPr>
      <w:r>
        <w:rPr>
          <w:b/>
          <w:color w:val="004E82"/>
        </w:rPr>
        <w:t xml:space="preserve">Becker, Gary S. </w:t>
      </w:r>
      <w:r>
        <w:t xml:space="preserve">(1981):</w:t>
      </w:r>
      <w:r>
        <w:t xml:space="preserve"> </w:t>
      </w:r>
      <w:r>
        <w:t xml:space="preserve">A Treatise on the Family.</w:t>
      </w:r>
      <w:r>
        <w:t xml:space="preserve"> </w:t>
      </w:r>
      <w:r>
        <w:t xml:space="preserve">Cambridge, Mass.:</w:t>
      </w:r>
      <w:r>
        <w:t xml:space="preserve"> </w:t>
      </w:r>
      <w:r>
        <w:t xml:space="preserve">Harvard University Press.</w:t>
      </w:r>
    </w:p>
    <w:p w14:paraId="7DE49F44" w14:textId="77777777" w:rsidR="00A55FC9" w:rsidRPr="00265BAC" w:rsidRDefault="00A55FC9" w:rsidP="009A4566">
      <w:pPr>
        <w:pStyle w:val="Tekstpodstawowy"/>
        <w:ind w:left="426"/>
        <w:rPr>
          <w:kern w:val="2"/>
          <w:sz w:val="19"/>
        </w:rPr>
      </w:pPr>
    </w:p>
    <w:p w14:paraId="46BEF5DA" w14:textId="77777777" w:rsidR="00A55FC9" w:rsidRPr="00265BAC" w:rsidRDefault="00FE1A0C" w:rsidP="009A4566">
      <w:pPr>
        <w:pStyle w:val="Tekstpodstawowy"/>
        <w:ind w:left="426"/>
        <w:jc w:val="both"/>
        <w:rPr>
          <w:kern w:val="2"/>
        </w:rPr>
      </w:pPr>
      <w:r>
        <w:rPr>
          <w:b/>
          <w:color w:val="004E82"/>
        </w:rPr>
        <w:t xml:space="preserve">Berrington, Ann; Stone, Juliet </w:t>
      </w:r>
      <w:r>
        <w:t xml:space="preserve">(2017):</w:t>
      </w:r>
      <w:r>
        <w:t xml:space="preserve"> </w:t>
      </w:r>
      <w:r>
        <w:t xml:space="preserve">Understanding third and fourth births in Britain:</w:t>
      </w:r>
      <w:r>
        <w:t xml:space="preserve"> </w:t>
      </w:r>
      <w:r>
        <w:t xml:space="preserve">What role do increased immigration and multiple partnerships play?.</w:t>
      </w:r>
      <w:r>
        <w:t xml:space="preserve"> </w:t>
      </w:r>
      <w:r>
        <w:t xml:space="preserve">In:</w:t>
      </w:r>
      <w:r>
        <w:t xml:space="preserve"> </w:t>
      </w:r>
      <w:r>
        <w:t xml:space="preserve">CPC working papers, 83 Southampton:</w:t>
      </w:r>
      <w:r>
        <w:t xml:space="preserve"> </w:t>
      </w:r>
      <w:r>
        <w:t xml:space="preserve">ESRC Centre for Population Change.</w:t>
      </w:r>
    </w:p>
    <w:p w14:paraId="26EA99AB" w14:textId="77777777" w:rsidR="00A55FC9" w:rsidRPr="00265BAC" w:rsidRDefault="00A55FC9" w:rsidP="009A4566">
      <w:pPr>
        <w:pStyle w:val="Tekstpodstawowy"/>
        <w:ind w:left="426"/>
        <w:rPr>
          <w:kern w:val="2"/>
          <w:sz w:val="19"/>
        </w:rPr>
      </w:pPr>
    </w:p>
    <w:p w14:paraId="1115F710" w14:textId="77777777" w:rsidR="00A55FC9" w:rsidRPr="00265BAC" w:rsidRDefault="00FE1A0C" w:rsidP="009A4566">
      <w:pPr>
        <w:ind w:left="426"/>
        <w:jc w:val="both"/>
        <w:rPr>
          <w:kern w:val="2"/>
          <w:sz w:val="18"/>
        </w:rPr>
      </w:pPr>
      <w:r>
        <w:rPr>
          <w:sz w:val="18"/>
          <w:b/>
          <w:color w:val="004E82"/>
        </w:rPr>
        <w:t xml:space="preserve">Bertram, Hans; Bujard, Martin; Rösler, Wiebke </w:t>
      </w:r>
      <w:r>
        <w:rPr>
          <w:sz w:val="18"/>
        </w:rPr>
        <w:t xml:space="preserve">(2011):</w:t>
      </w:r>
      <w:r>
        <w:rPr>
          <w:sz w:val="18"/>
        </w:rPr>
        <w:t xml:space="preserve"> </w:t>
      </w:r>
      <w:r>
        <w:rPr>
          <w:sz w:val="18"/>
        </w:rPr>
        <w:t xml:space="preserve">Godziny szczytu z życiu:</w:t>
      </w:r>
      <w:r>
        <w:rPr>
          <w:sz w:val="18"/>
        </w:rPr>
        <w:t xml:space="preserve"> </w:t>
      </w:r>
      <w:r>
        <w:rPr>
          <w:sz w:val="18"/>
        </w:rPr>
        <w:t xml:space="preserve">Odsuwanie urodzenia dziecka w czasie, trendy dochodowe i perspektywy polityki rodzinnej.</w:t>
      </w:r>
      <w:r>
        <w:rPr>
          <w:sz w:val="18"/>
        </w:rPr>
        <w:t xml:space="preserve"> </w:t>
      </w:r>
      <w:r>
        <w:rPr>
          <w:sz w:val="18"/>
        </w:rPr>
        <w:t xml:space="preserve">W:</w:t>
      </w:r>
      <w:r>
        <w:rPr>
          <w:sz w:val="18"/>
        </w:rPr>
        <w:t xml:space="preserve"> </w:t>
      </w:r>
      <w:r>
        <w:rPr>
          <w:sz w:val="18"/>
          <w:i/>
        </w:rPr>
        <w:t xml:space="preserve">Czasopismo Medycyna rozrodcza i endokrynologia </w:t>
      </w:r>
      <w:r>
        <w:rPr>
          <w:sz w:val="18"/>
        </w:rPr>
        <w:t xml:space="preserve">8 (2), str. 112–122.</w:t>
      </w:r>
    </w:p>
    <w:p w14:paraId="12B3CE4C" w14:textId="77777777" w:rsidR="00A55FC9" w:rsidRPr="00265BAC" w:rsidRDefault="00A55FC9" w:rsidP="009A4566">
      <w:pPr>
        <w:pStyle w:val="Tekstpodstawowy"/>
        <w:ind w:left="426"/>
        <w:rPr>
          <w:kern w:val="2"/>
          <w:sz w:val="19"/>
        </w:rPr>
      </w:pPr>
    </w:p>
    <w:p w14:paraId="16FDF6E7" w14:textId="77777777" w:rsidR="00A55FC9" w:rsidRPr="00265BAC" w:rsidRDefault="00FE1A0C" w:rsidP="009A4566">
      <w:pPr>
        <w:pStyle w:val="Tekstpodstawowy"/>
        <w:ind w:left="426"/>
        <w:rPr>
          <w:kern w:val="2"/>
        </w:rPr>
      </w:pPr>
      <w:r>
        <w:rPr>
          <w:b/>
          <w:color w:val="004E82"/>
        </w:rPr>
        <w:t xml:space="preserve">BMFSFJ </w:t>
      </w:r>
      <w:r>
        <w:t xml:space="preserve">(2013):</w:t>
      </w:r>
      <w:r>
        <w:t xml:space="preserve"> </w:t>
      </w:r>
      <w:r>
        <w:t xml:space="preserve">Rodziny z dużą liczbą dzieci w Niemczech</w:t>
      </w:r>
      <w:r>
        <w:t xml:space="preserve"> </w:t>
      </w:r>
      <w:r>
        <w:t xml:space="preserve">Wydawnictwo Federalne Ministerstwo ds. Rodziny.</w:t>
      </w:r>
      <w:r>
        <w:t xml:space="preserve"> </w:t>
      </w:r>
      <w:r>
        <w:t xml:space="preserve">Berlin.</w:t>
      </w:r>
      <w:r>
        <w:t xml:space="preserve"> </w:t>
      </w:r>
      <w:r>
        <w:t xml:space="preserve">Dostępne online </w:t>
      </w:r>
      <w:hyperlink r:id="rId97">
        <w:r>
          <w:t xml:space="preserve">https://www.</w:t>
        </w:r>
      </w:hyperlink>
      <w:r>
        <w:t xml:space="preserve"> </w:t>
      </w:r>
      <w:hyperlink r:id="rId98">
        <w:r>
          <w:t xml:space="preserve">bmfsfj.de/blob/jump/94312/mehrkindfamilien-in-deutschland-data.pdf</w:t>
        </w:r>
      </w:hyperlink>
      <w:r>
        <w:t xml:space="preserve">, zuletzt geprüft am 17.08.2018.</w:t>
      </w:r>
    </w:p>
    <w:p w14:paraId="27F5C5B9" w14:textId="77777777" w:rsidR="00A55FC9" w:rsidRPr="00265BAC" w:rsidRDefault="00A55FC9" w:rsidP="009A4566">
      <w:pPr>
        <w:pStyle w:val="Tekstpodstawowy"/>
        <w:ind w:left="426"/>
        <w:rPr>
          <w:kern w:val="2"/>
          <w:sz w:val="19"/>
        </w:rPr>
      </w:pPr>
    </w:p>
    <w:p w14:paraId="1AAF20D4" w14:textId="3A49DC6E" w:rsidR="00A55FC9" w:rsidRPr="00265BAC" w:rsidRDefault="00FE1A0C" w:rsidP="009A4566">
      <w:pPr>
        <w:ind w:left="426"/>
        <w:rPr>
          <w:kern w:val="2"/>
          <w:sz w:val="18"/>
        </w:rPr>
      </w:pPr>
      <w:r>
        <w:rPr>
          <w:sz w:val="18"/>
          <w:b/>
          <w:color w:val="004E82"/>
        </w:rPr>
        <w:t xml:space="preserve">Bonin, Holger; Clauss, Markus; Gerlach, Irene; Laß,  Inga;  Mancini,  Anna Laura; Nehrkorn-Ludwig, Marc-André et al. </w:t>
      </w:r>
      <w:r>
        <w:rPr>
          <w:sz w:val="18"/>
        </w:rPr>
        <w:t xml:space="preserve">(2013):</w:t>
      </w:r>
      <w:r>
        <w:rPr>
          <w:sz w:val="18"/>
        </w:rPr>
        <w:t xml:space="preserve"> </w:t>
      </w:r>
      <w:r>
        <w:rPr>
          <w:sz w:val="18"/>
        </w:rPr>
        <w:t xml:space="preserve">Ewaluacja świadczeń państwowych i świadczeń rodzinnych w Niemczech - raport końcowy.</w:t>
      </w:r>
      <w:r>
        <w:rPr>
          <w:sz w:val="18"/>
        </w:rPr>
        <w:t xml:space="preserve"> </w:t>
      </w:r>
      <w:r>
        <w:rPr>
          <w:sz w:val="18"/>
        </w:rPr>
        <w:t xml:space="preserve">Wydawnictwo FFP i ZEW.</w:t>
      </w:r>
      <w:r>
        <w:rPr>
          <w:sz w:val="18"/>
        </w:rPr>
        <w:t xml:space="preserve"> </w:t>
      </w:r>
      <w:r>
        <w:rPr>
          <w:sz w:val="18"/>
        </w:rPr>
        <w:t xml:space="preserve">Dos™epne online pod adresem </w:t>
      </w:r>
      <w:hyperlink r:id="rId99">
        <w:r>
          <w:rPr>
            <w:sz w:val="18"/>
          </w:rPr>
          <w:t xml:space="preserve">ftp://ftp.zew.de/pub/zew-docs/gutachten/ZEW_</w:t>
        </w:r>
      </w:hyperlink>
      <w:r>
        <w:rPr>
          <w:sz w:val="18"/>
        </w:rPr>
        <w:t xml:space="preserve"> </w:t>
      </w:r>
      <w:hyperlink r:id="rId100">
        <w:r>
          <w:rPr>
            <w:sz w:val="18"/>
          </w:rPr>
          <w:t xml:space="preserve">Endbericht_Zentrale_Leistungen2013.pdf</w:t>
        </w:r>
      </w:hyperlink>
      <w:r>
        <w:rPr>
          <w:sz w:val="18"/>
        </w:rPr>
        <w:t xml:space="preserve">, zuletzt geprüft am 17.08.2018.</w:t>
      </w:r>
    </w:p>
    <w:p w14:paraId="4B8B1798" w14:textId="77777777" w:rsidR="00A55FC9" w:rsidRPr="00265BAC" w:rsidRDefault="00A55FC9" w:rsidP="009A4566">
      <w:pPr>
        <w:pStyle w:val="Tekstpodstawowy"/>
        <w:ind w:left="426"/>
        <w:rPr>
          <w:kern w:val="2"/>
          <w:sz w:val="19"/>
        </w:rPr>
      </w:pPr>
    </w:p>
    <w:p w14:paraId="3214ED00" w14:textId="77777777" w:rsidR="00A55FC9" w:rsidRPr="00265BAC" w:rsidRDefault="00FE1A0C" w:rsidP="009A4566">
      <w:pPr>
        <w:pStyle w:val="Tekstpodstawowy"/>
        <w:ind w:left="426"/>
        <w:rPr>
          <w:kern w:val="2"/>
        </w:rPr>
      </w:pPr>
      <w:r>
        <w:rPr>
          <w:b/>
          <w:color w:val="004E82"/>
        </w:rPr>
        <w:t xml:space="preserve">Bujard, Martin </w:t>
      </w:r>
      <w:r>
        <w:t xml:space="preserve">(2011):</w:t>
      </w:r>
      <w:r>
        <w:t xml:space="preserve"> </w:t>
      </w:r>
      <w:r>
        <w:t xml:space="preserve">Spadek wskaźnika urodzeń i polityka rodzinna.</w:t>
      </w:r>
      <w:r>
        <w:t xml:space="preserve"> </w:t>
      </w:r>
      <w:r>
        <w:t xml:space="preserve">Próba wyjaśnienia integrującego różnych teorii i jego empiryczna weryfikacja w porównaniu krajów OECD 1970–200</w:t>
      </w:r>
      <w:r>
        <w:t xml:space="preserve"> </w:t>
      </w:r>
      <w:r>
        <w:t xml:space="preserve">Baden-Baden:</w:t>
      </w:r>
      <w:r>
        <w:t xml:space="preserve"> </w:t>
      </w:r>
      <w:r>
        <w:t xml:space="preserve">Nomos.</w:t>
      </w:r>
      <w:r>
        <w:t xml:space="preserve"> </w:t>
      </w:r>
      <w:r>
        <w:t xml:space="preserve">Dostępne online pod adresem </w:t>
      </w:r>
      <w:hyperlink r:id="rId101">
        <w:r>
          <w:t xml:space="preserve">https://doi.org/10.5771/9783845231211</w:t>
        </w:r>
      </w:hyperlink>
      <w:r>
        <w:t xml:space="preserve">.</w:t>
      </w:r>
    </w:p>
    <w:p w14:paraId="1FA1B9EA" w14:textId="77777777" w:rsidR="00A55FC9" w:rsidRPr="00265BAC" w:rsidRDefault="00A55FC9" w:rsidP="00265BAC">
      <w:pPr>
        <w:pStyle w:val="Tekstpodstawowy"/>
        <w:rPr>
          <w:b/>
          <w:kern w:val="2"/>
          <w:sz w:val="15"/>
        </w:rPr>
      </w:pPr>
    </w:p>
    <w:p w14:paraId="1A65FCC8" w14:textId="77777777" w:rsidR="00A55FC9" w:rsidRPr="00265BAC" w:rsidRDefault="00FE1A0C" w:rsidP="009A4566">
      <w:pPr>
        <w:pStyle w:val="Tekstpodstawowy"/>
        <w:ind w:left="426"/>
        <w:rPr>
          <w:kern w:val="2"/>
        </w:rPr>
      </w:pPr>
      <w:r>
        <w:rPr>
          <w:b/>
          <w:color w:val="004E82"/>
        </w:rPr>
        <w:t xml:space="preserve">Bujard, Martin </w:t>
      </w:r>
      <w:r>
        <w:t xml:space="preserve">(2015):</w:t>
      </w:r>
      <w:r>
        <w:t xml:space="preserve"> </w:t>
      </w:r>
      <w:r>
        <w:t xml:space="preserve">Conseqeuences of Enduring Low Fertility - A German Case Study.</w:t>
      </w:r>
      <w:r>
        <w:t xml:space="preserve"> </w:t>
      </w:r>
      <w:r>
        <w:t xml:space="preserve">Demographic Projections and Implications for Different Policy Fields.</w:t>
      </w:r>
      <w:r>
        <w:t xml:space="preserve"> </w:t>
      </w:r>
      <w:r>
        <w:t xml:space="preserve">W:</w:t>
      </w:r>
      <w:r>
        <w:t xml:space="preserve"> </w:t>
      </w:r>
      <w:r>
        <w:rPr>
          <w:i/>
        </w:rPr>
        <w:t xml:space="preserve">Comparative Population Studies </w:t>
      </w:r>
      <w:r>
        <w:t xml:space="preserve">40 (2), S. 131–164.</w:t>
      </w:r>
    </w:p>
    <w:p w14:paraId="559F5607" w14:textId="77777777" w:rsidR="00A55FC9" w:rsidRPr="00265BAC" w:rsidRDefault="00A55FC9" w:rsidP="00265BAC">
      <w:pPr>
        <w:pStyle w:val="Tekstpodstawowy"/>
        <w:rPr>
          <w:kern w:val="2"/>
          <w:sz w:val="19"/>
        </w:rPr>
      </w:pPr>
    </w:p>
    <w:p w14:paraId="5CB42E6C" w14:textId="77777777" w:rsidR="00A55FC9" w:rsidRPr="00265BAC" w:rsidRDefault="00FE1A0C" w:rsidP="009A4566">
      <w:pPr>
        <w:pStyle w:val="Tekstpodstawowy"/>
        <w:ind w:left="426"/>
        <w:rPr>
          <w:kern w:val="2"/>
        </w:rPr>
      </w:pPr>
      <w:r>
        <w:rPr>
          <w:b/>
          <w:color w:val="004E82"/>
        </w:rPr>
        <w:t xml:space="preserve">Bujard, Martin </w:t>
      </w:r>
      <w:r>
        <w:t xml:space="preserve">(2016):</w:t>
      </w:r>
      <w:r>
        <w:t xml:space="preserve"> </w:t>
      </w:r>
      <w:r>
        <w:t xml:space="preserve">Elastyczny model dwóch osób zarabiających i jego różnorodne możliwości.</w:t>
      </w:r>
      <w:r>
        <w:t xml:space="preserve"> </w:t>
      </w:r>
      <w:r>
        <w:t xml:space="preserve">W:</w:t>
      </w:r>
      <w:r>
        <w:t xml:space="preserve"> </w:t>
      </w:r>
      <w:r>
        <w:rPr>
          <w:i/>
        </w:rPr>
        <w:t xml:space="preserve">Analizy &amp; Argumenty </w:t>
      </w:r>
      <w:r>
        <w:t xml:space="preserve">(214), 1–14.</w:t>
      </w:r>
      <w:r>
        <w:t xml:space="preserve"> </w:t>
      </w:r>
      <w:r>
        <w:t xml:space="preserve">Dostepne online pod adresem </w:t>
      </w:r>
      <w:hyperlink r:id="rId102">
        <w:r>
          <w:t xml:space="preserve">http://www.</w:t>
        </w:r>
      </w:hyperlink>
      <w:r>
        <w:t xml:space="preserve"> </w:t>
      </w:r>
      <w:hyperlink r:id="rId103">
        <w:r>
          <w:t xml:space="preserve">kas.de/wf/de/33.46494/</w:t>
        </w:r>
      </w:hyperlink>
      <w:r>
        <w:t xml:space="preserve">.</w:t>
      </w:r>
    </w:p>
    <w:p w14:paraId="0765C3F3" w14:textId="77777777" w:rsidR="00A55FC9" w:rsidRPr="00265BAC" w:rsidRDefault="00A55FC9" w:rsidP="00265BAC">
      <w:pPr>
        <w:pStyle w:val="Tekstpodstawowy"/>
        <w:rPr>
          <w:kern w:val="2"/>
          <w:sz w:val="19"/>
        </w:rPr>
      </w:pPr>
    </w:p>
    <w:p w14:paraId="661AE52A" w14:textId="77777777" w:rsidR="00A55FC9" w:rsidRPr="00265BAC" w:rsidRDefault="00FE1A0C" w:rsidP="009A4566">
      <w:pPr>
        <w:pStyle w:val="Tekstpodstawowy"/>
        <w:ind w:left="426"/>
        <w:rPr>
          <w:kern w:val="2"/>
        </w:rPr>
      </w:pPr>
      <w:r>
        <w:rPr>
          <w:b/>
          <w:color w:val="004E82"/>
        </w:rPr>
        <w:t xml:space="preserve">Bujard, Martin; Passet, Jasmin </w:t>
      </w:r>
      <w:r>
        <w:t xml:space="preserve">(2013):</w:t>
      </w:r>
      <w:r>
        <w:t xml:space="preserve"> </w:t>
      </w:r>
      <w:r>
        <w:t xml:space="preserve">Wpływ zasiłku rodzinnego na dochód i dzietność.</w:t>
      </w:r>
      <w:r>
        <w:t xml:space="preserve"> </w:t>
      </w:r>
      <w:r>
        <w:t xml:space="preserve">W:</w:t>
      </w:r>
      <w:r>
        <w:t xml:space="preserve"> </w:t>
      </w:r>
      <w:r>
        <w:rPr>
          <w:i/>
        </w:rPr>
        <w:t xml:space="preserve">Casopismo badań nad rodziną/Journal of Family Research </w:t>
      </w:r>
      <w:r>
        <w:t xml:space="preserve">25 (2), str. 212–237.</w:t>
      </w:r>
    </w:p>
    <w:p w14:paraId="30D67CB0" w14:textId="77777777" w:rsidR="00A55FC9" w:rsidRPr="00265BAC" w:rsidRDefault="00A55FC9" w:rsidP="00265BAC">
      <w:pPr>
        <w:pStyle w:val="Tekstpodstawowy"/>
        <w:rPr>
          <w:kern w:val="2"/>
          <w:sz w:val="19"/>
        </w:rPr>
      </w:pPr>
    </w:p>
    <w:p w14:paraId="2F7A2C27" w14:textId="77777777" w:rsidR="00A55FC9" w:rsidRPr="00265BAC" w:rsidRDefault="00FE1A0C" w:rsidP="009A4566">
      <w:pPr>
        <w:pStyle w:val="Tekstpodstawowy"/>
        <w:ind w:left="426"/>
        <w:rPr>
          <w:kern w:val="2"/>
        </w:rPr>
      </w:pPr>
      <w:r>
        <w:rPr>
          <w:b/>
          <w:color w:val="004E82"/>
        </w:rPr>
        <w:t xml:space="preserve">Bujard, Martin; Sulak, Harun </w:t>
      </w:r>
      <w:r>
        <w:t xml:space="preserve">(2016):</w:t>
      </w:r>
      <w:r>
        <w:t xml:space="preserve"> </w:t>
      </w:r>
      <w:r>
        <w:t xml:space="preserve">Więcej osób bezdzietnych czy mniej wielodzietnych?</w:t>
      </w:r>
      <w:r>
        <w:t xml:space="preserve"> </w:t>
      </w:r>
      <w:r>
        <w:t xml:space="preserve">W:</w:t>
      </w:r>
      <w:r>
        <w:t xml:space="preserve"> </w:t>
      </w:r>
      <w:r>
        <w:rPr>
          <w:i/>
          <w:iCs/>
        </w:rPr>
        <w:t xml:space="preserve">Koloński dziennik socjologii i psychologii społecznej</w:t>
      </w:r>
      <w:r>
        <w:t xml:space="preserve"> 68, str. 487–514.</w:t>
      </w:r>
    </w:p>
    <w:p w14:paraId="7CFCA131" w14:textId="77777777" w:rsidR="00A55FC9" w:rsidRPr="00265BAC" w:rsidRDefault="00A55FC9" w:rsidP="00265BAC">
      <w:pPr>
        <w:pStyle w:val="Tekstpodstawowy"/>
        <w:rPr>
          <w:kern w:val="2"/>
          <w:sz w:val="11"/>
        </w:rPr>
      </w:pPr>
    </w:p>
    <w:p w14:paraId="3925EB37" w14:textId="06F879C9" w:rsidR="00A55FC9" w:rsidRPr="00265BAC" w:rsidRDefault="00265BAC" w:rsidP="009A4566">
      <w:pPr>
        <w:tabs>
          <w:tab w:val="left" w:pos="1894"/>
        </w:tabs>
        <w:ind w:left="426" w:hanging="426"/>
        <w:rPr>
          <w:kern w:val="2"/>
          <w:sz w:val="18"/>
        </w:rPr>
      </w:pPr>
      <w:r>
        <w:rPr>
          <w:sz w:val="18"/>
          <w:b/>
          <w:bCs/>
          <w:color w:val="F59D0F"/>
          <w:szCs w:val="18"/>
        </w:rPr>
        <w:t xml:space="preserve">C</w:t>
      </w:r>
      <w:r>
        <w:rPr>
          <w:sz w:val="18"/>
          <w:b/>
          <w:bCs/>
          <w:color w:val="F59D0F"/>
          <w:szCs w:val="18"/>
        </w:rPr>
        <w:tab/>
      </w:r>
      <w:r>
        <w:rPr>
          <w:sz w:val="18"/>
          <w:b/>
          <w:color w:val="004E82"/>
        </w:rPr>
        <w:t xml:space="preserve">Callens, Marc; Croux, Christophe </w:t>
      </w:r>
      <w:r>
        <w:rPr>
          <w:sz w:val="18"/>
        </w:rPr>
        <w:t xml:space="preserve">(2005):</w:t>
      </w:r>
      <w:r>
        <w:rPr>
          <w:sz w:val="18"/>
        </w:rPr>
        <w:t xml:space="preserve"> </w:t>
      </w:r>
      <w:r>
        <w:rPr>
          <w:sz w:val="18"/>
        </w:rPr>
        <w:t xml:space="preserve">The impact of education on third births.</w:t>
      </w:r>
      <w:r>
        <w:rPr>
          <w:sz w:val="18"/>
        </w:rPr>
        <w:br/>
      </w:r>
      <w:r>
        <w:rPr>
          <w:sz w:val="18"/>
        </w:rPr>
        <w:t xml:space="preserve">A multilevel discrete-time hazard analysis.</w:t>
      </w:r>
      <w:r>
        <w:rPr>
          <w:sz w:val="18"/>
        </w:rPr>
        <w:t xml:space="preserve"> </w:t>
      </w:r>
      <w:r>
        <w:rPr>
          <w:sz w:val="18"/>
        </w:rPr>
        <w:t xml:space="preserve">W:</w:t>
      </w:r>
      <w:r>
        <w:rPr>
          <w:sz w:val="18"/>
        </w:rPr>
        <w:t xml:space="preserve"> </w:t>
      </w:r>
      <w:r>
        <w:rPr>
          <w:sz w:val="18"/>
          <w:i/>
        </w:rPr>
        <w:t xml:space="preserve">Journal of Applied Statistics </w:t>
      </w:r>
      <w:r>
        <w:rPr>
          <w:sz w:val="18"/>
        </w:rPr>
        <w:t xml:space="preserve">32 (10), S. 1035–1050.</w:t>
      </w:r>
    </w:p>
    <w:p w14:paraId="7EBD7ED6" w14:textId="77777777" w:rsidR="00A55FC9" w:rsidRPr="00265BAC" w:rsidRDefault="00A55FC9" w:rsidP="00265BAC">
      <w:pPr>
        <w:pStyle w:val="Tekstpodstawowy"/>
        <w:rPr>
          <w:kern w:val="2"/>
          <w:sz w:val="19"/>
        </w:rPr>
      </w:pPr>
    </w:p>
    <w:p w14:paraId="46B7D120" w14:textId="77777777" w:rsidR="00A55FC9" w:rsidRPr="00265BAC" w:rsidRDefault="00FE1A0C" w:rsidP="009A4566">
      <w:pPr>
        <w:pStyle w:val="Tekstpodstawowy"/>
        <w:ind w:left="426"/>
        <w:rPr>
          <w:kern w:val="2"/>
        </w:rPr>
      </w:pPr>
      <w:r>
        <w:rPr>
          <w:b/>
          <w:color w:val="004E82"/>
        </w:rPr>
        <w:t xml:space="preserve">Cigno, Alessandro </w:t>
      </w:r>
      <w:r>
        <w:t xml:space="preserve">(1991):</w:t>
      </w:r>
      <w:r>
        <w:t xml:space="preserve"> </w:t>
      </w:r>
      <w:r>
        <w:t xml:space="preserve">Economics of the Familiy.</w:t>
      </w:r>
      <w:r>
        <w:t xml:space="preserve"> </w:t>
      </w:r>
      <w:r>
        <w:t xml:space="preserve">Oxford:</w:t>
      </w:r>
      <w:r>
        <w:t xml:space="preserve"> </w:t>
      </w:r>
      <w:r>
        <w:t xml:space="preserve">Clarendon Press.</w:t>
      </w:r>
    </w:p>
    <w:p w14:paraId="14DE9C5C" w14:textId="77777777" w:rsidR="00A55FC9" w:rsidRPr="00265BAC" w:rsidRDefault="00A55FC9" w:rsidP="00265BAC">
      <w:pPr>
        <w:pStyle w:val="Tekstpodstawowy"/>
        <w:rPr>
          <w:kern w:val="2"/>
          <w:sz w:val="20"/>
        </w:rPr>
      </w:pPr>
    </w:p>
    <w:p w14:paraId="3B211FD5" w14:textId="0270BBCA" w:rsidR="00A55FC9" w:rsidRPr="00265BAC" w:rsidRDefault="00265BAC" w:rsidP="009A4566">
      <w:pPr>
        <w:tabs>
          <w:tab w:val="left" w:pos="1894"/>
        </w:tabs>
        <w:ind w:left="426" w:hanging="426"/>
        <w:rPr>
          <w:kern w:val="2"/>
          <w:sz w:val="18"/>
        </w:rPr>
      </w:pPr>
      <w:r>
        <w:rPr>
          <w:sz w:val="18"/>
          <w:b/>
          <w:bCs/>
          <w:color w:val="F59D0F"/>
          <w:szCs w:val="18"/>
        </w:rPr>
        <w:t xml:space="preserve">D</w:t>
      </w:r>
      <w:r>
        <w:rPr>
          <w:sz w:val="18"/>
          <w:b/>
          <w:bCs/>
          <w:color w:val="F59D0F"/>
          <w:szCs w:val="18"/>
        </w:rPr>
        <w:tab/>
      </w:r>
      <w:r>
        <w:rPr>
          <w:sz w:val="18"/>
          <w:b/>
          <w:color w:val="004E82"/>
        </w:rPr>
        <w:t xml:space="preserve">Niemiecki Bundestag </w:t>
      </w:r>
      <w:r>
        <w:rPr>
          <w:sz w:val="18"/>
        </w:rPr>
        <w:t xml:space="preserve">(Wyd.)</w:t>
      </w:r>
      <w:r>
        <w:rPr>
          <w:sz w:val="18"/>
        </w:rPr>
        <w:t xml:space="preserve"> </w:t>
      </w:r>
      <w:r>
        <w:rPr>
          <w:sz w:val="18"/>
        </w:rPr>
        <w:t xml:space="preserve">(2006):</w:t>
      </w:r>
      <w:r>
        <w:rPr>
          <w:sz w:val="18"/>
        </w:rPr>
        <w:t xml:space="preserve"> </w:t>
      </w:r>
      <w:r>
        <w:rPr>
          <w:sz w:val="18"/>
        </w:rPr>
        <w:t xml:space="preserve">Siódmy raport rodzinny.</w:t>
      </w:r>
      <w:r>
        <w:rPr>
          <w:sz w:val="18"/>
        </w:rPr>
        <w:t xml:space="preserve"> </w:t>
      </w:r>
      <w:r>
        <w:rPr>
          <w:sz w:val="18"/>
        </w:rPr>
        <w:t xml:space="preserve">Rodzina - między elastycznością a niezawodnością.</w:t>
      </w:r>
      <w:r>
        <w:rPr>
          <w:sz w:val="18"/>
        </w:rPr>
        <w:t xml:space="preserve"> </w:t>
      </w:r>
      <w:r>
        <w:rPr>
          <w:sz w:val="18"/>
        </w:rPr>
        <w:t xml:space="preserve">Perspektywy polityki rodzinnej związanej z przebiegiem życia.</w:t>
      </w:r>
      <w:r>
        <w:rPr>
          <w:sz w:val="18"/>
        </w:rPr>
        <w:t xml:space="preserve"> </w:t>
      </w:r>
      <w:r>
        <w:rPr>
          <w:sz w:val="18"/>
        </w:rPr>
        <w:t xml:space="preserve">Materiały drukowane 16/1360.</w:t>
      </w:r>
      <w:r>
        <w:rPr>
          <w:sz w:val="18"/>
        </w:rPr>
        <w:t xml:space="preserve"> </w:t>
      </w:r>
      <w:r>
        <w:rPr>
          <w:sz w:val="18"/>
        </w:rPr>
        <w:t xml:space="preserve">Berlin.</w:t>
      </w:r>
    </w:p>
    <w:p w14:paraId="00CF00E1" w14:textId="77777777" w:rsidR="00A55FC9" w:rsidRPr="00265BAC" w:rsidRDefault="00A55FC9" w:rsidP="00265BAC">
      <w:pPr>
        <w:pStyle w:val="Tekstpodstawowy"/>
        <w:rPr>
          <w:kern w:val="2"/>
          <w:sz w:val="19"/>
        </w:rPr>
      </w:pPr>
    </w:p>
    <w:p w14:paraId="20616AB1" w14:textId="77777777" w:rsidR="00A55FC9" w:rsidRPr="00265BAC" w:rsidRDefault="00FE1A0C" w:rsidP="009A4566">
      <w:pPr>
        <w:pStyle w:val="Tekstpodstawowy"/>
        <w:ind w:left="426"/>
        <w:rPr>
          <w:kern w:val="2"/>
        </w:rPr>
      </w:pPr>
      <w:r>
        <w:t xml:space="preserve">Niemiecki rejestr IVF</w:t>
      </w:r>
      <w:r>
        <w:rPr>
          <w:b/>
          <w:color w:val="004E82"/>
        </w:rPr>
        <w:t xml:space="preserve"> </w:t>
      </w:r>
      <w:r>
        <w:t xml:space="preserve">(2017):</w:t>
      </w:r>
      <w:r>
        <w:t xml:space="preserve"> </w:t>
      </w:r>
      <w:r>
        <w:t xml:space="preserve">Rocznik 2016.</w:t>
      </w:r>
      <w:r>
        <w:t xml:space="preserve"> </w:t>
      </w:r>
      <w:r>
        <w:t xml:space="preserve">W:</w:t>
      </w:r>
      <w:r>
        <w:t xml:space="preserve"> </w:t>
      </w:r>
      <w:r>
        <w:rPr>
          <w:i/>
        </w:rPr>
        <w:t xml:space="preserve">Czasopismo Medycyna rozrodcza i endokrynologia </w:t>
      </w:r>
      <w:r>
        <w:t xml:space="preserve">6, str. 275-305.</w:t>
      </w:r>
    </w:p>
    <w:p w14:paraId="5446CF8F" w14:textId="77777777" w:rsidR="00A55FC9" w:rsidRPr="00265BAC" w:rsidRDefault="00A55FC9" w:rsidP="00265BAC">
      <w:pPr>
        <w:pStyle w:val="Tekstpodstawowy"/>
        <w:rPr>
          <w:kern w:val="2"/>
          <w:sz w:val="19"/>
        </w:rPr>
      </w:pPr>
    </w:p>
    <w:p w14:paraId="3B957C53" w14:textId="77777777" w:rsidR="00A55FC9" w:rsidRPr="00265BAC" w:rsidRDefault="00FE1A0C" w:rsidP="009A4566">
      <w:pPr>
        <w:pStyle w:val="Tekstpodstawowy"/>
        <w:ind w:left="426"/>
        <w:rPr>
          <w:kern w:val="2"/>
        </w:rPr>
      </w:pPr>
      <w:r>
        <w:rPr>
          <w:b/>
          <w:color w:val="004E82"/>
        </w:rPr>
        <w:t xml:space="preserve">Dorbritz, Jürgen; Ruckdeschel, Kerstin </w:t>
      </w:r>
      <w:r>
        <w:t xml:space="preserve">(2015):</w:t>
      </w:r>
      <w:r>
        <w:t xml:space="preserve"> </w:t>
      </w:r>
      <w:r>
        <w:t xml:space="preserve">Małżeństwo, dom, dzieci?</w:t>
      </w:r>
      <w:r>
        <w:t xml:space="preserve"> </w:t>
      </w:r>
      <w:r>
        <w:t xml:space="preserve">Wzorce dotyczące zakładania i powiększania rodziny.</w:t>
      </w:r>
      <w:r>
        <w:t xml:space="preserve"> </w:t>
      </w:r>
      <w:r>
        <w:t xml:space="preserve">W:</w:t>
      </w:r>
      <w:r>
        <w:t xml:space="preserve"> </w:t>
      </w:r>
      <w:r>
        <w:t xml:space="preserve">Norbert F. Schneider, Sabine Diabaté i Kerstin Ruckdeschel (Wyd.), str. 133–154.</w:t>
      </w:r>
    </w:p>
    <w:p w14:paraId="70CF565D" w14:textId="77777777" w:rsidR="00A55FC9" w:rsidRPr="00265BAC" w:rsidRDefault="00A55FC9" w:rsidP="00265BAC">
      <w:pPr>
        <w:pStyle w:val="Tekstpodstawowy"/>
        <w:rPr>
          <w:kern w:val="2"/>
          <w:sz w:val="19"/>
        </w:rPr>
      </w:pPr>
    </w:p>
    <w:p w14:paraId="5D31224C" w14:textId="77777777" w:rsidR="00A55FC9" w:rsidRPr="00265BAC" w:rsidRDefault="00FE1A0C" w:rsidP="009A4566">
      <w:pPr>
        <w:pStyle w:val="Tekstpodstawowy"/>
        <w:ind w:left="426"/>
        <w:rPr>
          <w:kern w:val="2"/>
        </w:rPr>
      </w:pPr>
      <w:r>
        <w:rPr>
          <w:b/>
          <w:color w:val="004E82"/>
        </w:rPr>
        <w:t xml:space="preserve">Dudel, Christian; Klüsener, Sebastian </w:t>
      </w:r>
      <w:r>
        <w:t xml:space="preserve">(2016):</w:t>
      </w:r>
      <w:r>
        <w:t xml:space="preserve"> </w:t>
      </w:r>
      <w:r>
        <w:t xml:space="preserve">Estimating male fertility in eastern and western Germany since 1991:</w:t>
      </w:r>
      <w:r>
        <w:t xml:space="preserve"> </w:t>
      </w:r>
      <w:r>
        <w:t xml:space="preserve">A new lowest low?</w:t>
      </w:r>
      <w:r>
        <w:t xml:space="preserve"> </w:t>
      </w:r>
      <w:r>
        <w:t xml:space="preserve">W:</w:t>
      </w:r>
      <w:r>
        <w:t xml:space="preserve"> </w:t>
      </w:r>
      <w:r>
        <w:rPr>
          <w:i/>
        </w:rPr>
        <w:t xml:space="preserve">Demographic Research </w:t>
      </w:r>
      <w:r>
        <w:t xml:space="preserve">35 (53), str. 1549–1560.</w:t>
      </w:r>
    </w:p>
    <w:p w14:paraId="40FDA8D5" w14:textId="77777777" w:rsidR="00A55FC9" w:rsidRPr="00265BAC" w:rsidRDefault="00A55FC9" w:rsidP="00265BAC">
      <w:pPr>
        <w:pStyle w:val="Tekstpodstawowy"/>
        <w:rPr>
          <w:kern w:val="2"/>
          <w:sz w:val="19"/>
        </w:rPr>
      </w:pPr>
    </w:p>
    <w:p w14:paraId="5E42CA72" w14:textId="77777777" w:rsidR="00A55FC9" w:rsidRPr="00265BAC" w:rsidRDefault="00FE1A0C" w:rsidP="009A4566">
      <w:pPr>
        <w:pStyle w:val="Tekstpodstawowy"/>
        <w:ind w:left="426"/>
        <w:rPr>
          <w:kern w:val="2"/>
        </w:rPr>
      </w:pPr>
      <w:r>
        <w:rPr>
          <w:b/>
          <w:color w:val="004E82"/>
        </w:rPr>
        <w:t xml:space="preserve">Duvander, Ann-Zofie; Lappegård, Trude; Andersson, Gunnar </w:t>
      </w:r>
      <w:r>
        <w:t xml:space="preserve">(2010):</w:t>
      </w:r>
      <w:r>
        <w:t xml:space="preserve"> </w:t>
      </w:r>
      <w:r>
        <w:t xml:space="preserve">Family policy and fertility.</w:t>
      </w:r>
      <w:r>
        <w:t xml:space="preserve"> </w:t>
      </w:r>
      <w:r>
        <w:t xml:space="preserve">Fathers’ and mothers’ use of parental leave and continued childbearing in Norway and Sweden.</w:t>
      </w:r>
      <w:r>
        <w:t xml:space="preserve"> </w:t>
      </w:r>
      <w:r>
        <w:t xml:space="preserve">W:</w:t>
      </w:r>
      <w:r>
        <w:t xml:space="preserve"> </w:t>
      </w:r>
      <w:r>
        <w:rPr>
          <w:i/>
        </w:rPr>
        <w:t xml:space="preserve">Journal of European Social Policy </w:t>
      </w:r>
      <w:r>
        <w:t xml:space="preserve">20 (1), str. 45–57.</w:t>
      </w:r>
    </w:p>
    <w:p w14:paraId="435D53CD" w14:textId="77777777" w:rsidR="00A55FC9" w:rsidRPr="00265BAC" w:rsidRDefault="00A55FC9" w:rsidP="00265BAC">
      <w:pPr>
        <w:pStyle w:val="Tekstpodstawowy"/>
        <w:rPr>
          <w:kern w:val="2"/>
          <w:sz w:val="19"/>
        </w:rPr>
      </w:pPr>
    </w:p>
    <w:p w14:paraId="6E64B7E3" w14:textId="545E96E3" w:rsidR="00A55FC9" w:rsidRPr="00265BAC" w:rsidRDefault="00265BAC" w:rsidP="009A4566">
      <w:pPr>
        <w:ind w:left="426" w:hanging="426"/>
        <w:rPr>
          <w:kern w:val="2"/>
          <w:sz w:val="18"/>
        </w:rPr>
      </w:pPr>
      <w:r>
        <w:rPr>
          <w:sz w:val="18"/>
          <w:b/>
          <w:bCs/>
          <w:color w:val="F59D0F"/>
          <w:szCs w:val="18"/>
        </w:rPr>
        <w:t xml:space="preserve">E</w:t>
      </w:r>
      <w:r>
        <w:rPr>
          <w:sz w:val="18"/>
          <w:b/>
          <w:bCs/>
          <w:color w:val="F59D0F"/>
          <w:szCs w:val="18"/>
        </w:rPr>
        <w:tab/>
      </w:r>
      <w:r>
        <w:rPr>
          <w:sz w:val="18"/>
          <w:b/>
          <w:color w:val="004E82"/>
        </w:rPr>
        <w:t xml:space="preserve">Eggen, Bernd; Rupp, Marina </w:t>
      </w:r>
      <w:r>
        <w:rPr>
          <w:sz w:val="18"/>
        </w:rPr>
        <w:t xml:space="preserve">(Hg.)</w:t>
      </w:r>
      <w:r>
        <w:rPr>
          <w:sz w:val="18"/>
        </w:rPr>
        <w:t xml:space="preserve"> </w:t>
      </w:r>
      <w:r>
        <w:rPr>
          <w:sz w:val="18"/>
        </w:rPr>
        <w:t xml:space="preserve">(2006):</w:t>
      </w:r>
      <w:r>
        <w:rPr>
          <w:sz w:val="18"/>
        </w:rPr>
        <w:t xml:space="preserve"> </w:t>
      </w:r>
      <w:r>
        <w:rPr>
          <w:sz w:val="18"/>
        </w:rPr>
        <w:t xml:space="preserve">Rodziny wielodzietne.</w:t>
      </w:r>
      <w:r>
        <w:rPr>
          <w:sz w:val="18"/>
        </w:rPr>
        <w:t xml:space="preserve"> </w:t>
      </w:r>
      <w:r>
        <w:rPr>
          <w:sz w:val="18"/>
        </w:rPr>
        <w:t xml:space="preserve">Wiesbaden:</w:t>
      </w:r>
      <w:r>
        <w:rPr>
          <w:sz w:val="18"/>
        </w:rPr>
        <w:t xml:space="preserve"> </w:t>
      </w:r>
      <w:r>
        <w:rPr>
          <w:sz w:val="18"/>
        </w:rPr>
        <w:t xml:space="preserve">Springer VS.</w:t>
      </w:r>
    </w:p>
    <w:p w14:paraId="28EF6631" w14:textId="77777777" w:rsidR="00A55FC9" w:rsidRPr="00265BAC" w:rsidRDefault="00A55FC9" w:rsidP="00265BAC">
      <w:pPr>
        <w:pStyle w:val="Tekstpodstawowy"/>
        <w:rPr>
          <w:kern w:val="2"/>
          <w:sz w:val="19"/>
        </w:rPr>
      </w:pPr>
    </w:p>
    <w:p w14:paraId="033040D8" w14:textId="629D5A55" w:rsidR="00A55FC9" w:rsidRPr="00265BAC" w:rsidRDefault="00265BAC" w:rsidP="009A4566">
      <w:pPr>
        <w:tabs>
          <w:tab w:val="left" w:pos="1894"/>
        </w:tabs>
        <w:ind w:left="426" w:hanging="426"/>
        <w:rPr>
          <w:kern w:val="2"/>
          <w:sz w:val="18"/>
        </w:rPr>
      </w:pPr>
      <w:r>
        <w:rPr>
          <w:sz w:val="18"/>
          <w:b/>
          <w:bCs/>
          <w:color w:val="F59D0F"/>
          <w:szCs w:val="18"/>
        </w:rPr>
        <w:t xml:space="preserve">G</w:t>
      </w:r>
      <w:r>
        <w:rPr>
          <w:sz w:val="18"/>
          <w:b/>
          <w:bCs/>
          <w:color w:val="F59D0F"/>
          <w:szCs w:val="18"/>
        </w:rPr>
        <w:tab/>
      </w:r>
      <w:r>
        <w:rPr>
          <w:sz w:val="18"/>
          <w:b/>
          <w:color w:val="004E82"/>
        </w:rPr>
        <w:t xml:space="preserve">Garbuszus, Jan Marvin; Ott, Notburga;  Pehle,  Sebastian;  Werding,  Martin</w:t>
      </w:r>
      <w:r>
        <w:rPr>
          <w:sz w:val="18"/>
          <w:b/>
        </w:rPr>
        <w:t xml:space="preserve"> </w:t>
      </w:r>
      <w:r>
        <w:rPr>
          <w:sz w:val="18"/>
        </w:rPr>
        <w:t xml:space="preserve">(2018):</w:t>
      </w:r>
      <w:r>
        <w:rPr>
          <w:sz w:val="18"/>
        </w:rPr>
        <w:t xml:space="preserve"> </w:t>
      </w:r>
      <w:r>
        <w:rPr>
          <w:sz w:val="18"/>
        </w:rPr>
        <w:t xml:space="preserve">Jak rozwinęła się sytuacja rodzin pod względem dochodów?</w:t>
      </w:r>
      <w:r>
        <w:rPr>
          <w:sz w:val="18"/>
        </w:rPr>
        <w:t xml:space="preserve"> </w:t>
      </w:r>
      <w:r>
        <w:rPr>
          <w:sz w:val="18"/>
        </w:rPr>
        <w:t xml:space="preserve">Gütersloh:</w:t>
      </w:r>
      <w:r>
        <w:rPr>
          <w:sz w:val="18"/>
        </w:rPr>
        <w:t xml:space="preserve"> </w:t>
      </w:r>
      <w:r>
        <w:rPr>
          <w:sz w:val="18"/>
        </w:rPr>
        <w:t xml:space="preserve">Bertelsmann.</w:t>
      </w:r>
    </w:p>
    <w:p w14:paraId="6D34462E" w14:textId="77777777" w:rsidR="00A55FC9" w:rsidRPr="00265BAC" w:rsidRDefault="00A55FC9" w:rsidP="00265BAC">
      <w:pPr>
        <w:pStyle w:val="Tekstpodstawowy"/>
        <w:rPr>
          <w:kern w:val="2"/>
          <w:sz w:val="20"/>
        </w:rPr>
      </w:pPr>
    </w:p>
    <w:p w14:paraId="703FD97B" w14:textId="01451641" w:rsidR="00A55FC9" w:rsidRPr="00265BAC" w:rsidRDefault="00265BAC" w:rsidP="009A4566">
      <w:pPr>
        <w:tabs>
          <w:tab w:val="left" w:pos="1896"/>
        </w:tabs>
        <w:ind w:left="426" w:hanging="426"/>
        <w:rPr>
          <w:kern w:val="2"/>
          <w:sz w:val="18"/>
        </w:rPr>
      </w:pPr>
      <w:r>
        <w:rPr>
          <w:sz w:val="18"/>
          <w:b/>
          <w:bCs/>
          <w:color w:val="F59D0F"/>
          <w:szCs w:val="18"/>
        </w:rPr>
        <w:t xml:space="preserve">H</w:t>
      </w:r>
      <w:r>
        <w:rPr>
          <w:sz w:val="18"/>
          <w:b/>
          <w:bCs/>
          <w:color w:val="F59D0F"/>
          <w:szCs w:val="18"/>
        </w:rPr>
        <w:tab/>
      </w:r>
      <w:r>
        <w:rPr>
          <w:sz w:val="18"/>
          <w:b/>
          <w:color w:val="004E82"/>
        </w:rPr>
        <w:t xml:space="preserve">Hoffman, Lois W.; Hoffman, Martin L. </w:t>
      </w:r>
      <w:r>
        <w:rPr>
          <w:sz w:val="18"/>
        </w:rPr>
        <w:t xml:space="preserve">(1973):</w:t>
      </w:r>
      <w:r>
        <w:rPr>
          <w:sz w:val="18"/>
        </w:rPr>
        <w:t xml:space="preserve"> </w:t>
      </w:r>
      <w:r>
        <w:rPr>
          <w:sz w:val="18"/>
        </w:rPr>
        <w:t xml:space="preserve">The Value of Children to Parents.</w:t>
      </w:r>
      <w:r>
        <w:rPr>
          <w:sz w:val="18"/>
        </w:rPr>
        <w:t xml:space="preserve"> </w:t>
      </w:r>
      <w:r>
        <w:rPr>
          <w:sz w:val="18"/>
        </w:rPr>
        <w:t xml:space="preserve">W:</w:t>
      </w:r>
      <w:r>
        <w:rPr>
          <w:sz w:val="18"/>
        </w:rPr>
        <w:t xml:space="preserve"> </w:t>
      </w:r>
      <w:r>
        <w:rPr>
          <w:sz w:val="18"/>
        </w:rPr>
        <w:t xml:space="preserve">James T. Fawcett (Hg.):</w:t>
      </w:r>
      <w:r>
        <w:rPr>
          <w:sz w:val="18"/>
        </w:rPr>
        <w:t xml:space="preserve"> </w:t>
      </w:r>
      <w:r>
        <w:rPr>
          <w:sz w:val="18"/>
        </w:rPr>
        <w:t xml:space="preserve">Psychological perspectives on population.</w:t>
      </w:r>
      <w:r>
        <w:rPr>
          <w:sz w:val="18"/>
        </w:rPr>
        <w:t xml:space="preserve"> </w:t>
      </w:r>
      <w:r>
        <w:rPr>
          <w:sz w:val="18"/>
        </w:rPr>
        <w:t xml:space="preserve">New York:</w:t>
      </w:r>
      <w:r>
        <w:rPr>
          <w:sz w:val="18"/>
        </w:rPr>
        <w:t xml:space="preserve"> </w:t>
      </w:r>
      <w:r>
        <w:rPr>
          <w:sz w:val="18"/>
        </w:rPr>
        <w:t xml:space="preserve">Basic Books, S. 19–76.</w:t>
      </w:r>
    </w:p>
    <w:p w14:paraId="5C873400" w14:textId="77777777" w:rsidR="00A55FC9" w:rsidRPr="00265BAC" w:rsidRDefault="00A55FC9" w:rsidP="00265BAC">
      <w:pPr>
        <w:pStyle w:val="Tekstpodstawowy"/>
        <w:rPr>
          <w:kern w:val="2"/>
          <w:sz w:val="19"/>
        </w:rPr>
      </w:pPr>
    </w:p>
    <w:p w14:paraId="49E2C8A1" w14:textId="77777777" w:rsidR="00A55FC9" w:rsidRPr="00265BAC" w:rsidRDefault="00FE1A0C" w:rsidP="009A4566">
      <w:pPr>
        <w:pStyle w:val="Tekstpodstawowy"/>
        <w:ind w:left="426"/>
        <w:rPr>
          <w:kern w:val="2"/>
        </w:rPr>
      </w:pPr>
      <w:r>
        <w:rPr>
          <w:b/>
          <w:color w:val="004E82"/>
        </w:rPr>
        <w:t xml:space="preserve">Hoffman, Lois Wladis; Manis, Jean Denby </w:t>
      </w:r>
      <w:r>
        <w:t xml:space="preserve">(1979):</w:t>
      </w:r>
      <w:r>
        <w:t xml:space="preserve"> </w:t>
      </w:r>
      <w:r>
        <w:t xml:space="preserve">The Value of Children in the United States.</w:t>
      </w:r>
      <w:r>
        <w:t xml:space="preserve"> </w:t>
      </w:r>
      <w:r>
        <w:t xml:space="preserve">A New Approach to the Study of Fertility.</w:t>
      </w:r>
      <w:r>
        <w:t xml:space="preserve"> </w:t>
      </w:r>
      <w:r>
        <w:t xml:space="preserve">W:</w:t>
      </w:r>
      <w:r>
        <w:t xml:space="preserve"> </w:t>
      </w:r>
      <w:r>
        <w:rPr>
          <w:i/>
        </w:rPr>
        <w:t xml:space="preserve">Journal of Marriage and the Family </w:t>
      </w:r>
      <w:r>
        <w:t xml:space="preserve">41 (3), str. 583.</w:t>
      </w:r>
    </w:p>
    <w:p w14:paraId="1C37A028" w14:textId="77777777" w:rsidR="00A55FC9" w:rsidRPr="00265BAC" w:rsidRDefault="00A55FC9" w:rsidP="00265BAC">
      <w:pPr>
        <w:pStyle w:val="Tekstpodstawowy"/>
        <w:rPr>
          <w:kern w:val="2"/>
          <w:sz w:val="19"/>
        </w:rPr>
      </w:pPr>
    </w:p>
    <w:p w14:paraId="530D05FF" w14:textId="1F9D5BE8" w:rsidR="00A55FC9" w:rsidRPr="009A4566" w:rsidRDefault="00265BAC" w:rsidP="009A4566">
      <w:pPr>
        <w:tabs>
          <w:tab w:val="left" w:pos="1896"/>
        </w:tabs>
        <w:ind w:left="426" w:hanging="426"/>
        <w:rPr>
          <w:kern w:val="2"/>
          <w:sz w:val="18"/>
        </w:rPr>
      </w:pPr>
      <w:r>
        <w:rPr>
          <w:sz w:val="18"/>
          <w:b/>
          <w:bCs/>
          <w:color w:val="F59D0F"/>
          <w:szCs w:val="18"/>
        </w:rPr>
        <w:t xml:space="preserve">K</w:t>
      </w:r>
      <w:r>
        <w:rPr>
          <w:sz w:val="18"/>
          <w:b/>
          <w:bCs/>
          <w:color w:val="F59D0F"/>
          <w:szCs w:val="18"/>
        </w:rPr>
        <w:tab/>
      </w:r>
      <w:r>
        <w:rPr>
          <w:sz w:val="18"/>
          <w:b/>
          <w:color w:val="004E82"/>
        </w:rPr>
        <w:t xml:space="preserve">Kaelble, Hartmut </w:t>
      </w:r>
      <w:r>
        <w:rPr>
          <w:sz w:val="18"/>
        </w:rPr>
        <w:t xml:space="preserve">(2007):</w:t>
      </w:r>
      <w:r>
        <w:rPr>
          <w:sz w:val="18"/>
        </w:rPr>
        <w:t xml:space="preserve"> </w:t>
      </w:r>
      <w:r>
        <w:rPr>
          <w:sz w:val="18"/>
        </w:rPr>
        <w:t xml:space="preserve">Historia społeczna Europy.</w:t>
      </w:r>
      <w:r>
        <w:rPr>
          <w:sz w:val="18"/>
        </w:rPr>
        <w:t xml:space="preserve"> </w:t>
      </w:r>
      <w:r>
        <w:rPr>
          <w:sz w:val="18"/>
        </w:rPr>
        <w:t xml:space="preserve">1945 do teraz.</w:t>
      </w:r>
      <w:r>
        <w:rPr>
          <w:sz w:val="18"/>
        </w:rPr>
        <w:t xml:space="preserve"> </w:t>
      </w:r>
      <w:r>
        <w:rPr>
          <w:sz w:val="18"/>
        </w:rPr>
        <w:t xml:space="preserve">Monachium:</w:t>
      </w:r>
      <w:r>
        <w:rPr>
          <w:sz w:val="18"/>
        </w:rPr>
        <w:t xml:space="preserve"> </w:t>
      </w:r>
      <w:r>
        <w:rPr>
          <w:sz w:val="18"/>
        </w:rPr>
        <w:t xml:space="preserve">Beck.</w:t>
      </w:r>
    </w:p>
    <w:p w14:paraId="35ABF15D" w14:textId="77777777" w:rsidR="00A55FC9" w:rsidRPr="00265BAC" w:rsidRDefault="00A55FC9" w:rsidP="00265BAC">
      <w:pPr>
        <w:pStyle w:val="Tekstpodstawowy"/>
        <w:rPr>
          <w:kern w:val="2"/>
          <w:sz w:val="20"/>
        </w:rPr>
      </w:pPr>
    </w:p>
    <w:p w14:paraId="20573B94" w14:textId="77777777" w:rsidR="00A55FC9" w:rsidRPr="00265BAC" w:rsidRDefault="00FE1A0C" w:rsidP="009A4566">
      <w:pPr>
        <w:pStyle w:val="Tekstpodstawowy"/>
        <w:ind w:left="426"/>
        <w:rPr>
          <w:kern w:val="2"/>
        </w:rPr>
      </w:pPr>
      <w:r>
        <w:rPr>
          <w:b/>
          <w:color w:val="004E82"/>
        </w:rPr>
        <w:t xml:space="preserve">Kaufmann, Franz-Xaver </w:t>
      </w:r>
      <w:r>
        <w:t xml:space="preserve">(1990):</w:t>
      </w:r>
      <w:r>
        <w:t xml:space="preserve"> </w:t>
      </w:r>
      <w:r>
        <w:t xml:space="preserve">Przyszłość rodziny.</w:t>
      </w:r>
      <w:r>
        <w:t xml:space="preserve"> </w:t>
      </w:r>
      <w:r>
        <w:t xml:space="preserve">Stabilność, zagrożenia dla stabilności i zmiany w stylu życia rodziny, a także jej uwarunkowania społeczne i polityczne.</w:t>
      </w:r>
      <w:r>
        <w:t xml:space="preserve"> </w:t>
      </w:r>
      <w:r>
        <w:t xml:space="preserve">Perspektywy i orientacje.</w:t>
      </w:r>
      <w:r>
        <w:t xml:space="preserve"> </w:t>
      </w:r>
      <w:r>
        <w:t xml:space="preserve">Monachium:</w:t>
      </w:r>
      <w:r>
        <w:t xml:space="preserve"> </w:t>
      </w:r>
      <w:r>
        <w:t xml:space="preserve">Beck (Seria publikacji Kancelarii Federalnej, 10).</w:t>
      </w:r>
    </w:p>
    <w:p w14:paraId="4D95587C" w14:textId="77777777" w:rsidR="00A55FC9" w:rsidRPr="00265BAC" w:rsidRDefault="00A55FC9" w:rsidP="00265BAC">
      <w:pPr>
        <w:pStyle w:val="Tekstpodstawowy"/>
        <w:rPr>
          <w:kern w:val="2"/>
          <w:sz w:val="19"/>
        </w:rPr>
      </w:pPr>
    </w:p>
    <w:p w14:paraId="75705DF7" w14:textId="77777777" w:rsidR="00A55FC9" w:rsidRPr="00265BAC" w:rsidRDefault="00FE1A0C" w:rsidP="009A4566">
      <w:pPr>
        <w:pStyle w:val="Tekstpodstawowy"/>
        <w:ind w:left="426"/>
        <w:rPr>
          <w:kern w:val="2"/>
        </w:rPr>
      </w:pPr>
      <w:r>
        <w:rPr>
          <w:b/>
          <w:color w:val="004E82"/>
        </w:rPr>
        <w:t xml:space="preserve">Kaufmann, Franz-Xaver </w:t>
      </w:r>
      <w:r>
        <w:t xml:space="preserve">(1995):</w:t>
      </w:r>
      <w:r>
        <w:t xml:space="preserve"> </w:t>
      </w:r>
      <w:r>
        <w:t xml:space="preserve">Przyszłość rodziny w zjednoczonych Niemczech.</w:t>
      </w:r>
      <w:r>
        <w:t xml:space="preserve"> </w:t>
      </w:r>
      <w:r>
        <w:t xml:space="preserve">Warunki społeczne i polityczne.</w:t>
      </w:r>
      <w:r>
        <w:t xml:space="preserve"> </w:t>
      </w:r>
      <w:r>
        <w:t xml:space="preserve">Monachium:</w:t>
      </w:r>
      <w:r>
        <w:t xml:space="preserve"> </w:t>
      </w:r>
      <w:r>
        <w:t xml:space="preserve">Beck.</w:t>
      </w:r>
    </w:p>
    <w:p w14:paraId="72D1D386" w14:textId="77777777" w:rsidR="00A55FC9" w:rsidRPr="00265BAC" w:rsidRDefault="00A55FC9" w:rsidP="00265BAC">
      <w:pPr>
        <w:pStyle w:val="Tekstpodstawowy"/>
        <w:rPr>
          <w:kern w:val="2"/>
          <w:sz w:val="19"/>
        </w:rPr>
      </w:pPr>
    </w:p>
    <w:p w14:paraId="76ACB330" w14:textId="77777777" w:rsidR="00A55FC9" w:rsidRPr="00265BAC" w:rsidRDefault="00FE1A0C" w:rsidP="009A4566">
      <w:pPr>
        <w:pStyle w:val="Tekstpodstawowy"/>
        <w:ind w:left="426"/>
        <w:rPr>
          <w:kern w:val="2"/>
        </w:rPr>
      </w:pPr>
      <w:r>
        <w:rPr>
          <w:b/>
          <w:color w:val="004E82"/>
        </w:rPr>
        <w:t xml:space="preserve">Keddi, Barbara; Zerle, Claudia; Lange, Andreas;  Cornelißen,  Waltraud  </w:t>
      </w:r>
      <w:r>
        <w:t xml:space="preserve">(2010):</w:t>
      </w:r>
      <w:r>
        <w:t xml:space="preserve"> </w:t>
      </w:r>
      <w:r>
        <w:t xml:space="preserve">Życie codzienne rodzin wielodzietnych - zasoby i potrzeby.</w:t>
      </w:r>
      <w:r>
        <w:t xml:space="preserve"> </w:t>
      </w:r>
      <w:r>
        <w:t xml:space="preserve">Wydawnictwo Niemiecki Instytut Młodzieży.</w:t>
      </w:r>
      <w:r>
        <w:t xml:space="preserve"> </w:t>
      </w:r>
      <w:r>
        <w:t xml:space="preserve">Dostępne online pod adresem </w:t>
      </w:r>
      <w:hyperlink r:id="rId104">
        <w:r>
          <w:t xml:space="preserve">www.dji.de/alltagmehrkindfamilien</w:t>
        </w:r>
      </w:hyperlink>
      <w:r>
        <w:t xml:space="preserve">, ostatnio sprawdzony w dniu 30.05.2018.</w:t>
      </w:r>
    </w:p>
    <w:p w14:paraId="5A632DD9" w14:textId="77777777" w:rsidR="00A55FC9" w:rsidRPr="00265BAC" w:rsidRDefault="00A55FC9" w:rsidP="00265BAC">
      <w:pPr>
        <w:pStyle w:val="Tekstpodstawowy"/>
        <w:rPr>
          <w:kern w:val="2"/>
          <w:sz w:val="19"/>
        </w:rPr>
      </w:pPr>
    </w:p>
    <w:p w14:paraId="29E2CFF3" w14:textId="77777777" w:rsidR="00A55FC9" w:rsidRPr="00265BAC" w:rsidRDefault="00FE1A0C" w:rsidP="009A4566">
      <w:pPr>
        <w:pStyle w:val="Tekstpodstawowy"/>
        <w:ind w:left="426"/>
        <w:rPr>
          <w:kern w:val="2"/>
        </w:rPr>
      </w:pPr>
      <w:r>
        <w:rPr>
          <w:b/>
          <w:color w:val="004E82"/>
        </w:rPr>
        <w:t xml:space="preserve">Kohler, Hans-Peter; Behrman, Jere R.; Skytthe, Axel </w:t>
      </w:r>
      <w:r>
        <w:t xml:space="preserve">(2005):</w:t>
      </w:r>
      <w:r>
        <w:t xml:space="preserve"> </w:t>
      </w:r>
      <w:r>
        <w:t xml:space="preserve">Partner + Children = Happiness?</w:t>
      </w:r>
      <w:r>
        <w:t xml:space="preserve"> </w:t>
      </w:r>
      <w:r>
        <w:t xml:space="preserve">The Effects of Partnerships and Fertility on Well-Being.</w:t>
      </w:r>
      <w:r>
        <w:t xml:space="preserve"> </w:t>
      </w:r>
      <w:r>
        <w:t xml:space="preserve">W:</w:t>
      </w:r>
      <w:r>
        <w:t xml:space="preserve"> </w:t>
      </w:r>
      <w:r>
        <w:rPr>
          <w:i/>
        </w:rPr>
        <w:t xml:space="preserve">Population &amp; Development Review </w:t>
      </w:r>
      <w:r>
        <w:t xml:space="preserve">31 (3), str. 407–445.</w:t>
      </w:r>
    </w:p>
    <w:p w14:paraId="7D506940" w14:textId="77777777" w:rsidR="00A55FC9" w:rsidRPr="00265BAC" w:rsidRDefault="00A55FC9" w:rsidP="00265BAC">
      <w:pPr>
        <w:pStyle w:val="Tekstpodstawowy"/>
        <w:rPr>
          <w:kern w:val="2"/>
          <w:sz w:val="19"/>
        </w:rPr>
      </w:pPr>
    </w:p>
    <w:p w14:paraId="10E2C380" w14:textId="77777777" w:rsidR="00A55FC9" w:rsidRPr="00265BAC" w:rsidRDefault="00FE1A0C" w:rsidP="009A4566">
      <w:pPr>
        <w:pStyle w:val="Tekstpodstawowy"/>
        <w:ind w:left="426"/>
        <w:rPr>
          <w:kern w:val="2"/>
        </w:rPr>
      </w:pPr>
      <w:r>
        <w:rPr>
          <w:b/>
          <w:color w:val="004E82"/>
        </w:rPr>
        <w:t xml:space="preserve">Kohler, Hans-Peter; Billari, Francesco C.; Ortega,  Jose </w:t>
      </w:r>
      <w:r>
        <w:t xml:space="preserve">(2002):</w:t>
      </w:r>
      <w:r>
        <w:t xml:space="preserve">  </w:t>
      </w:r>
      <w:r>
        <w:t xml:space="preserve">The Emergence  of Lowest-low Fertility in Europe during the 1990s.</w:t>
      </w:r>
      <w:r>
        <w:t xml:space="preserve"> </w:t>
      </w:r>
      <w:r>
        <w:t xml:space="preserve">W:</w:t>
      </w:r>
      <w:r>
        <w:t xml:space="preserve"> </w:t>
      </w:r>
      <w:r>
        <w:rPr>
          <w:i/>
        </w:rPr>
        <w:t xml:space="preserve">Population &amp; Development Review </w:t>
      </w:r>
      <w:r>
        <w:t xml:space="preserve">28, S. 641–680.</w:t>
      </w:r>
    </w:p>
    <w:p w14:paraId="6672B3BB" w14:textId="77777777" w:rsidR="00A55FC9" w:rsidRPr="00265BAC" w:rsidRDefault="00A55FC9" w:rsidP="00265BAC">
      <w:pPr>
        <w:pStyle w:val="Tekstpodstawowy"/>
        <w:rPr>
          <w:kern w:val="2"/>
          <w:sz w:val="19"/>
        </w:rPr>
      </w:pPr>
    </w:p>
    <w:p w14:paraId="5965E98B" w14:textId="77777777" w:rsidR="00A55FC9" w:rsidRPr="00265BAC" w:rsidRDefault="00FE1A0C" w:rsidP="009A4566">
      <w:pPr>
        <w:pStyle w:val="Tekstpodstawowy"/>
        <w:ind w:left="426"/>
        <w:rPr>
          <w:kern w:val="2"/>
        </w:rPr>
      </w:pPr>
      <w:r>
        <w:rPr>
          <w:b/>
          <w:color w:val="004E82"/>
        </w:rPr>
        <w:t xml:space="preserve">KRFD </w:t>
      </w:r>
      <w:r>
        <w:t xml:space="preserve">(2018):</w:t>
      </w:r>
      <w:r>
        <w:t xml:space="preserve"> </w:t>
      </w:r>
      <w:r>
        <w:t xml:space="preserve">Jesteśmy za.</w:t>
      </w:r>
      <w:r>
        <w:t xml:space="preserve"> </w:t>
      </w:r>
      <w:r>
        <w:t xml:space="preserve">Stowarzyszenie rodzin wielodzietnych w Niemczech dostępne online pod adresem </w:t>
      </w:r>
      <w:hyperlink r:id="rId105">
        <w:r>
          <w:t xml:space="preserve">https://www.kinderreichefamilien.de/</w:t>
        </w:r>
      </w:hyperlink>
      <w:r>
        <w:t xml:space="preserve"> </w:t>
      </w:r>
      <w:hyperlink r:id="rId106">
        <w:r>
          <w:t xml:space="preserve">files/KRFD/download/KRFD%20Dafuer%20setzen%20wir%20uns%20ein.pdf</w:t>
        </w:r>
      </w:hyperlink>
      <w:r>
        <w:t xml:space="preserve">, ostatnio sprawdzono w dniu 08.08.2018.</w:t>
      </w:r>
    </w:p>
    <w:p w14:paraId="35BD66D1" w14:textId="77777777" w:rsidR="00A55FC9" w:rsidRPr="00265BAC" w:rsidRDefault="00A55FC9" w:rsidP="00265BAC">
      <w:pPr>
        <w:pStyle w:val="Tekstpodstawowy"/>
        <w:rPr>
          <w:kern w:val="2"/>
          <w:sz w:val="19"/>
        </w:rPr>
      </w:pPr>
    </w:p>
    <w:p w14:paraId="3E1E3A4A" w14:textId="223C0541" w:rsidR="00A55FC9" w:rsidRPr="00265BAC" w:rsidRDefault="00265BAC" w:rsidP="009A4566">
      <w:pPr>
        <w:ind w:left="426" w:hanging="426"/>
        <w:rPr>
          <w:kern w:val="2"/>
          <w:sz w:val="18"/>
        </w:rPr>
      </w:pPr>
      <w:r>
        <w:rPr>
          <w:sz w:val="18"/>
          <w:b/>
          <w:bCs/>
          <w:color w:val="F59D0F"/>
          <w:szCs w:val="18"/>
        </w:rPr>
        <w:t xml:space="preserve">L</w:t>
      </w:r>
      <w:r>
        <w:rPr>
          <w:sz w:val="18"/>
          <w:b/>
          <w:bCs/>
          <w:color w:val="F59D0F"/>
          <w:szCs w:val="18"/>
        </w:rPr>
        <w:tab/>
      </w:r>
      <w:r>
        <w:rPr>
          <w:sz w:val="18"/>
          <w:b/>
          <w:color w:val="004E82"/>
        </w:rPr>
        <w:t xml:space="preserve">Leibenstein, Harvey </w:t>
      </w:r>
      <w:r>
        <w:rPr>
          <w:sz w:val="18"/>
        </w:rPr>
        <w:t xml:space="preserve">(1975):</w:t>
      </w:r>
      <w:r>
        <w:rPr>
          <w:sz w:val="18"/>
        </w:rPr>
        <w:t xml:space="preserve"> </w:t>
      </w:r>
      <w:r>
        <w:rPr>
          <w:sz w:val="18"/>
        </w:rPr>
        <w:t xml:space="preserve">The Economic Theory of Fertility Decline.</w:t>
      </w:r>
      <w:r>
        <w:rPr>
          <w:sz w:val="18"/>
        </w:rPr>
        <w:t xml:space="preserve"> </w:t>
      </w:r>
      <w:r>
        <w:rPr>
          <w:sz w:val="18"/>
        </w:rPr>
        <w:t xml:space="preserve">W:</w:t>
      </w:r>
      <w:r>
        <w:rPr>
          <w:sz w:val="18"/>
        </w:rPr>
        <w:t xml:space="preserve"> </w:t>
      </w:r>
      <w:r>
        <w:rPr>
          <w:sz w:val="18"/>
          <w:i/>
        </w:rPr>
        <w:t xml:space="preserve">The Quarterly Journal of Economics </w:t>
      </w:r>
      <w:r>
        <w:rPr>
          <w:sz w:val="18"/>
        </w:rPr>
        <w:t xml:space="preserve">89 (1), str. 1–31.</w:t>
      </w:r>
    </w:p>
    <w:p w14:paraId="28AF04F9" w14:textId="77777777" w:rsidR="00A55FC9" w:rsidRPr="00265BAC" w:rsidRDefault="00A55FC9" w:rsidP="00265BAC">
      <w:pPr>
        <w:pStyle w:val="Tekstpodstawowy"/>
        <w:rPr>
          <w:kern w:val="2"/>
          <w:sz w:val="19"/>
        </w:rPr>
      </w:pPr>
    </w:p>
    <w:p w14:paraId="0D87ADDA" w14:textId="4967266D" w:rsidR="00A55FC9" w:rsidRPr="00265BAC" w:rsidRDefault="00FE1A0C" w:rsidP="009A4566">
      <w:pPr>
        <w:pStyle w:val="Tekstpodstawowy"/>
        <w:ind w:left="426"/>
        <w:rPr>
          <w:kern w:val="2"/>
        </w:rPr>
      </w:pPr>
      <w:r>
        <w:rPr>
          <w:b/>
          <w:color w:val="004E82"/>
        </w:rPr>
        <w:t xml:space="preserve">Luci-Greulich, Angela; Thévenon, Olivier </w:t>
      </w:r>
      <w:r>
        <w:t xml:space="preserve">(2013):</w:t>
      </w:r>
      <w:r>
        <w:t xml:space="preserve"> </w:t>
      </w:r>
      <w:r>
        <w:t xml:space="preserve">The Impact of Family Policies on Fertility Trends in Developed Countries.</w:t>
      </w:r>
      <w:r>
        <w:t xml:space="preserve"> </w:t>
      </w:r>
      <w:r>
        <w:t xml:space="preserve">W:</w:t>
      </w:r>
      <w:r>
        <w:t xml:space="preserve"> </w:t>
      </w:r>
      <w:r>
        <w:rPr>
          <w:i/>
        </w:rPr>
        <w:t xml:space="preserve">European Journal of Population </w:t>
      </w:r>
      <w:r>
        <w:t xml:space="preserve">29 (4), str. 387-416.</w:t>
      </w:r>
    </w:p>
    <w:p w14:paraId="2925374C" w14:textId="77777777" w:rsidR="00A55FC9" w:rsidRPr="00265BAC" w:rsidRDefault="00A55FC9" w:rsidP="00265BAC">
      <w:pPr>
        <w:pStyle w:val="Tekstpodstawowy"/>
        <w:rPr>
          <w:kern w:val="2"/>
          <w:sz w:val="20"/>
        </w:rPr>
      </w:pPr>
    </w:p>
    <w:p w14:paraId="13C733CE" w14:textId="446792A6" w:rsidR="00A55FC9" w:rsidRPr="00265BAC" w:rsidRDefault="00FE1A0C" w:rsidP="009A4566">
      <w:pPr>
        <w:pStyle w:val="Tekstpodstawowy"/>
        <w:ind w:left="426"/>
        <w:rPr>
          <w:kern w:val="2"/>
        </w:rPr>
      </w:pPr>
      <w:r>
        <w:rPr>
          <w:b/>
          <w:color w:val="004E82"/>
        </w:rPr>
        <w:t xml:space="preserve">Lück, Detlev; Diabaté, Sabine; Zehl, Franziska; Book, Astrid; Macke, Luca; Hüsgen, Fabienne et al. </w:t>
      </w:r>
      <w:r>
        <w:t xml:space="preserve">(2018):</w:t>
      </w:r>
      <w:r>
        <w:t xml:space="preserve"> </w:t>
      </w:r>
      <w:r>
        <w:t xml:space="preserve">Family in Pictures (FiB 2015) The Study’s Methodology Report.</w:t>
      </w:r>
      <w:r>
        <w:t xml:space="preserve"> </w:t>
      </w:r>
      <w:r>
        <w:t xml:space="preserve">Federalny Instytut Badania Ludności.</w:t>
      </w:r>
      <w:r>
        <w:t xml:space="preserve"> </w:t>
      </w:r>
      <w:r>
        <w:t xml:space="preserve">Wiesbaden (BiB Raporty dotyczące danych i metod 2/2018).</w:t>
      </w:r>
    </w:p>
    <w:p w14:paraId="5C1B2D77" w14:textId="77777777" w:rsidR="00A55FC9" w:rsidRPr="00265BAC" w:rsidRDefault="00A55FC9" w:rsidP="00265BAC">
      <w:pPr>
        <w:pStyle w:val="Tekstpodstawowy"/>
        <w:rPr>
          <w:kern w:val="2"/>
          <w:sz w:val="20"/>
        </w:rPr>
      </w:pPr>
    </w:p>
    <w:p w14:paraId="6D151176" w14:textId="0443573E" w:rsidR="00A55FC9" w:rsidRPr="00265BAC" w:rsidRDefault="00265BAC" w:rsidP="009A4566">
      <w:pPr>
        <w:ind w:left="426" w:hanging="426"/>
        <w:rPr>
          <w:kern w:val="2"/>
          <w:sz w:val="18"/>
        </w:rPr>
      </w:pPr>
      <w:r>
        <w:rPr>
          <w:sz w:val="18"/>
          <w:b/>
          <w:bCs/>
          <w:color w:val="F59D0F"/>
          <w:szCs w:val="18"/>
        </w:rPr>
        <w:t xml:space="preserve">M</w:t>
      </w:r>
      <w:r>
        <w:rPr>
          <w:sz w:val="18"/>
          <w:b/>
          <w:bCs/>
          <w:color w:val="F59D0F"/>
          <w:szCs w:val="18"/>
        </w:rPr>
        <w:tab/>
      </w:r>
      <w:r>
        <w:rPr>
          <w:sz w:val="18"/>
          <w:b/>
          <w:color w:val="004E82"/>
        </w:rPr>
        <w:t xml:space="preserve">Merkel, Angela </w:t>
      </w:r>
      <w:r>
        <w:rPr>
          <w:sz w:val="18"/>
        </w:rPr>
        <w:t xml:space="preserve">(2012):</w:t>
      </w:r>
      <w:r>
        <w:rPr>
          <w:sz w:val="18"/>
        </w:rPr>
        <w:t xml:space="preserve"> </w:t>
      </w:r>
      <w:r>
        <w:rPr>
          <w:sz w:val="18"/>
        </w:rPr>
        <w:t xml:space="preserve">Wystąpienie z okazji „Szczytu demograficznego“, 2012.</w:t>
      </w:r>
      <w:r>
        <w:rPr>
          <w:sz w:val="18"/>
        </w:rPr>
        <w:t xml:space="preserve"> </w:t>
      </w:r>
      <w:r>
        <w:rPr>
          <w:sz w:val="18"/>
        </w:rPr>
        <w:t xml:space="preserve">Dostępne online pod adresem </w:t>
      </w:r>
      <w:hyperlink r:id="rId107">
        <w:r>
          <w:rPr>
            <w:sz w:val="18"/>
          </w:rPr>
          <w:t xml:space="preserve">https://www.bundesregierung.de/breg-de/suche/rede-von-</w:t>
        </w:r>
      </w:hyperlink>
      <w:hyperlink r:id="rId108">
        <w:r>
          <w:rPr>
            <w:sz w:val="18"/>
          </w:rPr>
          <w:t xml:space="preserve"> bundeskanzlerin-angela-merkel-anlaesslich-des-demografiegipfels--416848</w:t>
        </w:r>
      </w:hyperlink>
      <w:r>
        <w:rPr>
          <w:sz w:val="18"/>
        </w:rPr>
        <w:t xml:space="preserve">, zuletzt geprüft am 08.05.2019.</w:t>
      </w:r>
    </w:p>
    <w:p w14:paraId="5C4BCB5C" w14:textId="77777777" w:rsidR="00A55FC9" w:rsidRPr="00265BAC" w:rsidRDefault="00A55FC9" w:rsidP="00265BAC">
      <w:pPr>
        <w:pStyle w:val="Tekstpodstawowy"/>
        <w:rPr>
          <w:kern w:val="2"/>
          <w:sz w:val="19"/>
        </w:rPr>
      </w:pPr>
    </w:p>
    <w:p w14:paraId="62C56D0C" w14:textId="4A8F6011" w:rsidR="00A55FC9" w:rsidRPr="00265BAC" w:rsidRDefault="00265BAC" w:rsidP="009A4566">
      <w:pPr>
        <w:ind w:left="426" w:hanging="426"/>
        <w:rPr>
          <w:kern w:val="2"/>
          <w:sz w:val="18"/>
        </w:rPr>
      </w:pPr>
      <w:r>
        <w:rPr>
          <w:sz w:val="18"/>
          <w:b/>
          <w:bCs/>
          <w:color w:val="F59D0F"/>
          <w:szCs w:val="18"/>
        </w:rPr>
        <w:t xml:space="preserve">N</w:t>
      </w:r>
      <w:r>
        <w:rPr>
          <w:sz w:val="18"/>
          <w:b/>
          <w:bCs/>
          <w:color w:val="F59D0F"/>
          <w:szCs w:val="18"/>
        </w:rPr>
        <w:tab/>
      </w:r>
      <w:r>
        <w:rPr>
          <w:sz w:val="18"/>
          <w:b/>
          <w:color w:val="004E82"/>
        </w:rPr>
        <w:t xml:space="preserve">Nauck, Bernhard </w:t>
      </w:r>
      <w:r>
        <w:rPr>
          <w:sz w:val="18"/>
        </w:rPr>
        <w:t xml:space="preserve">(1995):</w:t>
      </w:r>
      <w:r>
        <w:rPr>
          <w:sz w:val="18"/>
        </w:rPr>
        <w:t xml:space="preserve"> </w:t>
      </w:r>
      <w:r>
        <w:rPr>
          <w:sz w:val="18"/>
        </w:rPr>
        <w:t xml:space="preserve">Warunki życia dzieci w rodzinach jedno-, wielodzietnych i rodzinach z dużą liczbą dzieci.</w:t>
      </w:r>
      <w:r>
        <w:rPr>
          <w:sz w:val="18"/>
        </w:rPr>
        <w:t xml:space="preserve"> </w:t>
      </w:r>
      <w:r>
        <w:rPr>
          <w:sz w:val="18"/>
        </w:rPr>
        <w:t xml:space="preserve">W:</w:t>
      </w:r>
      <w:r>
        <w:rPr>
          <w:sz w:val="18"/>
        </w:rPr>
        <w:t xml:space="preserve"> </w:t>
      </w:r>
      <w:r>
        <w:rPr>
          <w:sz w:val="18"/>
        </w:rPr>
        <w:t xml:space="preserve">Bernhard Nauck (Hg.):Dzieci w Niemczech.</w:t>
      </w:r>
    </w:p>
    <w:p w14:paraId="4AF56363" w14:textId="77777777" w:rsidR="00A55FC9" w:rsidRPr="00265BAC" w:rsidRDefault="00FE1A0C" w:rsidP="009A4566">
      <w:pPr>
        <w:pStyle w:val="Tekstpodstawowy"/>
        <w:ind w:left="426"/>
        <w:rPr>
          <w:kern w:val="2"/>
        </w:rPr>
      </w:pPr>
      <w:r>
        <w:t xml:space="preserve">Warunki życia dzieci w porównaniu regionalnym.</w:t>
      </w:r>
      <w:r>
        <w:t xml:space="preserve"> </w:t>
      </w:r>
      <w:r>
        <w:t xml:space="preserve">Opladen:</w:t>
      </w:r>
      <w:r>
        <w:t xml:space="preserve"> </w:t>
      </w:r>
      <w:r>
        <w:t xml:space="preserve">Leske + Budrich (Ankieta dotycząca rodzin, 5), str. 137–169.</w:t>
      </w:r>
    </w:p>
    <w:p w14:paraId="42F2BABC" w14:textId="77777777" w:rsidR="00A55FC9" w:rsidRPr="00265BAC" w:rsidRDefault="00A55FC9" w:rsidP="00265BAC">
      <w:pPr>
        <w:pStyle w:val="Tekstpodstawowy"/>
        <w:rPr>
          <w:kern w:val="2"/>
          <w:sz w:val="19"/>
        </w:rPr>
      </w:pPr>
    </w:p>
    <w:p w14:paraId="74F29C1B" w14:textId="77777777" w:rsidR="00A55FC9" w:rsidRPr="00265BAC" w:rsidRDefault="00FE1A0C" w:rsidP="009A4566">
      <w:pPr>
        <w:pStyle w:val="Tekstpodstawowy"/>
        <w:ind w:left="426"/>
        <w:rPr>
          <w:kern w:val="2"/>
        </w:rPr>
      </w:pPr>
      <w:r>
        <w:t xml:space="preserve">N</w:t>
      </w:r>
      <w:r>
        <w:tab/>
      </w:r>
      <w:r>
        <w:rPr>
          <w:b/>
          <w:color w:val="004E82"/>
        </w:rPr>
        <w:t xml:space="preserve">Nauck, Bernhard </w:t>
      </w:r>
      <w:r>
        <w:t xml:space="preserve">(2001):</w:t>
      </w:r>
      <w:r>
        <w:t xml:space="preserve"> </w:t>
      </w:r>
      <w:r>
        <w:t xml:space="preserve">Wartość dzieci dla rodziców.</w:t>
      </w:r>
      <w:r>
        <w:t xml:space="preserve"> </w:t>
      </w:r>
      <w:r>
        <w:t xml:space="preserve">W:</w:t>
      </w:r>
      <w:r>
        <w:t xml:space="preserve"> </w:t>
      </w:r>
      <w:r>
        <w:t xml:space="preserve">Koloński dziennik socjologii i psychologii społecznej 53 (3), str. 407–435.</w:t>
      </w:r>
    </w:p>
    <w:p w14:paraId="1A5BA189" w14:textId="77777777" w:rsidR="00A55FC9" w:rsidRPr="00265BAC" w:rsidRDefault="00A55FC9" w:rsidP="00265BAC">
      <w:pPr>
        <w:pStyle w:val="Tekstpodstawowy"/>
        <w:rPr>
          <w:kern w:val="2"/>
          <w:sz w:val="19"/>
        </w:rPr>
      </w:pPr>
    </w:p>
    <w:p w14:paraId="4850C3A2" w14:textId="3F068696" w:rsidR="00A55FC9" w:rsidRPr="00265BAC" w:rsidRDefault="00FE1A0C" w:rsidP="009A4566">
      <w:pPr>
        <w:pStyle w:val="Tekstpodstawowy"/>
        <w:ind w:left="426" w:hanging="426"/>
        <w:rPr>
          <w:kern w:val="2"/>
        </w:rPr>
      </w:pPr>
      <w:r>
        <w:rPr>
          <w:b/>
          <w:color w:val="F59D0F"/>
        </w:rPr>
        <w:t xml:space="preserve">P </w:t>
      </w:r>
      <w:r>
        <w:rPr>
          <w:b/>
          <w:color w:val="F59D0F"/>
        </w:rPr>
        <w:tab/>
      </w:r>
      <w:r>
        <w:rPr>
          <w:b/>
          <w:color w:val="004E82"/>
        </w:rPr>
        <w:t xml:space="preserve">Passet-Wittig, Jasmin </w:t>
      </w:r>
      <w:r>
        <w:t xml:space="preserve">(2017):</w:t>
      </w:r>
      <w:r>
        <w:t xml:space="preserve"> </w:t>
      </w:r>
      <w:r>
        <w:t xml:space="preserve">Niespełnione życzenia posiadania dzieci i medycyna reprodukcyjna.</w:t>
      </w:r>
      <w:r>
        <w:t xml:space="preserve"> </w:t>
      </w:r>
      <w:r>
        <w:t xml:space="preserve">Analiza par w leczeniu niepłodności z punktu widzenia nauk społecznych.</w:t>
      </w:r>
      <w:r>
        <w:t xml:space="preserve"> </w:t>
      </w:r>
      <w:r>
        <w:t xml:space="preserve">Opladen:</w:t>
      </w:r>
      <w:r>
        <w:t xml:space="preserve"> </w:t>
      </w:r>
      <w:r>
        <w:t xml:space="preserve">Wydawnictwo Barbara Budrich (Artykuły o demografii, 49).</w:t>
      </w:r>
    </w:p>
    <w:p w14:paraId="5D6E06E6" w14:textId="77777777" w:rsidR="00A55FC9" w:rsidRPr="00265BAC" w:rsidRDefault="00A55FC9" w:rsidP="00265BAC">
      <w:pPr>
        <w:pStyle w:val="Tekstpodstawowy"/>
        <w:rPr>
          <w:kern w:val="2"/>
          <w:sz w:val="19"/>
        </w:rPr>
      </w:pPr>
    </w:p>
    <w:p w14:paraId="610B98B8" w14:textId="77777777" w:rsidR="00A55FC9" w:rsidRPr="00265BAC" w:rsidRDefault="00FE1A0C" w:rsidP="009A4566">
      <w:pPr>
        <w:pStyle w:val="Tekstpodstawowy"/>
        <w:ind w:left="426"/>
        <w:rPr>
          <w:kern w:val="2"/>
        </w:rPr>
      </w:pPr>
      <w:r>
        <w:rPr>
          <w:b/>
          <w:color w:val="004E82"/>
        </w:rPr>
        <w:t xml:space="preserve">Philipov, Dimiter; Berghammer, Caroline </w:t>
      </w:r>
      <w:r>
        <w:t xml:space="preserve">(2007):</w:t>
      </w:r>
      <w:r>
        <w:t xml:space="preserve"> </w:t>
      </w:r>
      <w:r>
        <w:t xml:space="preserve">Religion and fertility ideals, intentions and behaviour: a comparative study of European countries.</w:t>
      </w:r>
      <w:r>
        <w:t xml:space="preserve"> </w:t>
      </w:r>
      <w:r>
        <w:t xml:space="preserve">W:</w:t>
      </w:r>
      <w:r>
        <w:t xml:space="preserve"> </w:t>
      </w:r>
      <w:r>
        <w:rPr>
          <w:i/>
        </w:rPr>
        <w:t xml:space="preserve">Vienna Yearbook of Population Research </w:t>
      </w:r>
      <w:r>
        <w:t xml:space="preserve">5, str. 271–305.</w:t>
      </w:r>
    </w:p>
    <w:p w14:paraId="14EEABA7" w14:textId="77777777" w:rsidR="00A55FC9" w:rsidRPr="00265BAC" w:rsidRDefault="00A55FC9" w:rsidP="00265BAC">
      <w:pPr>
        <w:pStyle w:val="Tekstpodstawowy"/>
        <w:rPr>
          <w:kern w:val="2"/>
          <w:sz w:val="19"/>
        </w:rPr>
      </w:pPr>
    </w:p>
    <w:p w14:paraId="233BF339" w14:textId="77777777" w:rsidR="00A55FC9" w:rsidRPr="00265BAC" w:rsidRDefault="00FE1A0C" w:rsidP="009A4566">
      <w:pPr>
        <w:pStyle w:val="Tekstpodstawowy"/>
        <w:ind w:left="426"/>
        <w:rPr>
          <w:kern w:val="2"/>
        </w:rPr>
      </w:pPr>
      <w:r>
        <w:rPr>
          <w:b/>
          <w:color w:val="004E82"/>
        </w:rPr>
        <w:t xml:space="preserve">Pollmann-Schult, Matthias </w:t>
      </w:r>
      <w:r>
        <w:t xml:space="preserve">(2013):</w:t>
      </w:r>
      <w:r>
        <w:t xml:space="preserve"> </w:t>
      </w:r>
      <w:r>
        <w:t xml:space="preserve">Rodzicielstwo i zadowolenie z życia w Niemczech.</w:t>
      </w:r>
      <w:r>
        <w:t xml:space="preserve"> </w:t>
      </w:r>
      <w:r>
        <w:t xml:space="preserve">Wydawnictwo: Federalny Instytut Badania Ludności.</w:t>
      </w:r>
    </w:p>
    <w:p w14:paraId="4DEE851B" w14:textId="77777777" w:rsidR="00A55FC9" w:rsidRPr="00265BAC" w:rsidRDefault="00A55FC9" w:rsidP="00265BAC">
      <w:pPr>
        <w:pStyle w:val="Tekstpodstawowy"/>
        <w:rPr>
          <w:kern w:val="2"/>
          <w:sz w:val="19"/>
        </w:rPr>
      </w:pPr>
    </w:p>
    <w:p w14:paraId="793967E2" w14:textId="3360548E" w:rsidR="00A55FC9" w:rsidRPr="009A4566" w:rsidRDefault="00265BAC" w:rsidP="009A4566">
      <w:pPr>
        <w:ind w:left="426" w:hanging="426"/>
        <w:rPr>
          <w:kern w:val="2"/>
          <w:sz w:val="18"/>
        </w:rPr>
      </w:pPr>
      <w:r>
        <w:rPr>
          <w:sz w:val="18"/>
          <w:b/>
          <w:bCs/>
          <w:color w:val="F59D0F"/>
          <w:szCs w:val="18"/>
        </w:rPr>
        <w:t xml:space="preserve">R</w:t>
      </w:r>
      <w:r>
        <w:rPr>
          <w:sz w:val="18"/>
          <w:b/>
          <w:bCs/>
          <w:color w:val="F59D0F"/>
          <w:szCs w:val="18"/>
        </w:rPr>
        <w:tab/>
      </w:r>
      <w:r>
        <w:rPr>
          <w:sz w:val="18"/>
          <w:b/>
          <w:color w:val="004E82"/>
        </w:rPr>
        <w:t xml:space="preserve">Ruckdeschel, Kerstin </w:t>
      </w:r>
      <w:r>
        <w:rPr>
          <w:sz w:val="18"/>
        </w:rPr>
        <w:t xml:space="preserve">(2015):</w:t>
      </w:r>
      <w:r>
        <w:rPr>
          <w:sz w:val="18"/>
        </w:rPr>
        <w:t xml:space="preserve"> </w:t>
      </w:r>
      <w:r>
        <w:rPr>
          <w:sz w:val="18"/>
        </w:rPr>
        <w:t xml:space="preserve">Odpowiedzialne rodzicielstwo.</w:t>
      </w:r>
      <w:r>
        <w:rPr>
          <w:sz w:val="18"/>
        </w:rPr>
        <w:t xml:space="preserve"> </w:t>
      </w:r>
      <w:r>
        <w:rPr>
          <w:sz w:val="18"/>
        </w:rPr>
        <w:t xml:space="preserve">„Tylko to, najlepsze dla dzieci“.</w:t>
      </w:r>
      <w:r>
        <w:rPr>
          <w:sz w:val="18"/>
        </w:rPr>
        <w:t xml:space="preserve"> </w:t>
      </w:r>
      <w:r>
        <w:rPr>
          <w:sz w:val="18"/>
        </w:rPr>
        <w:t xml:space="preserve">W:</w:t>
      </w:r>
      <w:r>
        <w:rPr>
          <w:sz w:val="18"/>
        </w:rPr>
        <w:t xml:space="preserve"> </w:t>
      </w:r>
      <w:r>
        <w:rPr>
          <w:sz w:val="18"/>
        </w:rPr>
        <w:t xml:space="preserve">Norbert F. Schneider, Sabine Diabaté i Kerstin Ruckdeschel (Wyd.), str. 191-205.</w:t>
      </w:r>
    </w:p>
    <w:p w14:paraId="2A533D51" w14:textId="77777777" w:rsidR="00A55FC9" w:rsidRPr="00265BAC" w:rsidRDefault="00A55FC9" w:rsidP="00265BAC">
      <w:pPr>
        <w:pStyle w:val="Tekstpodstawowy"/>
        <w:rPr>
          <w:kern w:val="2"/>
          <w:sz w:val="19"/>
        </w:rPr>
      </w:pPr>
    </w:p>
    <w:p w14:paraId="56641BC6" w14:textId="77777777" w:rsidR="00A55FC9" w:rsidRPr="00265BAC" w:rsidRDefault="00FE1A0C" w:rsidP="009A4566">
      <w:pPr>
        <w:pStyle w:val="Tekstpodstawowy"/>
        <w:ind w:left="426"/>
        <w:rPr>
          <w:kern w:val="2"/>
        </w:rPr>
      </w:pPr>
      <w:r>
        <w:rPr>
          <w:b/>
          <w:color w:val="004E82"/>
        </w:rPr>
        <w:t xml:space="preserve">Ruckdeschel, Kerstin; Salles, Anne; Diabaté, Sabine; Toulemon, Laurent; Régnier-Loilier, Arnaud </w:t>
      </w:r>
      <w:r>
        <w:t xml:space="preserve">(2018):</w:t>
      </w:r>
      <w:r>
        <w:t xml:space="preserve"> </w:t>
      </w:r>
      <w:r>
        <w:t xml:space="preserve">Unequal neighbours?</w:t>
      </w:r>
      <w:r>
        <w:t xml:space="preserve"> </w:t>
      </w:r>
      <w:r>
        <w:t xml:space="preserve">A French-German Comparison of Family Size Intentions.</w:t>
      </w:r>
      <w:r>
        <w:t xml:space="preserve"> </w:t>
      </w:r>
      <w:r>
        <w:t xml:space="preserve">W:</w:t>
      </w:r>
      <w:r>
        <w:t xml:space="preserve"> </w:t>
      </w:r>
      <w:r>
        <w:rPr>
          <w:i/>
        </w:rPr>
        <w:t xml:space="preserve">Comparative Population Studies </w:t>
      </w:r>
      <w:r>
        <w:t xml:space="preserve">(43), str. 187–210.</w:t>
      </w:r>
    </w:p>
    <w:p w14:paraId="598A627B" w14:textId="77777777" w:rsidR="00A55FC9" w:rsidRPr="00265BAC" w:rsidRDefault="00A55FC9" w:rsidP="00265BAC">
      <w:pPr>
        <w:pStyle w:val="Tekstpodstawowy"/>
        <w:rPr>
          <w:kern w:val="2"/>
          <w:sz w:val="19"/>
        </w:rPr>
      </w:pPr>
    </w:p>
    <w:p w14:paraId="2CF0E393" w14:textId="2363BF4A" w:rsidR="00A55FC9" w:rsidRPr="00265BAC" w:rsidRDefault="00265BAC" w:rsidP="009A4566">
      <w:pPr>
        <w:ind w:left="426" w:hanging="426"/>
        <w:rPr>
          <w:kern w:val="2"/>
          <w:sz w:val="18"/>
        </w:rPr>
      </w:pPr>
      <w:r>
        <w:rPr>
          <w:sz w:val="18"/>
          <w:b/>
          <w:bCs/>
          <w:color w:val="F59D0F"/>
          <w:szCs w:val="18"/>
        </w:rPr>
        <w:t xml:space="preserve">S</w:t>
      </w:r>
      <w:r>
        <w:rPr>
          <w:sz w:val="18"/>
          <w:b/>
          <w:bCs/>
          <w:color w:val="F59D0F"/>
          <w:szCs w:val="18"/>
        </w:rPr>
        <w:tab/>
      </w:r>
      <w:r>
        <w:rPr>
          <w:sz w:val="18"/>
          <w:b/>
          <w:color w:val="004E82"/>
        </w:rPr>
        <w:t xml:space="preserve">Schmitt, Christian </w:t>
      </w:r>
      <w:r>
        <w:rPr>
          <w:sz w:val="18"/>
        </w:rPr>
        <w:t xml:space="preserve">(2004):</w:t>
      </w:r>
      <w:r>
        <w:rPr>
          <w:sz w:val="18"/>
        </w:rPr>
        <w:t xml:space="preserve"> </w:t>
      </w:r>
      <w:r>
        <w:rPr>
          <w:sz w:val="18"/>
        </w:rPr>
        <w:t xml:space="preserve">Bezdzietni mężczyźni w Niemczech.</w:t>
      </w:r>
      <w:r>
        <w:rPr>
          <w:sz w:val="18"/>
        </w:rPr>
        <w:t xml:space="preserve"> </w:t>
      </w:r>
      <w:r>
        <w:rPr>
          <w:sz w:val="18"/>
        </w:rPr>
        <w:t xml:space="preserve">Status społeczno-strukturalny na podstawie panelu społeczno-gospodarczego (SOEP).</w:t>
      </w:r>
      <w:r>
        <w:rPr>
          <w:sz w:val="18"/>
        </w:rPr>
        <w:t xml:space="preserve"> </w:t>
      </w:r>
      <w:r>
        <w:rPr>
          <w:sz w:val="18"/>
        </w:rPr>
        <w:t xml:space="preserve">wydawnictwo DIW (Materiały , 34).</w:t>
      </w:r>
    </w:p>
    <w:p w14:paraId="30573E8B" w14:textId="77777777" w:rsidR="00A55FC9" w:rsidRPr="00265BAC" w:rsidRDefault="00A55FC9" w:rsidP="00265BAC">
      <w:pPr>
        <w:pStyle w:val="Tekstpodstawowy"/>
        <w:rPr>
          <w:kern w:val="2"/>
          <w:sz w:val="19"/>
        </w:rPr>
      </w:pPr>
    </w:p>
    <w:p w14:paraId="1E07208E" w14:textId="32CBB8E8" w:rsidR="00A55FC9" w:rsidRPr="00265BAC" w:rsidRDefault="00FE1A0C" w:rsidP="009A4566">
      <w:pPr>
        <w:pStyle w:val="Tekstpodstawowy"/>
        <w:ind w:left="426"/>
        <w:rPr>
          <w:kern w:val="2"/>
        </w:rPr>
      </w:pPr>
      <w:r>
        <w:rPr>
          <w:b/>
          <w:color w:val="004E82"/>
        </w:rPr>
        <w:t xml:space="preserve">Schneider, Norbert F. </w:t>
      </w:r>
      <w:r>
        <w:t xml:space="preserve">(2012):</w:t>
      </w:r>
      <w:r>
        <w:t xml:space="preserve"> </w:t>
      </w:r>
      <w:r>
        <w:t xml:space="preserve">Rozwój rodziny w Niemczech z punktu widzenia demografii.</w:t>
      </w:r>
      <w:r>
        <w:t xml:space="preserve"> </w:t>
      </w:r>
      <w:r>
        <w:t xml:space="preserve">Federalna Agencja Edukacji Obywatelskiej.</w:t>
      </w:r>
      <w:r>
        <w:t xml:space="preserve"> </w:t>
      </w:r>
      <w:r>
        <w:t xml:space="preserve">Dostępne online </w:t>
      </w:r>
      <w:hyperlink r:id="rId109">
        <w:r>
          <w:t xml:space="preserve">https://www.</w:t>
        </w:r>
      </w:hyperlink>
      <w:r>
        <w:t xml:space="preserve"> </w:t>
      </w:r>
      <w:hyperlink r:id="rId110">
        <w:r>
          <w:t xml:space="preserve">bpb.de/politik/grundfragen/deutsche-verhaeltnisse-eine-sozialkunde/138030/</w:t>
        </w:r>
      </w:hyperlink>
      <w:r>
        <w:t xml:space="preserve">, zuletzt geprüft am 21.08.2018.</w:t>
      </w:r>
    </w:p>
    <w:p w14:paraId="1278BB0F" w14:textId="77777777" w:rsidR="00A55FC9" w:rsidRPr="00265BAC" w:rsidRDefault="00A55FC9" w:rsidP="00265BAC">
      <w:pPr>
        <w:pStyle w:val="Tekstpodstawowy"/>
        <w:rPr>
          <w:kern w:val="2"/>
          <w:sz w:val="19"/>
        </w:rPr>
      </w:pPr>
    </w:p>
    <w:p w14:paraId="3CACEF43" w14:textId="77777777" w:rsidR="00A55FC9" w:rsidRPr="00265BAC" w:rsidRDefault="00FE1A0C" w:rsidP="009A4566">
      <w:pPr>
        <w:pStyle w:val="Tekstpodstawowy"/>
        <w:ind w:left="426"/>
        <w:rPr>
          <w:kern w:val="2"/>
        </w:rPr>
      </w:pPr>
      <w:r>
        <w:rPr>
          <w:b/>
          <w:color w:val="004E82"/>
        </w:rPr>
        <w:t xml:space="preserve">Schneider, Norbert F.; Diabaté, Sabine; Ruckdeschel, Kerstin </w:t>
      </w:r>
      <w:r>
        <w:t xml:space="preserve">(Hg.)</w:t>
      </w:r>
      <w:r>
        <w:t xml:space="preserve"> </w:t>
      </w:r>
      <w:r>
        <w:t xml:space="preserve">(2015):</w:t>
      </w:r>
      <w:r>
        <w:t xml:space="preserve"> </w:t>
      </w:r>
      <w:r>
        <w:t xml:space="preserve">Modele rodziny w Niemczech.</w:t>
      </w:r>
      <w:r>
        <w:t xml:space="preserve"> </w:t>
      </w:r>
      <w:r>
        <w:t xml:space="preserve">Opladen:</w:t>
      </w:r>
      <w:r>
        <w:t xml:space="preserve"> </w:t>
      </w:r>
      <w:r>
        <w:t xml:space="preserve">Barbara Budrich.</w:t>
      </w:r>
    </w:p>
    <w:p w14:paraId="5163BBC0" w14:textId="77777777" w:rsidR="00A55FC9" w:rsidRPr="00265BAC" w:rsidRDefault="00A55FC9" w:rsidP="00265BAC">
      <w:pPr>
        <w:pStyle w:val="Tekstpodstawowy"/>
        <w:rPr>
          <w:kern w:val="2"/>
          <w:sz w:val="19"/>
        </w:rPr>
      </w:pPr>
    </w:p>
    <w:p w14:paraId="7A26897E" w14:textId="77777777" w:rsidR="00A55FC9" w:rsidRPr="00265BAC" w:rsidRDefault="00FE1A0C" w:rsidP="009A4566">
      <w:pPr>
        <w:pStyle w:val="Tekstpodstawowy"/>
        <w:ind w:left="426"/>
        <w:rPr>
          <w:kern w:val="2"/>
        </w:rPr>
      </w:pPr>
      <w:r>
        <w:rPr>
          <w:b/>
          <w:color w:val="004E82"/>
        </w:rPr>
        <w:t xml:space="preserve">Schulten-Jaspers, Yasmin; Tank, Jennifer; Prinzing, Marlis </w:t>
      </w:r>
      <w:r>
        <w:t xml:space="preserve">(2013):</w:t>
      </w:r>
      <w:r>
        <w:t xml:space="preserve"> </w:t>
      </w:r>
      <w:r>
        <w:t xml:space="preserve">Marginalne działania polityczne.</w:t>
      </w:r>
      <w:r>
        <w:t xml:space="preserve"> </w:t>
      </w:r>
      <w:r>
        <w:t xml:space="preserve">Informacje prasowe dotyczące osób wielodzietnych i innych rodzin w Niemczech.</w:t>
      </w:r>
      <w:r>
        <w:t xml:space="preserve"> </w:t>
      </w:r>
      <w:r>
        <w:t xml:space="preserve">Wydawnictwo Macromedia Wyższa Szkoła Mediów i Komunikacji (MHMK).</w:t>
      </w:r>
    </w:p>
    <w:p w14:paraId="7815A5EC" w14:textId="77777777" w:rsidR="00A55FC9" w:rsidRPr="00265BAC" w:rsidRDefault="00A55FC9" w:rsidP="00265BAC">
      <w:pPr>
        <w:pStyle w:val="Tekstpodstawowy"/>
        <w:rPr>
          <w:b/>
          <w:kern w:val="2"/>
          <w:sz w:val="15"/>
        </w:rPr>
      </w:pPr>
    </w:p>
    <w:p w14:paraId="718B42F2" w14:textId="77777777" w:rsidR="00A55FC9" w:rsidRPr="00265BAC" w:rsidRDefault="00FE1A0C" w:rsidP="009A4566">
      <w:pPr>
        <w:pStyle w:val="Tekstpodstawowy"/>
        <w:ind w:left="426"/>
        <w:rPr>
          <w:kern w:val="2"/>
        </w:rPr>
      </w:pPr>
      <w:r>
        <w:rPr>
          <w:b/>
          <w:color w:val="004E82"/>
        </w:rPr>
        <w:t xml:space="preserve">Sen, Amartya; Nussbaum, Martha </w:t>
      </w:r>
      <w:r>
        <w:t xml:space="preserve">(1993):</w:t>
      </w:r>
      <w:r>
        <w:t xml:space="preserve"> </w:t>
      </w:r>
      <w:r>
        <w:t xml:space="preserve">The Quality of Life.</w:t>
      </w:r>
      <w:r>
        <w:t xml:space="preserve"> </w:t>
      </w:r>
      <w:r>
        <w:t xml:space="preserve">Oxford:</w:t>
      </w:r>
      <w:r>
        <w:t xml:space="preserve"> </w:t>
      </w:r>
      <w:r>
        <w:t xml:space="preserve">Clarendon Press.</w:t>
      </w:r>
    </w:p>
    <w:p w14:paraId="069433A1" w14:textId="77777777" w:rsidR="00A55FC9" w:rsidRPr="00265BAC" w:rsidRDefault="00A55FC9" w:rsidP="00265BAC">
      <w:pPr>
        <w:pStyle w:val="Tekstpodstawowy"/>
        <w:rPr>
          <w:kern w:val="2"/>
          <w:sz w:val="19"/>
        </w:rPr>
      </w:pPr>
    </w:p>
    <w:p w14:paraId="7E8D68BF" w14:textId="77777777" w:rsidR="00A55FC9" w:rsidRPr="00265BAC" w:rsidRDefault="00FE1A0C" w:rsidP="009A4566">
      <w:pPr>
        <w:pStyle w:val="Tekstpodstawowy"/>
        <w:ind w:left="426"/>
        <w:rPr>
          <w:kern w:val="2"/>
        </w:rPr>
      </w:pPr>
      <w:r>
        <w:rPr>
          <w:b/>
          <w:color w:val="004E82"/>
        </w:rPr>
        <w:t xml:space="preserve">Sobotka, Tomáš; Beaujouan, Éva </w:t>
      </w:r>
      <w:r>
        <w:t xml:space="preserve">(2014):</w:t>
      </w:r>
      <w:r>
        <w:t xml:space="preserve"> </w:t>
      </w:r>
      <w:r>
        <w:t xml:space="preserve">Two Is Best?</w:t>
      </w:r>
      <w:r>
        <w:t xml:space="preserve"> </w:t>
      </w:r>
      <w:r>
        <w:t xml:space="preserve">The Persistence of a Two-Child Family Ideal in Europe.</w:t>
      </w:r>
      <w:r>
        <w:t xml:space="preserve"> </w:t>
      </w:r>
      <w:r>
        <w:t xml:space="preserve">W:</w:t>
      </w:r>
      <w:r>
        <w:t xml:space="preserve"> </w:t>
      </w:r>
      <w:r>
        <w:rPr>
          <w:i/>
        </w:rPr>
        <w:t xml:space="preserve">Population and Development Review </w:t>
      </w:r>
      <w:r>
        <w:t xml:space="preserve">40 (3), str. 391–419.</w:t>
      </w:r>
    </w:p>
    <w:p w14:paraId="11F86F9C" w14:textId="77777777" w:rsidR="00A55FC9" w:rsidRPr="00265BAC" w:rsidRDefault="00A55FC9" w:rsidP="00265BAC">
      <w:pPr>
        <w:pStyle w:val="Tekstpodstawowy"/>
        <w:rPr>
          <w:kern w:val="2"/>
          <w:sz w:val="19"/>
        </w:rPr>
      </w:pPr>
    </w:p>
    <w:p w14:paraId="02DE6FD8" w14:textId="77777777" w:rsidR="00A55FC9" w:rsidRPr="00265BAC" w:rsidRDefault="00FE1A0C" w:rsidP="009A4566">
      <w:pPr>
        <w:pStyle w:val="Tekstpodstawowy"/>
        <w:ind w:left="426"/>
        <w:rPr>
          <w:kern w:val="2"/>
        </w:rPr>
      </w:pPr>
      <w:r>
        <w:rPr>
          <w:b/>
          <w:color w:val="004E82"/>
        </w:rPr>
        <w:t xml:space="preserve">Federalny Urząd Statystyczny </w:t>
      </w:r>
      <w:r>
        <w:t xml:space="preserve">(2017):</w:t>
      </w:r>
      <w:r>
        <w:t xml:space="preserve"> </w:t>
      </w:r>
      <w:r>
        <w:t xml:space="preserve">Współczynniki dzietności w zależności od wieku dla osób urodzonych w latach 1930–1999.</w:t>
      </w:r>
      <w:r>
        <w:t xml:space="preserve"> </w:t>
      </w:r>
      <w:r>
        <w:t xml:space="preserve">Wiesbaden.</w:t>
      </w:r>
    </w:p>
    <w:p w14:paraId="2A755F7A" w14:textId="77777777" w:rsidR="00A55FC9" w:rsidRPr="00265BAC" w:rsidRDefault="00A55FC9" w:rsidP="00265BAC">
      <w:pPr>
        <w:pStyle w:val="Tekstpodstawowy"/>
        <w:rPr>
          <w:kern w:val="2"/>
          <w:sz w:val="19"/>
        </w:rPr>
      </w:pPr>
    </w:p>
    <w:p w14:paraId="70015DDD" w14:textId="5CEA9976" w:rsidR="00A55FC9" w:rsidRPr="00265BAC" w:rsidRDefault="00FE1A0C" w:rsidP="009A4566">
      <w:pPr>
        <w:pStyle w:val="Tekstpodstawowy"/>
        <w:ind w:left="426"/>
        <w:rPr>
          <w:kern w:val="2"/>
        </w:rPr>
      </w:pPr>
      <w:r>
        <w:rPr>
          <w:b/>
          <w:color w:val="004E82"/>
        </w:rPr>
        <w:t xml:space="preserve">Federalny Urząd Statystyczn</w:t>
      </w:r>
      <w:r>
        <w:rPr>
          <w:b/>
          <w:color w:val="004E82"/>
        </w:rPr>
        <w:t xml:space="preserve">y </w:t>
      </w:r>
      <w:r>
        <w:t xml:space="preserve">(2018a):</w:t>
      </w:r>
      <w:r>
        <w:t xml:space="preserve"> </w:t>
      </w:r>
      <w:r>
        <w:t xml:space="preserve">Materiał towarzyszący notce prasowej „Większość dzieci dorasta z rodzeństwem”.</w:t>
      </w:r>
      <w:r>
        <w:t xml:space="preserve"> </w:t>
      </w:r>
      <w:r>
        <w:t xml:space="preserve">Wiesbaden.</w:t>
      </w:r>
    </w:p>
    <w:p w14:paraId="7F7ADDE5" w14:textId="77777777" w:rsidR="00A55FC9" w:rsidRPr="00265BAC" w:rsidRDefault="00A55FC9" w:rsidP="00265BAC">
      <w:pPr>
        <w:pStyle w:val="Tekstpodstawowy"/>
        <w:rPr>
          <w:kern w:val="2"/>
          <w:sz w:val="20"/>
        </w:rPr>
      </w:pPr>
    </w:p>
    <w:p w14:paraId="279F88B6" w14:textId="72296506" w:rsidR="00A55FC9" w:rsidRPr="00265BAC" w:rsidRDefault="00FE1A0C" w:rsidP="009A4566">
      <w:pPr>
        <w:pStyle w:val="Tekstpodstawowy"/>
        <w:ind w:left="426"/>
        <w:rPr>
          <w:kern w:val="2"/>
        </w:rPr>
      </w:pPr>
      <w:r>
        <w:rPr>
          <w:b/>
          <w:color w:val="004E82"/>
          <w:b/>
          <w:color w:val="004E82"/>
        </w:rPr>
        <w:t xml:space="preserve">Federalny Urząd Statystyczn</w:t>
      </w:r>
      <w:r>
        <w:rPr>
          <w:b/>
          <w:color w:val="004E82"/>
        </w:rPr>
        <w:t xml:space="preserve">y </w:t>
      </w:r>
      <w:r>
        <w:t xml:space="preserve">(2018b):</w:t>
      </w:r>
      <w:r>
        <w:t xml:space="preserve"> </w:t>
      </w:r>
      <w:r>
        <w:t xml:space="preserve">Wydatki na dzieci związane z konsumpcją</w:t>
      </w:r>
      <w:r>
        <w:t xml:space="preserve"> </w:t>
      </w:r>
      <w:r>
        <w:t xml:space="preserve">Obliczenia na podstawie próby dochodów i wydatków z 2013 r.</w:t>
      </w:r>
      <w:r>
        <w:t xml:space="preserve"> </w:t>
      </w:r>
      <w:r>
        <w:t xml:space="preserve">Wiesbaden.</w:t>
      </w:r>
    </w:p>
    <w:p w14:paraId="2E4C84F6" w14:textId="77777777" w:rsidR="00A55FC9" w:rsidRPr="00265BAC" w:rsidRDefault="00A55FC9" w:rsidP="00265BAC">
      <w:pPr>
        <w:pStyle w:val="Tekstpodstawowy"/>
        <w:rPr>
          <w:kern w:val="2"/>
          <w:sz w:val="11"/>
        </w:rPr>
      </w:pPr>
    </w:p>
    <w:p w14:paraId="489598D9" w14:textId="385AF823" w:rsidR="00A55FC9" w:rsidRPr="00265BAC" w:rsidRDefault="00265BAC" w:rsidP="009A4566">
      <w:pPr>
        <w:ind w:left="426" w:hanging="426"/>
        <w:rPr>
          <w:kern w:val="2"/>
          <w:sz w:val="18"/>
        </w:rPr>
      </w:pPr>
      <w:r>
        <w:rPr>
          <w:sz w:val="18"/>
          <w:b/>
          <w:bCs/>
          <w:color w:val="F59D0F"/>
          <w:szCs w:val="18"/>
        </w:rPr>
        <w:t xml:space="preserve">T</w:t>
      </w:r>
      <w:r>
        <w:rPr>
          <w:sz w:val="18"/>
          <w:b/>
          <w:bCs/>
          <w:color w:val="F59D0F"/>
          <w:szCs w:val="18"/>
        </w:rPr>
        <w:tab/>
      </w:r>
      <w:r>
        <w:rPr>
          <w:sz w:val="18"/>
          <w:b/>
          <w:color w:val="004E82"/>
        </w:rPr>
        <w:t xml:space="preserve">Testa, Maria Rita </w:t>
      </w:r>
      <w:r>
        <w:rPr>
          <w:sz w:val="18"/>
        </w:rPr>
        <w:t xml:space="preserve">(2012):</w:t>
      </w:r>
      <w:r>
        <w:rPr>
          <w:sz w:val="18"/>
        </w:rPr>
        <w:t xml:space="preserve"> </w:t>
      </w:r>
      <w:r>
        <w:rPr>
          <w:sz w:val="18"/>
        </w:rPr>
        <w:t xml:space="preserve">Family sizes in Europe: evidence from the 2011 Eurobarometer survey.</w:t>
      </w:r>
      <w:r>
        <w:rPr>
          <w:sz w:val="18"/>
        </w:rPr>
        <w:t xml:space="preserve"> </w:t>
      </w:r>
      <w:r>
        <w:rPr>
          <w:sz w:val="18"/>
        </w:rPr>
        <w:t xml:space="preserve">Wien:</w:t>
      </w:r>
      <w:r>
        <w:rPr>
          <w:sz w:val="18"/>
        </w:rPr>
        <w:t xml:space="preserve"> </w:t>
      </w:r>
      <w:r>
        <w:rPr>
          <w:sz w:val="18"/>
        </w:rPr>
        <w:t xml:space="preserve">Vienna Institute of Demography.</w:t>
      </w:r>
    </w:p>
    <w:p w14:paraId="2E15A19D" w14:textId="77777777" w:rsidR="00A55FC9" w:rsidRPr="00265BAC" w:rsidRDefault="00A55FC9" w:rsidP="00265BAC">
      <w:pPr>
        <w:pStyle w:val="Tekstpodstawowy"/>
        <w:rPr>
          <w:kern w:val="2"/>
          <w:sz w:val="20"/>
        </w:rPr>
      </w:pPr>
    </w:p>
    <w:p w14:paraId="0EE5C347" w14:textId="77777777" w:rsidR="00A55FC9" w:rsidRPr="00265BAC" w:rsidRDefault="00A55FC9" w:rsidP="00265BAC">
      <w:pPr>
        <w:pStyle w:val="Tekstpodstawowy"/>
        <w:rPr>
          <w:kern w:val="2"/>
          <w:sz w:val="20"/>
        </w:rPr>
      </w:pPr>
    </w:p>
    <w:p w14:paraId="1F8139F6" w14:textId="77777777" w:rsidR="00A55FC9" w:rsidRPr="00265BAC" w:rsidRDefault="00A55FC9" w:rsidP="00265BAC">
      <w:pPr>
        <w:pStyle w:val="Tekstpodstawowy"/>
        <w:rPr>
          <w:kern w:val="2"/>
          <w:sz w:val="20"/>
        </w:rPr>
      </w:pPr>
    </w:p>
    <w:p w14:paraId="3B994A90" w14:textId="77777777" w:rsidR="00A55FC9" w:rsidRPr="00265BAC" w:rsidRDefault="00A55FC9" w:rsidP="00265BAC">
      <w:pPr>
        <w:pStyle w:val="Tekstpodstawowy"/>
        <w:rPr>
          <w:kern w:val="2"/>
          <w:sz w:val="20"/>
        </w:rPr>
      </w:pPr>
    </w:p>
    <w:p w14:paraId="02CE58FF" w14:textId="77777777" w:rsidR="00A55FC9" w:rsidRPr="00265BAC" w:rsidRDefault="00A55FC9" w:rsidP="00265BAC">
      <w:pPr>
        <w:pStyle w:val="Tekstpodstawowy"/>
        <w:rPr>
          <w:kern w:val="2"/>
          <w:sz w:val="20"/>
        </w:rPr>
      </w:pPr>
    </w:p>
    <w:p w14:paraId="4138EA94" w14:textId="77777777" w:rsidR="00A55FC9" w:rsidRPr="00265BAC" w:rsidRDefault="00A55FC9" w:rsidP="00265BAC">
      <w:pPr>
        <w:pStyle w:val="Tekstpodstawowy"/>
        <w:rPr>
          <w:kern w:val="2"/>
          <w:sz w:val="20"/>
        </w:rPr>
      </w:pPr>
    </w:p>
    <w:p w14:paraId="3F8C1599" w14:textId="77777777" w:rsidR="00A55FC9" w:rsidRPr="00265BAC" w:rsidRDefault="00A55FC9" w:rsidP="00265BAC">
      <w:pPr>
        <w:pStyle w:val="Tekstpodstawowy"/>
        <w:rPr>
          <w:kern w:val="2"/>
          <w:sz w:val="20"/>
        </w:rPr>
      </w:pPr>
    </w:p>
    <w:p w14:paraId="7C25534A" w14:textId="77777777" w:rsidR="00A55FC9" w:rsidRPr="00265BAC" w:rsidRDefault="00A55FC9" w:rsidP="00265BAC">
      <w:pPr>
        <w:pStyle w:val="Tekstpodstawowy"/>
        <w:rPr>
          <w:kern w:val="2"/>
          <w:sz w:val="20"/>
        </w:rPr>
      </w:pPr>
    </w:p>
    <w:p w14:paraId="3EF92D60" w14:textId="77777777" w:rsidR="00A55FC9" w:rsidRPr="00265BAC" w:rsidRDefault="00A55FC9" w:rsidP="00265BAC">
      <w:pPr>
        <w:pStyle w:val="Tekstpodstawowy"/>
        <w:rPr>
          <w:kern w:val="2"/>
          <w:sz w:val="20"/>
        </w:rPr>
      </w:pPr>
    </w:p>
    <w:p w14:paraId="784EA080" w14:textId="77777777" w:rsidR="00A55FC9" w:rsidRPr="00265BAC" w:rsidRDefault="00A55FC9" w:rsidP="00265BAC">
      <w:pPr>
        <w:pStyle w:val="Tekstpodstawowy"/>
        <w:rPr>
          <w:kern w:val="2"/>
          <w:sz w:val="20"/>
        </w:rPr>
      </w:pPr>
    </w:p>
    <w:p w14:paraId="7B704C87" w14:textId="77777777" w:rsidR="00A55FC9" w:rsidRPr="00265BAC" w:rsidRDefault="00A55FC9" w:rsidP="00265BAC">
      <w:pPr>
        <w:pStyle w:val="Tekstpodstawowy"/>
        <w:rPr>
          <w:kern w:val="2"/>
          <w:sz w:val="20"/>
        </w:rPr>
      </w:pPr>
    </w:p>
    <w:p w14:paraId="1E34C4F7" w14:textId="77777777" w:rsidR="00A55FC9" w:rsidRPr="00265BAC" w:rsidRDefault="00A55FC9" w:rsidP="00265BAC">
      <w:pPr>
        <w:pStyle w:val="Tekstpodstawowy"/>
        <w:rPr>
          <w:kern w:val="2"/>
          <w:sz w:val="20"/>
        </w:rPr>
      </w:pPr>
    </w:p>
    <w:p w14:paraId="6974FD30" w14:textId="77777777" w:rsidR="00A55FC9" w:rsidRPr="00265BAC" w:rsidRDefault="00A55FC9" w:rsidP="00265BAC">
      <w:pPr>
        <w:pStyle w:val="Tekstpodstawowy"/>
        <w:rPr>
          <w:kern w:val="2"/>
          <w:sz w:val="20"/>
        </w:rPr>
      </w:pPr>
    </w:p>
    <w:p w14:paraId="482202E3" w14:textId="77777777" w:rsidR="00A55FC9" w:rsidRPr="00265BAC" w:rsidRDefault="00A55FC9" w:rsidP="00265BAC">
      <w:pPr>
        <w:pStyle w:val="Tekstpodstawowy"/>
        <w:rPr>
          <w:kern w:val="2"/>
          <w:sz w:val="20"/>
        </w:rPr>
      </w:pPr>
    </w:p>
    <w:p w14:paraId="5BD5A03F" w14:textId="77777777" w:rsidR="00A55FC9" w:rsidRPr="00265BAC" w:rsidRDefault="00A55FC9" w:rsidP="00265BAC">
      <w:pPr>
        <w:pStyle w:val="Tekstpodstawowy"/>
        <w:rPr>
          <w:kern w:val="2"/>
          <w:sz w:val="20"/>
        </w:rPr>
      </w:pPr>
    </w:p>
    <w:p w14:paraId="2D716C4D" w14:textId="77777777" w:rsidR="00A55FC9" w:rsidRPr="00265BAC" w:rsidRDefault="00A55FC9" w:rsidP="00265BAC">
      <w:pPr>
        <w:pStyle w:val="Tekstpodstawowy"/>
        <w:rPr>
          <w:kern w:val="2"/>
          <w:sz w:val="20"/>
        </w:rPr>
      </w:pPr>
    </w:p>
    <w:p w14:paraId="73549086" w14:textId="77777777" w:rsidR="00A55FC9" w:rsidRPr="00265BAC" w:rsidRDefault="00A55FC9" w:rsidP="00265BAC">
      <w:pPr>
        <w:pStyle w:val="Tekstpodstawowy"/>
        <w:rPr>
          <w:kern w:val="2"/>
          <w:sz w:val="20"/>
        </w:rPr>
      </w:pPr>
    </w:p>
    <w:p w14:paraId="0E395A9F" w14:textId="77777777" w:rsidR="00A55FC9" w:rsidRPr="00265BAC" w:rsidRDefault="00A55FC9" w:rsidP="00265BAC">
      <w:pPr>
        <w:pStyle w:val="Tekstpodstawowy"/>
        <w:rPr>
          <w:kern w:val="2"/>
          <w:sz w:val="20"/>
        </w:rPr>
      </w:pPr>
    </w:p>
    <w:p w14:paraId="495635A4" w14:textId="77777777" w:rsidR="00A55FC9" w:rsidRPr="00265BAC" w:rsidRDefault="00A55FC9" w:rsidP="00265BAC">
      <w:pPr>
        <w:pStyle w:val="Tekstpodstawowy"/>
        <w:rPr>
          <w:kern w:val="2"/>
          <w:sz w:val="20"/>
        </w:rPr>
      </w:pPr>
    </w:p>
    <w:p w14:paraId="0B54B10B" w14:textId="77777777" w:rsidR="00A55FC9" w:rsidRPr="00265BAC" w:rsidRDefault="00A55FC9" w:rsidP="00265BAC">
      <w:pPr>
        <w:pStyle w:val="Tekstpodstawowy"/>
        <w:rPr>
          <w:kern w:val="2"/>
          <w:sz w:val="20"/>
        </w:rPr>
      </w:pPr>
    </w:p>
    <w:p w14:paraId="4B18AC04" w14:textId="77777777" w:rsidR="00A55FC9" w:rsidRPr="00265BAC" w:rsidRDefault="00A55FC9" w:rsidP="00265BAC">
      <w:pPr>
        <w:pStyle w:val="Tekstpodstawowy"/>
        <w:rPr>
          <w:kern w:val="2"/>
          <w:sz w:val="20"/>
        </w:rPr>
      </w:pPr>
    </w:p>
    <w:p w14:paraId="0C8BF810" w14:textId="77777777" w:rsidR="00A55FC9" w:rsidRPr="00265BAC" w:rsidRDefault="00A55FC9" w:rsidP="00265BAC">
      <w:pPr>
        <w:pStyle w:val="Tekstpodstawowy"/>
        <w:rPr>
          <w:kern w:val="2"/>
          <w:sz w:val="20"/>
        </w:rPr>
      </w:pPr>
    </w:p>
    <w:p w14:paraId="70B832C9" w14:textId="77777777" w:rsidR="00A55FC9" w:rsidRPr="00265BAC" w:rsidRDefault="00A55FC9" w:rsidP="00265BAC">
      <w:pPr>
        <w:pStyle w:val="Tekstpodstawowy"/>
        <w:rPr>
          <w:kern w:val="2"/>
          <w:sz w:val="20"/>
        </w:rPr>
      </w:pPr>
    </w:p>
    <w:p w14:paraId="658132F7" w14:textId="77777777" w:rsidR="00A55FC9" w:rsidRPr="00265BAC" w:rsidRDefault="00A55FC9" w:rsidP="00265BAC">
      <w:pPr>
        <w:pStyle w:val="Tekstpodstawowy"/>
        <w:rPr>
          <w:kern w:val="2"/>
          <w:sz w:val="20"/>
        </w:rPr>
      </w:pPr>
    </w:p>
    <w:p w14:paraId="288D27F1" w14:textId="77777777" w:rsidR="00A55FC9" w:rsidRPr="00265BAC" w:rsidRDefault="00A55FC9" w:rsidP="00265BAC">
      <w:pPr>
        <w:pStyle w:val="Tekstpodstawowy"/>
        <w:rPr>
          <w:kern w:val="2"/>
          <w:sz w:val="20"/>
        </w:rPr>
      </w:pPr>
    </w:p>
    <w:p w14:paraId="4A4205D8" w14:textId="77777777" w:rsidR="00A55FC9" w:rsidRPr="00265BAC" w:rsidRDefault="00A55FC9" w:rsidP="00265BAC">
      <w:pPr>
        <w:pStyle w:val="Tekstpodstawowy"/>
        <w:rPr>
          <w:kern w:val="2"/>
          <w:sz w:val="20"/>
        </w:rPr>
      </w:pPr>
    </w:p>
    <w:p w14:paraId="340644D5" w14:textId="77777777" w:rsidR="009A4566" w:rsidRDefault="009A4566">
      <w:pPr>
        <w:rPr>
          <w:kern w:val="2"/>
          <w:sz w:val="20"/>
          <w:szCs w:val="18"/>
        </w:rPr>
        <w:sectPr w:rsidR="009A4566" w:rsidSect="009A4566">
          <w:headerReference w:type="even" r:id="rId111"/>
          <w:headerReference w:type="default" r:id="rId112"/>
          <w:footerReference w:type="default" r:id="rId113"/>
          <w:headerReference w:type="first" r:id="rId114"/>
          <w:pgSz w:w="11910" w:h="16840"/>
          <w:pgMar w:top="2268" w:right="3263" w:bottom="1417" w:left="1417" w:header="567" w:footer="567" w:gutter="0"/>
          <w:cols w:space="284"/>
          <w:docGrid w:linePitch="299"/>
          <w15:footnoteColumns w:val="1"/>
        </w:sectPr>
      </w:pPr>
    </w:p>
    <w:p w14:paraId="23719AAB" w14:textId="12B968D7" w:rsidR="00A55FC9" w:rsidRPr="00D4246F" w:rsidRDefault="00FE1A0C" w:rsidP="00D4246F">
      <w:pPr>
        <w:pStyle w:val="toc2"/>
        <w:rPr>
          <w:sz w:val="46"/>
          <w:szCs w:val="46"/>
        </w:rPr>
      </w:pPr>
      <w:bookmarkStart w:id="149" w:name="Autorinnen_und_Autoren"/>
      <w:bookmarkStart w:id="150" w:name="_bookmark46"/>
      <w:bookmarkStart w:id="151" w:name="_Toc57740137"/>
      <w:bookmarkEnd w:id="149"/>
      <w:bookmarkEnd w:id="150"/>
      <w:r>
        <w:rPr>
          <w:sz w:val="46"/>
          <w:szCs w:val="46"/>
        </w:rPr>
        <w:t xml:space="preserve">Autorzy</w:t>
      </w:r>
      <w:bookmarkEnd w:id="151"/>
    </w:p>
    <w:p w14:paraId="58475ED9" w14:textId="6DF7C93C" w:rsidR="00A55FC9" w:rsidRPr="009A4566" w:rsidRDefault="009A4566" w:rsidP="00265BAC">
      <w:pPr>
        <w:pStyle w:val="Tekstpodstawowy"/>
        <w:rPr>
          <w:noProof/>
          <w:kern w:val="2"/>
          <w:sz w:val="4"/>
          <w:szCs w:val="4"/>
        </w:rPr>
      </w:pPr>
      <w:r>
        <w:rPr>
          <w:sz w:val="4"/>
          <w:szCs w:val="4"/>
        </w:rPr>
        <mc:AlternateContent>
          <mc:Choice Requires="wps">
            <w:drawing>
              <wp:inline distT="0" distB="0" distL="0" distR="0" wp14:anchorId="55EFE76D" wp14:editId="6F8E1856">
                <wp:extent cx="3434715" cy="1270"/>
                <wp:effectExtent l="0" t="19050" r="13335" b="17780"/>
                <wp:docPr id="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1270"/>
                        </a:xfrm>
                        <a:custGeom>
                          <a:avLst/>
                          <a:gdLst>
                            <a:gd name="T0" fmla="+- 0 1587 1587"/>
                            <a:gd name="T1" fmla="*/ T0 w 5409"/>
                            <a:gd name="T2" fmla="+- 0 6996 1587"/>
                            <a:gd name="T3" fmla="*/ T2 w 5409"/>
                          </a:gdLst>
                          <a:ahLst/>
                          <a:cxnLst>
                            <a:cxn ang="0">
                              <a:pos x="T1" y="0"/>
                            </a:cxn>
                            <a:cxn ang="0">
                              <a:pos x="T3" y="0"/>
                            </a:cxn>
                          </a:cxnLst>
                          <a:rect l="0" t="0" r="r" b="b"/>
                          <a:pathLst>
                            <a:path w="5409">
                              <a:moveTo>
                                <a:pt x="0" y="0"/>
                              </a:moveTo>
                              <a:lnTo>
                                <a:pt x="5409" y="0"/>
                              </a:lnTo>
                            </a:path>
                          </a:pathLst>
                        </a:custGeom>
                        <a:noFill/>
                        <a:ln w="38100">
                          <a:solidFill>
                            <a:srgbClr val="F59D0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1290D3FD" id="Freeform 3" o:spid="_x0000_s1026" style="width:270.45pt;height:.1pt;visibility:visible;mso-wrap-style:square;mso-left-percent:-10001;mso-top-percent:-10001;mso-position-horizontal:absolute;mso-position-horizontal-relative:char;mso-position-vertical:absolute;mso-position-vertical-relative:line;mso-left-percent:-10001;mso-top-percent:-10001;v-text-anchor:top" coordsize="54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" path="m,l5409,e" filled="f" strokecolor="#f59d0f" strokeweight="3pt">
                <v:path arrowok="t" o:connecttype="custom" o:connectlocs="0,0;3434715,0" o:connectangles="0,0"/>
                <w10:anchorlock/>
              </v:shape>
            </w:pict>
          </mc:Fallback>
        </mc:AlternateContent>
      </w:r>
    </w:p>
    <w:p w14:paraId="450E84AC" w14:textId="77777777" w:rsidR="00A55FC9" w:rsidRPr="00265BAC" w:rsidRDefault="00A55FC9" w:rsidP="00265BAC">
      <w:pPr>
        <w:pStyle w:val="Tekstpodstawowy"/>
        <w:rPr>
          <w:b/>
          <w:kern w:val="2"/>
          <w:sz w:val="17"/>
        </w:rPr>
      </w:pPr>
    </w:p>
    <w:p w14:paraId="59048C28" w14:textId="77777777" w:rsidR="00A55FC9" w:rsidRPr="00265BAC" w:rsidRDefault="00FE1A0C" w:rsidP="00265BAC">
      <w:pPr>
        <w:rPr>
          <w:b/>
          <w:kern w:val="2"/>
          <w:sz w:val="18"/>
        </w:rPr>
      </w:pPr>
      <w:r>
        <w:rPr>
          <w:b/>
          <w:color w:val="004E82"/>
          <w:sz w:val="18"/>
        </w:rPr>
        <w:t xml:space="preserve">Dr. Martin Bujard</w:t>
      </w:r>
    </w:p>
    <w:p w14:paraId="1E81B3EC" w14:textId="77777777" w:rsidR="00A55FC9" w:rsidRPr="00265BAC" w:rsidRDefault="00FE1A0C" w:rsidP="00265BAC">
      <w:pPr>
        <w:pStyle w:val="Tekstpodstawowy"/>
        <w:rPr>
          <w:kern w:val="2"/>
        </w:rPr>
      </w:pPr>
      <w:r>
        <w:t xml:space="preserve">Dyrektor ds. Badań działu „Rodzina i płodność” w Federalnym Instytucie Badań Ludności (BiB) w Wiesbaden</w:t>
      </w:r>
    </w:p>
    <w:p w14:paraId="70E032F5" w14:textId="77777777" w:rsidR="00A55FC9" w:rsidRPr="00265BAC" w:rsidRDefault="00A55FC9" w:rsidP="00265BAC">
      <w:pPr>
        <w:pStyle w:val="Tekstpodstawowy"/>
        <w:rPr>
          <w:kern w:val="2"/>
          <w:sz w:val="19"/>
        </w:rPr>
      </w:pPr>
    </w:p>
    <w:p w14:paraId="640FD31E" w14:textId="77777777" w:rsidR="00A55FC9" w:rsidRPr="00265BAC" w:rsidRDefault="00FE1A0C" w:rsidP="00265BAC">
      <w:pPr>
        <w:rPr>
          <w:b/>
          <w:kern w:val="2"/>
          <w:sz w:val="18"/>
        </w:rPr>
      </w:pPr>
      <w:r>
        <w:rPr>
          <w:b/>
          <w:color w:val="004E82"/>
          <w:sz w:val="18"/>
        </w:rPr>
        <w:t xml:space="preserve">Dr. Detlev Lück</w:t>
      </w:r>
    </w:p>
    <w:p w14:paraId="4E231850" w14:textId="77777777" w:rsidR="00A55FC9" w:rsidRPr="00265BAC" w:rsidRDefault="00FE1A0C" w:rsidP="00265BAC">
      <w:pPr>
        <w:pStyle w:val="Tekstpodstawowy"/>
        <w:rPr>
          <w:kern w:val="2"/>
        </w:rPr>
      </w:pPr>
      <w:r>
        <w:t xml:space="preserve">Pracownik naukowy, Federalny Instytut Badania Ludności (BiB), Wiesbaden</w:t>
      </w:r>
    </w:p>
    <w:p w14:paraId="33689CEA" w14:textId="77777777" w:rsidR="00A55FC9" w:rsidRPr="00265BAC" w:rsidRDefault="00A55FC9" w:rsidP="00265BAC">
      <w:pPr>
        <w:pStyle w:val="Tekstpodstawowy"/>
        <w:rPr>
          <w:kern w:val="2"/>
          <w:sz w:val="19"/>
        </w:rPr>
      </w:pPr>
    </w:p>
    <w:p w14:paraId="4F588D68" w14:textId="77777777" w:rsidR="00A55FC9" w:rsidRPr="00265BAC" w:rsidRDefault="00FE1A0C" w:rsidP="00265BAC">
      <w:pPr>
        <w:rPr>
          <w:b/>
          <w:kern w:val="2"/>
          <w:sz w:val="18"/>
        </w:rPr>
      </w:pPr>
      <w:r>
        <w:rPr>
          <w:b/>
          <w:color w:val="004E82"/>
          <w:sz w:val="18"/>
        </w:rPr>
        <w:t xml:space="preserve">Linda Lux</w:t>
      </w:r>
    </w:p>
    <w:p w14:paraId="1335A4CD" w14:textId="77777777" w:rsidR="00A55FC9" w:rsidRPr="00265BAC" w:rsidRDefault="00FE1A0C" w:rsidP="00265BAC">
      <w:pPr>
        <w:pStyle w:val="Tekstpodstawowy"/>
        <w:rPr>
          <w:kern w:val="2"/>
        </w:rPr>
      </w:pPr>
      <w:r>
        <w:t xml:space="preserve">Pracownik naukowy, Federalny Instytut Badania Ludności (BiB), Wiesbaden</w:t>
      </w:r>
    </w:p>
    <w:p w14:paraId="0C001408" w14:textId="77777777" w:rsidR="00A55FC9" w:rsidRPr="00265BAC" w:rsidRDefault="00A55FC9" w:rsidP="00265BAC">
      <w:pPr>
        <w:pStyle w:val="Tekstpodstawowy"/>
        <w:rPr>
          <w:kern w:val="2"/>
          <w:sz w:val="19"/>
        </w:rPr>
      </w:pPr>
    </w:p>
    <w:p w14:paraId="7A0D3C49" w14:textId="77777777" w:rsidR="00A55FC9" w:rsidRPr="00265BAC" w:rsidRDefault="00FE1A0C" w:rsidP="00265BAC">
      <w:pPr>
        <w:rPr>
          <w:b/>
          <w:kern w:val="2"/>
          <w:sz w:val="18"/>
        </w:rPr>
      </w:pPr>
      <w:r>
        <w:rPr>
          <w:b/>
          <w:color w:val="004E82"/>
          <w:sz w:val="18"/>
        </w:rPr>
        <w:t xml:space="preserve">Dr. Jasmin Passet-Wittig</w:t>
      </w:r>
    </w:p>
    <w:p w14:paraId="68CEC45D" w14:textId="77777777" w:rsidR="00A55FC9" w:rsidRPr="00265BAC" w:rsidRDefault="00FE1A0C" w:rsidP="00265BAC">
      <w:pPr>
        <w:pStyle w:val="Tekstpodstawowy"/>
        <w:rPr>
          <w:kern w:val="2"/>
        </w:rPr>
      </w:pPr>
      <w:r>
        <w:t xml:space="preserve">Pracownik naukowy, Federalny Instytut Badania Ludności (BiB), Wiesbaden</w:t>
      </w:r>
    </w:p>
    <w:p w14:paraId="5F5009C3" w14:textId="77777777" w:rsidR="00A55FC9" w:rsidRPr="00265BAC" w:rsidRDefault="00A55FC9" w:rsidP="00265BAC">
      <w:pPr>
        <w:pStyle w:val="Tekstpodstawowy"/>
        <w:rPr>
          <w:kern w:val="2"/>
          <w:sz w:val="24"/>
        </w:rPr>
      </w:pPr>
    </w:p>
    <w:p w14:paraId="1C935FD9" w14:textId="77777777" w:rsidR="00A55FC9" w:rsidRPr="00265BAC" w:rsidRDefault="00FE1A0C" w:rsidP="00265BAC">
      <w:pPr>
        <w:rPr>
          <w:kern w:val="2"/>
          <w:sz w:val="18"/>
        </w:rPr>
      </w:pPr>
      <w:r>
        <w:rPr>
          <w:sz w:val="18"/>
          <w:b/>
          <w:color w:val="004E82"/>
        </w:rPr>
        <w:t xml:space="preserve">Federalny Instytut Badania Ludności </w:t>
      </w:r>
      <w:r>
        <w:rPr>
          <w:sz w:val="18"/>
        </w:rPr>
        <w:t xml:space="preserve">Friedrich-Ebert-Allee 4, D-65185 Wiesbaden </w:t>
      </w:r>
      <w:hyperlink r:id="rId115">
        <w:r>
          <w:rPr>
            <w:sz w:val="18"/>
            <w:u w:val="single" w:color="F59D0F"/>
          </w:rPr>
          <w:t xml:space="preserve">www.bib.bund.de</w:t>
        </w:r>
      </w:hyperlink>
    </w:p>
    <w:p w14:paraId="5CD0D1C9" w14:textId="77777777" w:rsidR="00A55FC9" w:rsidRPr="00265BAC" w:rsidRDefault="00FE1A0C" w:rsidP="00265BAC">
      <w:pPr>
        <w:pStyle w:val="Tekstpodstawowy"/>
        <w:rPr>
          <w:kern w:val="2"/>
        </w:rPr>
      </w:pPr>
      <w:hyperlink r:id="rId116">
        <w:r>
          <w:rPr>
            <w:u w:val="single" w:color="F59D0F"/>
          </w:rPr>
          <w:t xml:space="preserve">www.bib.bund.de/familie</w:t>
        </w:r>
      </w:hyperlink>
    </w:p>
    <w:p w14:paraId="520CF093" w14:textId="77777777" w:rsidR="00A55FC9" w:rsidRPr="00265BAC" w:rsidRDefault="00A55FC9" w:rsidP="00265BAC">
      <w:pPr>
        <w:pStyle w:val="Tekstpodstawowy"/>
        <w:rPr>
          <w:kern w:val="2"/>
          <w:sz w:val="24"/>
        </w:rPr>
      </w:pPr>
    </w:p>
    <w:p w14:paraId="11663A6A" w14:textId="77777777" w:rsidR="009A4566" w:rsidRDefault="00FE1A0C" w:rsidP="00265BAC">
      <w:pPr>
        <w:rPr>
          <w:b/>
          <w:color w:val="5C87B1"/>
          <w:kern w:val="2"/>
          <w:sz w:val="18"/>
        </w:rPr>
      </w:pPr>
      <w:r>
        <w:rPr>
          <w:b/>
          <w:color w:val="5C87B1"/>
          <w:sz w:val="18"/>
        </w:rPr>
        <w:t xml:space="preserve">Ansprechpartnerin in der Konrad-Adenauer-Stiftung</w:t>
      </w:r>
      <w:r>
        <w:rPr>
          <w:b/>
          <w:color w:val="5C87B1"/>
          <w:sz w:val="18"/>
        </w:rPr>
        <w:t xml:space="preserve"> </w:t>
      </w:r>
    </w:p>
    <w:p w14:paraId="55760819" w14:textId="47EAAFC7" w:rsidR="00A55FC9" w:rsidRPr="00265BAC" w:rsidRDefault="00FE1A0C" w:rsidP="00265BAC">
      <w:pPr>
        <w:rPr>
          <w:b/>
          <w:kern w:val="2"/>
          <w:sz w:val="18"/>
        </w:rPr>
      </w:pPr>
      <w:r>
        <w:rPr>
          <w:b/>
          <w:color w:val="004E82"/>
          <w:sz w:val="18"/>
        </w:rPr>
        <w:t xml:space="preserve">Christine Henry-Huthmacher</w:t>
      </w:r>
    </w:p>
    <w:p w14:paraId="1CC22976" w14:textId="77777777" w:rsidR="009A4566" w:rsidRDefault="00FE1A0C" w:rsidP="00265BAC">
      <w:pPr>
        <w:pStyle w:val="Tekstpodstawowy"/>
        <w:rPr>
          <w:kern w:val="2"/>
        </w:rPr>
      </w:pPr>
      <w:r>
        <w:t xml:space="preserve">Koordynator ds. Polityki rodzinnej i kobiecej</w:t>
      </w:r>
      <w:r>
        <w:t xml:space="preserve"> </w:t>
      </w:r>
    </w:p>
    <w:p w14:paraId="7BDF8735" w14:textId="77777777" w:rsidR="009A4566" w:rsidRDefault="00FE1A0C" w:rsidP="00265BAC">
      <w:pPr>
        <w:pStyle w:val="Tekstpodstawowy"/>
        <w:rPr>
          <w:kern w:val="2"/>
        </w:rPr>
      </w:pPr>
      <w:r>
        <w:t xml:space="preserve">Departament Polityki i Doradztwa</w:t>
      </w:r>
      <w:r>
        <w:t xml:space="preserve"> </w:t>
      </w:r>
    </w:p>
    <w:p w14:paraId="2C2198F9" w14:textId="5FBD4A7D" w:rsidR="00A55FC9" w:rsidRPr="00265BAC" w:rsidRDefault="00FE1A0C" w:rsidP="00265BAC">
      <w:pPr>
        <w:pStyle w:val="Tekstpodstawowy"/>
        <w:rPr>
          <w:kern w:val="2"/>
        </w:rPr>
      </w:pPr>
      <w:r>
        <w:t xml:space="preserve">Rathausallee 12</w:t>
      </w:r>
    </w:p>
    <w:p w14:paraId="1FF665E5" w14:textId="77777777" w:rsidR="00A55FC9" w:rsidRPr="00265BAC" w:rsidRDefault="00FE1A0C" w:rsidP="00265BAC">
      <w:pPr>
        <w:pStyle w:val="Tekstpodstawowy"/>
        <w:rPr>
          <w:kern w:val="2"/>
        </w:rPr>
      </w:pPr>
      <w:r>
        <w:t xml:space="preserve">53757 Sankt Augustin</w:t>
      </w:r>
    </w:p>
    <w:p w14:paraId="4AAFC913" w14:textId="77777777" w:rsidR="00A55FC9" w:rsidRPr="00265BAC" w:rsidRDefault="00FE1A0C" w:rsidP="00265BAC">
      <w:pPr>
        <w:pStyle w:val="Tekstpodstawowy"/>
        <w:rPr>
          <w:kern w:val="2"/>
        </w:rPr>
      </w:pPr>
      <w:r>
        <w:t xml:space="preserve">T +49 2241 / 246-2293</w:t>
      </w:r>
    </w:p>
    <w:p w14:paraId="54C1B14C" w14:textId="77777777" w:rsidR="00A55FC9" w:rsidRPr="00265BAC" w:rsidRDefault="00FE1A0C" w:rsidP="00265BAC">
      <w:pPr>
        <w:pStyle w:val="Tekstpodstawowy"/>
        <w:rPr>
          <w:kern w:val="2"/>
        </w:rPr>
      </w:pPr>
      <w:hyperlink r:id="rId117">
        <w:r>
          <w:rPr>
            <w:u w:val="single" w:color="F59D0F"/>
          </w:rPr>
          <w:t xml:space="preserve">christine.henry-huthmacher@kas.de</w:t>
        </w:r>
      </w:hyperlink>
    </w:p>
    <w:p w14:paraId="25BB90D2" w14:textId="77777777" w:rsidR="00A55FC9" w:rsidRPr="00265BAC" w:rsidRDefault="00A55FC9" w:rsidP="00265BAC">
      <w:pPr>
        <w:pStyle w:val="Tekstpodstawowy"/>
        <w:rPr>
          <w:kern w:val="2"/>
          <w:sz w:val="20"/>
        </w:rPr>
      </w:pPr>
    </w:p>
    <w:p w14:paraId="27AF8475" w14:textId="77777777" w:rsidR="00A55FC9" w:rsidRPr="00265BAC" w:rsidRDefault="00A55FC9" w:rsidP="00265BAC">
      <w:pPr>
        <w:pStyle w:val="Tekstpodstawowy"/>
        <w:rPr>
          <w:kern w:val="2"/>
          <w:sz w:val="20"/>
        </w:rPr>
      </w:pPr>
    </w:p>
    <w:p w14:paraId="137950E0" w14:textId="77777777" w:rsidR="00A55FC9" w:rsidRPr="00265BAC" w:rsidRDefault="00A55FC9" w:rsidP="00265BAC">
      <w:pPr>
        <w:pStyle w:val="Tekstpodstawowy"/>
        <w:rPr>
          <w:kern w:val="2"/>
          <w:sz w:val="20"/>
        </w:rPr>
      </w:pPr>
    </w:p>
    <w:p w14:paraId="30206915" w14:textId="77777777" w:rsidR="00A55FC9" w:rsidRPr="00265BAC" w:rsidRDefault="00A55FC9" w:rsidP="00265BAC">
      <w:pPr>
        <w:pStyle w:val="Tekstpodstawowy"/>
        <w:rPr>
          <w:kern w:val="2"/>
          <w:sz w:val="20"/>
        </w:rPr>
      </w:pPr>
    </w:p>
    <w:p w14:paraId="666C1DF2" w14:textId="77777777" w:rsidR="00A55FC9" w:rsidRPr="00265BAC" w:rsidRDefault="00A55FC9" w:rsidP="00265BAC">
      <w:pPr>
        <w:pStyle w:val="Tekstpodstawowy"/>
        <w:rPr>
          <w:kern w:val="2"/>
          <w:sz w:val="20"/>
        </w:rPr>
      </w:pPr>
    </w:p>
    <w:p w14:paraId="5CC5CC84" w14:textId="77777777" w:rsidR="00A55FC9" w:rsidRPr="00265BAC" w:rsidRDefault="00A55FC9" w:rsidP="00265BAC">
      <w:pPr>
        <w:pStyle w:val="Tekstpodstawowy"/>
        <w:rPr>
          <w:kern w:val="2"/>
          <w:sz w:val="20"/>
        </w:rPr>
      </w:pPr>
    </w:p>
    <w:p w14:paraId="2B43CA9B" w14:textId="77777777" w:rsidR="00A55FC9" w:rsidRPr="00265BAC" w:rsidRDefault="00A55FC9" w:rsidP="00265BAC">
      <w:pPr>
        <w:pStyle w:val="Tekstpodstawowy"/>
        <w:rPr>
          <w:kern w:val="2"/>
          <w:sz w:val="20"/>
        </w:rPr>
      </w:pPr>
    </w:p>
    <w:p w14:paraId="62C0704D" w14:textId="77777777" w:rsidR="00A55FC9" w:rsidRPr="00265BAC" w:rsidRDefault="00A55FC9" w:rsidP="00265BAC">
      <w:pPr>
        <w:pStyle w:val="Tekstpodstawowy"/>
        <w:rPr>
          <w:kern w:val="2"/>
          <w:sz w:val="20"/>
        </w:rPr>
      </w:pPr>
    </w:p>
    <w:p w14:paraId="0BA12B91" w14:textId="4952E860" w:rsidR="009A4566" w:rsidRDefault="009A4566">
      <w:pPr>
        <w:rPr>
          <w:kern w:val="2"/>
          <w:sz w:val="20"/>
          <w:szCs w:val="18"/>
        </w:rPr>
      </w:pPr>
      <w:r>
        <w:br w:type="page"/>
      </w:r>
    </w:p>
    <w:p w14:paraId="642F3295" w14:textId="0091209E" w:rsidR="00A55FC9" w:rsidRPr="00265BAC" w:rsidRDefault="00A55FC9" w:rsidP="00265BAC">
      <w:pPr>
        <w:pStyle w:val="Tekstpodstawowy"/>
        <w:rPr>
          <w:b/>
          <w:kern w:val="2"/>
          <w:sz w:val="20"/>
        </w:rPr>
      </w:pPr>
    </w:p>
    <w:p w14:paraId="01B47857" w14:textId="77777777" w:rsidR="00A55FC9" w:rsidRPr="00265BAC" w:rsidRDefault="00A55FC9" w:rsidP="00265BAC">
      <w:pPr>
        <w:pStyle w:val="Tekstpodstawowy"/>
        <w:rPr>
          <w:b/>
          <w:kern w:val="2"/>
          <w:sz w:val="20"/>
        </w:rPr>
      </w:pPr>
    </w:p>
    <w:p w14:paraId="03795EE7" w14:textId="77777777" w:rsidR="00A55FC9" w:rsidRPr="00265BAC" w:rsidRDefault="00A55FC9" w:rsidP="00265BAC">
      <w:pPr>
        <w:pStyle w:val="Tekstpodstawowy"/>
        <w:rPr>
          <w:b/>
          <w:kern w:val="2"/>
          <w:sz w:val="20"/>
        </w:rPr>
      </w:pPr>
    </w:p>
    <w:p w14:paraId="623A675C" w14:textId="48FC7C01" w:rsidR="00A55FC9" w:rsidRPr="00265BAC" w:rsidRDefault="00A55FC9" w:rsidP="00265BAC">
      <w:pPr>
        <w:pStyle w:val="Tekstpodstawowy"/>
        <w:rPr>
          <w:b/>
          <w:kern w:val="2"/>
          <w:sz w:val="20"/>
        </w:rPr>
      </w:pPr>
    </w:p>
    <w:p w14:paraId="759C2208" w14:textId="77777777" w:rsidR="00A55FC9" w:rsidRPr="00265BAC" w:rsidRDefault="00A55FC9" w:rsidP="00265BAC">
      <w:pPr>
        <w:pStyle w:val="Tekstpodstawowy"/>
        <w:rPr>
          <w:b/>
          <w:kern w:val="2"/>
          <w:sz w:val="20"/>
        </w:rPr>
      </w:pPr>
    </w:p>
    <w:p w14:paraId="01D273DD" w14:textId="77777777" w:rsidR="00A55FC9" w:rsidRPr="00265BAC" w:rsidRDefault="00A55FC9" w:rsidP="00265BAC">
      <w:pPr>
        <w:pStyle w:val="Tekstpodstawowy"/>
        <w:rPr>
          <w:b/>
          <w:kern w:val="2"/>
          <w:sz w:val="20"/>
        </w:rPr>
      </w:pPr>
    </w:p>
    <w:p w14:paraId="01B38895" w14:textId="77777777" w:rsidR="00A55FC9" w:rsidRPr="00265BAC" w:rsidRDefault="00A55FC9" w:rsidP="00265BAC">
      <w:pPr>
        <w:pStyle w:val="Tekstpodstawowy"/>
        <w:rPr>
          <w:b/>
          <w:kern w:val="2"/>
          <w:sz w:val="20"/>
        </w:rPr>
      </w:pPr>
    </w:p>
    <w:p w14:paraId="5F8B5E72" w14:textId="77777777" w:rsidR="00A55FC9" w:rsidRPr="00265BAC" w:rsidRDefault="00A55FC9" w:rsidP="00265BAC">
      <w:pPr>
        <w:pStyle w:val="Tekstpodstawowy"/>
        <w:rPr>
          <w:b/>
          <w:kern w:val="2"/>
          <w:sz w:val="20"/>
        </w:rPr>
      </w:pPr>
    </w:p>
    <w:p w14:paraId="00B33399" w14:textId="77777777" w:rsidR="00A55FC9" w:rsidRPr="00265BAC" w:rsidRDefault="00A55FC9" w:rsidP="00265BAC">
      <w:pPr>
        <w:pStyle w:val="Tekstpodstawowy"/>
        <w:rPr>
          <w:b/>
          <w:kern w:val="2"/>
          <w:sz w:val="20"/>
        </w:rPr>
      </w:pPr>
    </w:p>
    <w:p w14:paraId="75CF2DE6" w14:textId="77777777" w:rsidR="00A55FC9" w:rsidRPr="00265BAC" w:rsidRDefault="00A55FC9" w:rsidP="00265BAC">
      <w:pPr>
        <w:pStyle w:val="Tekstpodstawowy"/>
        <w:rPr>
          <w:b/>
          <w:kern w:val="2"/>
          <w:sz w:val="20"/>
        </w:rPr>
      </w:pPr>
    </w:p>
    <w:p w14:paraId="2820CF09" w14:textId="56C5FC30" w:rsidR="00A55FC9" w:rsidRPr="00265BAC" w:rsidRDefault="00A55FC9" w:rsidP="00265BAC">
      <w:pPr>
        <w:pStyle w:val="Tekstpodstawowy"/>
        <w:rPr>
          <w:b/>
          <w:kern w:val="2"/>
          <w:sz w:val="20"/>
        </w:rPr>
      </w:pPr>
    </w:p>
    <w:p w14:paraId="0DB362AA" w14:textId="77777777" w:rsidR="00A55FC9" w:rsidRPr="00265BAC" w:rsidRDefault="00A55FC9" w:rsidP="00265BAC">
      <w:pPr>
        <w:pStyle w:val="Tekstpodstawowy"/>
        <w:rPr>
          <w:b/>
          <w:kern w:val="2"/>
          <w:sz w:val="20"/>
        </w:rPr>
      </w:pPr>
    </w:p>
    <w:p w14:paraId="35DCD7CB" w14:textId="77777777" w:rsidR="00A55FC9" w:rsidRPr="00265BAC" w:rsidRDefault="00A55FC9" w:rsidP="00265BAC">
      <w:pPr>
        <w:pStyle w:val="Tekstpodstawowy"/>
        <w:rPr>
          <w:b/>
          <w:kern w:val="2"/>
          <w:sz w:val="20"/>
        </w:rPr>
      </w:pPr>
    </w:p>
    <w:p w14:paraId="744F5DE3" w14:textId="16338017" w:rsidR="00A55FC9" w:rsidRPr="00265BAC" w:rsidRDefault="00A55FC9" w:rsidP="00265BAC">
      <w:pPr>
        <w:pStyle w:val="Tekstpodstawowy"/>
        <w:rPr>
          <w:b/>
          <w:kern w:val="2"/>
          <w:sz w:val="20"/>
        </w:rPr>
      </w:pPr>
    </w:p>
    <w:p w14:paraId="23D1B0D2" w14:textId="77777777" w:rsidR="00A55FC9" w:rsidRPr="00265BAC" w:rsidRDefault="00A55FC9" w:rsidP="00265BAC">
      <w:pPr>
        <w:pStyle w:val="Tekstpodstawowy"/>
        <w:rPr>
          <w:b/>
          <w:kern w:val="2"/>
          <w:sz w:val="20"/>
        </w:rPr>
      </w:pPr>
    </w:p>
    <w:p w14:paraId="3E793CBC" w14:textId="4F321F3F" w:rsidR="00A55FC9" w:rsidRPr="00265BAC" w:rsidRDefault="00A55FC9" w:rsidP="00265BAC">
      <w:pPr>
        <w:pStyle w:val="Tekstpodstawowy"/>
        <w:rPr>
          <w:b/>
          <w:kern w:val="2"/>
          <w:sz w:val="20"/>
        </w:rPr>
      </w:pPr>
    </w:p>
    <w:p w14:paraId="4C1BC6F9" w14:textId="77777777" w:rsidR="00A55FC9" w:rsidRPr="00265BAC" w:rsidRDefault="00A55FC9" w:rsidP="00265BAC">
      <w:pPr>
        <w:pStyle w:val="Tekstpodstawowy"/>
        <w:rPr>
          <w:b/>
          <w:kern w:val="2"/>
          <w:sz w:val="20"/>
        </w:rPr>
      </w:pPr>
    </w:p>
    <w:p w14:paraId="60AD0DA8" w14:textId="07719313" w:rsidR="00A55FC9" w:rsidRPr="00265BAC" w:rsidRDefault="00A55FC9" w:rsidP="00265BAC">
      <w:pPr>
        <w:pStyle w:val="Tekstpodstawowy"/>
        <w:rPr>
          <w:b/>
          <w:kern w:val="2"/>
          <w:sz w:val="20"/>
        </w:rPr>
      </w:pPr>
    </w:p>
    <w:p w14:paraId="69F1BFA5" w14:textId="7944B318" w:rsidR="00A55FC9" w:rsidRPr="00265BAC" w:rsidRDefault="00A55FC9" w:rsidP="00265BAC">
      <w:pPr>
        <w:pStyle w:val="Tekstpodstawowy"/>
        <w:rPr>
          <w:b/>
          <w:kern w:val="2"/>
          <w:sz w:val="20"/>
        </w:rPr>
      </w:pPr>
    </w:p>
    <w:p w14:paraId="7A520011" w14:textId="0BC8D558" w:rsidR="00A55FC9" w:rsidRPr="00265BAC" w:rsidRDefault="00A55FC9" w:rsidP="00265BAC">
      <w:pPr>
        <w:pStyle w:val="Tekstpodstawowy"/>
        <w:rPr>
          <w:b/>
          <w:kern w:val="2"/>
          <w:sz w:val="20"/>
        </w:rPr>
      </w:pPr>
    </w:p>
    <w:p w14:paraId="36D9984B" w14:textId="69F219FF" w:rsidR="00A55FC9" w:rsidRPr="00265BAC" w:rsidRDefault="00A55FC9" w:rsidP="00265BAC">
      <w:pPr>
        <w:pStyle w:val="Tekstpodstawowy"/>
        <w:rPr>
          <w:b/>
          <w:kern w:val="2"/>
          <w:sz w:val="20"/>
        </w:rPr>
      </w:pPr>
    </w:p>
    <w:p w14:paraId="54B4427F" w14:textId="6049AF80" w:rsidR="00A55FC9" w:rsidRPr="00265BAC" w:rsidRDefault="00A55FC9" w:rsidP="00265BAC">
      <w:pPr>
        <w:pStyle w:val="Tekstpodstawowy"/>
        <w:rPr>
          <w:b/>
          <w:kern w:val="2"/>
          <w:sz w:val="17"/>
        </w:rPr>
      </w:pPr>
    </w:p>
    <w:p w14:paraId="2267E665" w14:textId="68C917E3" w:rsidR="00A55FC9" w:rsidRPr="00265BAC" w:rsidRDefault="00FE1A0C" w:rsidP="00265BAC">
      <w:pPr>
        <w:rPr>
          <w:b/>
          <w:kern w:val="2"/>
          <w:sz w:val="21"/>
        </w:rPr>
      </w:pPr>
      <w:r>
        <w:rPr>
          <w:b/>
          <w:color w:val="004E82"/>
          <w:sz w:val="21"/>
        </w:rPr>
        <w:t xml:space="preserve">Impressum</w:t>
      </w:r>
    </w:p>
    <w:p w14:paraId="06FE6585" w14:textId="77777777" w:rsidR="00A55FC9" w:rsidRPr="00265BAC" w:rsidRDefault="00A55FC9" w:rsidP="00265BAC">
      <w:pPr>
        <w:pStyle w:val="Tekstpodstawowy"/>
        <w:rPr>
          <w:b/>
          <w:kern w:val="2"/>
          <w:sz w:val="20"/>
        </w:rPr>
      </w:pPr>
    </w:p>
    <w:p w14:paraId="688954F7" w14:textId="77777777" w:rsidR="00A55FC9" w:rsidRPr="00265BAC" w:rsidRDefault="00A55FC9" w:rsidP="00265BAC">
      <w:pPr>
        <w:pStyle w:val="Tekstpodstawowy"/>
        <w:rPr>
          <w:b/>
          <w:kern w:val="2"/>
        </w:rPr>
      </w:pPr>
    </w:p>
    <w:p w14:paraId="778D63AA" w14:textId="77777777" w:rsidR="00A55FC9" w:rsidRPr="00265BAC" w:rsidRDefault="00FE1A0C" w:rsidP="00265BAC">
      <w:pPr>
        <w:rPr>
          <w:b/>
          <w:kern w:val="2"/>
          <w:sz w:val="18"/>
        </w:rPr>
      </w:pPr>
      <w:r>
        <w:rPr>
          <w:b/>
          <w:color w:val="004E82"/>
          <w:sz w:val="18"/>
        </w:rPr>
        <w:t xml:space="preserve">Wydawca:</w:t>
      </w:r>
    </w:p>
    <w:p w14:paraId="06356C18" w14:textId="77777777" w:rsidR="00A55FC9" w:rsidRPr="00265BAC" w:rsidRDefault="00FE1A0C" w:rsidP="00265BAC">
      <w:pPr>
        <w:pStyle w:val="Tekstpodstawowy"/>
        <w:rPr>
          <w:kern w:val="2"/>
        </w:rPr>
      </w:pPr>
      <w:r>
        <w:t xml:space="preserve">Konrad-Adenauer-Stiftung e. V. 2019, Berlin</w:t>
      </w:r>
    </w:p>
    <w:p w14:paraId="4A808798" w14:textId="64B138D8" w:rsidR="00A55FC9" w:rsidRPr="00265BAC" w:rsidRDefault="00A55FC9" w:rsidP="00265BAC">
      <w:pPr>
        <w:pStyle w:val="Tekstpodstawowy"/>
        <w:rPr>
          <w:kern w:val="2"/>
          <w:sz w:val="20"/>
        </w:rPr>
      </w:pPr>
    </w:p>
    <w:p w14:paraId="3FDEB8DF" w14:textId="02DA62CA" w:rsidR="00A55FC9" w:rsidRPr="00265BAC" w:rsidRDefault="00FE1A0C" w:rsidP="00265BAC">
      <w:pPr>
        <w:pStyle w:val="Tekstpodstawowy"/>
        <w:rPr>
          <w:kern w:val="2"/>
        </w:rPr>
      </w:pPr>
      <w:r>
        <w:t xml:space="preserve">Zdjęcie na okładce:</w:t>
      </w:r>
      <w:r>
        <w:t xml:space="preserve"> </w:t>
      </w:r>
      <w:r>
        <w:t xml:space="preserve">© subjug/iStock by Getty Images; Mercedes Fittipaldi/Adobe Stock Projekt i skład: yellow too, Pasiek Horntrich GbR</w:t>
      </w:r>
    </w:p>
    <w:p w14:paraId="5E671701" w14:textId="77777777" w:rsidR="00A55FC9" w:rsidRPr="00265BAC" w:rsidRDefault="00FE1A0C" w:rsidP="00265BAC">
      <w:pPr>
        <w:pStyle w:val="Tekstpodstawowy"/>
        <w:rPr>
          <w:kern w:val="2"/>
        </w:rPr>
      </w:pPr>
      <w:r>
        <w:t xml:space="preserve">Wydanie drukowane zostało wyprodukowane w sposób neutralny dla klimatu w firmie Druckerei Kern GmbH w Bexbach na papierze z certyfikatem FSC.</w:t>
      </w:r>
    </w:p>
    <w:p w14:paraId="33EA72F5" w14:textId="77777777" w:rsidR="00A55FC9" w:rsidRPr="00265BAC" w:rsidRDefault="00FE1A0C" w:rsidP="00265BAC">
      <w:pPr>
        <w:pStyle w:val="Tekstpodstawowy"/>
        <w:rPr>
          <w:kern w:val="2"/>
        </w:rPr>
      </w:pPr>
      <w:r>
        <w:t xml:space="preserve">Printed in Germany.</w:t>
      </w:r>
    </w:p>
    <w:p w14:paraId="4448E291" w14:textId="77777777" w:rsidR="00A55FC9" w:rsidRPr="00265BAC" w:rsidRDefault="00A55FC9" w:rsidP="00265BAC">
      <w:pPr>
        <w:pStyle w:val="Tekstpodstawowy"/>
        <w:rPr>
          <w:kern w:val="2"/>
          <w:sz w:val="20"/>
        </w:rPr>
      </w:pPr>
    </w:p>
    <w:p w14:paraId="3B28AC0B" w14:textId="0DF15B90" w:rsidR="00A55FC9" w:rsidRDefault="00FE1A0C" w:rsidP="00265BAC">
      <w:pPr>
        <w:pStyle w:val="Tekstpodstawowy"/>
        <w:rPr>
          <w:kern w:val="2"/>
        </w:rPr>
      </w:pPr>
      <w:r>
        <w:t xml:space="preserve">Wydrukowano przy wsparciu finansowym Republiki Federalnej Niemiec.</w:t>
      </w:r>
    </w:p>
    <w:p w14:paraId="7F526B9D" w14:textId="77777777" w:rsidR="009A4566" w:rsidRPr="00265BAC" w:rsidRDefault="009A4566" w:rsidP="00265BAC">
      <w:pPr>
        <w:pStyle w:val="Tekstpodstawowy"/>
        <w:rPr>
          <w:kern w:val="2"/>
        </w:rPr>
      </w:pPr>
    </w:p>
    <w:p w14:paraId="225CF3E5" w14:textId="77777777" w:rsidR="00A55FC9" w:rsidRPr="00265BAC" w:rsidRDefault="00FE1A0C" w:rsidP="00265BAC">
      <w:pPr>
        <w:pStyle w:val="Tekstpodstawowy"/>
        <w:rPr>
          <w:kern w:val="2"/>
          <w:sz w:val="12"/>
        </w:rPr>
      </w:pPr>
      <w:r>
        <w:drawing>
          <wp:inline distT="0" distB="0" distL="0" distR="0" wp14:anchorId="352871FC" wp14:editId="0BCB365E">
            <wp:extent cx="1129405" cy="395287"/>
            <wp:effectExtent l="0" t="0" r="0" b="5080"/>
            <wp:docPr id="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9.png"/>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1129405" cy="395287"/>
                    </a:xfrm>
                    <a:prstGeom prst="rect">
                      <a:avLst/>
                    </a:prstGeom>
                  </pic:spPr>
                </pic:pic>
              </a:graphicData>
            </a:graphic>
          </wp:inline>
        </w:drawing>
      </w:r>
    </w:p>
    <w:p w14:paraId="0ABAD115" w14:textId="77777777" w:rsidR="009A4566" w:rsidRDefault="009A4566" w:rsidP="00265BAC">
      <w:pPr>
        <w:pStyle w:val="Tekstpodstawowy"/>
        <w:rPr>
          <w:kern w:val="2"/>
        </w:rPr>
      </w:pPr>
    </w:p>
    <w:p w14:paraId="60456D7C" w14:textId="14625032" w:rsidR="00A55FC9" w:rsidRPr="00265BAC" w:rsidRDefault="00FE1A0C" w:rsidP="00265BAC">
      <w:pPr>
        <w:pStyle w:val="Tekstpodstawowy"/>
        <w:rPr>
          <w:kern w:val="2"/>
        </w:rPr>
      </w:pPr>
      <w:r>
        <w:t xml:space="preserve">Niniejsza publikacja jest objęta licencją na warunkach „Creative Commons Attribution-Share Alike 4.0 international”, CC BY-SA 4.0 (dostępne pod adresem: </w:t>
      </w:r>
      <w:hyperlink r:id="rId119">
        <w:r>
          <w:t xml:space="preserve">https://creativecommons.org/licenses/by-sa/4.0/legalcode.de</w:t>
        </w:r>
      </w:hyperlink>
      <w:r>
        <w:t xml:space="preserve">).</w:t>
      </w:r>
    </w:p>
    <w:p w14:paraId="62862149" w14:textId="0061AC1E" w:rsidR="00A55FC9" w:rsidRPr="00265BAC" w:rsidRDefault="00A55FC9" w:rsidP="00265BAC">
      <w:pPr>
        <w:pStyle w:val="Tekstpodstawowy"/>
        <w:rPr>
          <w:kern w:val="2"/>
          <w:sz w:val="19"/>
        </w:rPr>
      </w:pPr>
    </w:p>
    <w:p w14:paraId="4EB7D54B" w14:textId="77777777" w:rsidR="00A55FC9" w:rsidRPr="00265BAC" w:rsidRDefault="00FE1A0C" w:rsidP="00265BAC">
      <w:pPr>
        <w:pStyle w:val="Tekstpodstawowy"/>
        <w:rPr>
          <w:kern w:val="2"/>
        </w:rPr>
      </w:pPr>
      <w:r>
        <w:t xml:space="preserve">ISBN 978-3-95721-536-9</w:t>
      </w:r>
    </w:p>
    <w:p w14:paraId="7B1BEFC5" w14:textId="4DDB567F" w:rsidR="00A55FC9" w:rsidRPr="00265BAC" w:rsidRDefault="00A55FC9" w:rsidP="00265BAC">
      <w:pPr>
        <w:pStyle w:val="Tekstpodstawowy"/>
        <w:rPr>
          <w:kern w:val="2"/>
          <w:sz w:val="14"/>
        </w:rPr>
      </w:pPr>
    </w:p>
    <w:p w14:paraId="5FF36F62" w14:textId="771B42FD" w:rsidR="00A55FC9" w:rsidRPr="00265BAC" w:rsidRDefault="00A55FC9" w:rsidP="00265BAC">
      <w:pPr>
        <w:pStyle w:val="Tekstpodstawowy"/>
        <w:rPr>
          <w:kern w:val="2"/>
          <w:sz w:val="20"/>
        </w:rPr>
      </w:pPr>
    </w:p>
    <w:p w14:paraId="1904FB9D" w14:textId="3AD77DB9" w:rsidR="009A4566" w:rsidRDefault="009A4566">
      <w:pPr>
        <w:rPr>
          <w:kern w:val="2"/>
          <w:sz w:val="20"/>
          <w:szCs w:val="18"/>
        </w:rPr>
      </w:pPr>
      <w:r>
        <w:br w:type="page"/>
      </w:r>
    </w:p>
    <w:p w14:paraId="77FEEBDC" w14:textId="77777777" w:rsidR="00A55FC9" w:rsidRPr="00265BAC" w:rsidRDefault="00A55FC9" w:rsidP="00265BAC">
      <w:pPr>
        <w:pStyle w:val="Tekstpodstawowy"/>
        <w:rPr>
          <w:kern w:val="2"/>
          <w:sz w:val="20"/>
        </w:rPr>
      </w:pPr>
    </w:p>
    <w:p w14:paraId="6F3576EC" w14:textId="09AB45F8" w:rsidR="009A4566" w:rsidRDefault="009A4566">
      <w:pPr>
        <w:rPr>
          <w:kern w:val="2"/>
          <w:sz w:val="20"/>
          <w:szCs w:val="18"/>
        </w:rPr>
      </w:pPr>
      <w:r>
        <w:br w:type="page"/>
      </w:r>
    </w:p>
    <w:p w14:paraId="0AA7F611" w14:textId="23F8CD6E" w:rsidR="00A55FC9" w:rsidRPr="00265BAC" w:rsidRDefault="009A4566" w:rsidP="00265BAC">
      <w:pPr>
        <w:pStyle w:val="Tekstpodstawowy"/>
        <w:rPr>
          <w:kern w:val="2"/>
          <w:sz w:val="20"/>
        </w:rPr>
      </w:pPr>
      <w:r>
        <w:rPr>
          <w:sz w:val="20"/>
        </w:rPr>
        <w:drawing>
          <wp:anchor distT="0" distB="0" distL="114300" distR="114300" simplePos="0" relativeHeight="487927808" behindDoc="1" locked="0" layoutInCell="1" allowOverlap="1" wp14:anchorId="1AEDA9B7" wp14:editId="52F352EC">
            <wp:simplePos x="0" y="0"/>
            <wp:positionH relativeFrom="column">
              <wp:posOffset>-897890</wp:posOffset>
            </wp:positionH>
            <wp:positionV relativeFrom="paragraph">
              <wp:posOffset>-1437640</wp:posOffset>
            </wp:positionV>
            <wp:extent cx="7560000" cy="10689610"/>
            <wp:effectExtent l="0" t="0" r="3175" b="0"/>
            <wp:wrapNone/>
            <wp:docPr id="2818" name="Obraz 2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8" name="Obraz 2818"/>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7560000" cy="10689610"/>
                    </a:xfrm>
                    <a:prstGeom prst="rect">
                      <a:avLst/>
                    </a:prstGeom>
                  </pic:spPr>
                </pic:pic>
              </a:graphicData>
            </a:graphic>
            <wp14:sizeRelH relativeFrom="margin">
              <wp14:pctWidth>0</wp14:pctWidth>
            </wp14:sizeRelH>
            <wp14:sizeRelV relativeFrom="margin">
              <wp14:pctHeight>0</wp14:pctHeight>
            </wp14:sizeRelV>
          </wp:anchor>
        </w:drawing>
      </w:r>
    </w:p>
    <w:p w14:paraId="7120211C" w14:textId="0BC818FD" w:rsidR="00A55FC9" w:rsidRPr="00265BAC" w:rsidRDefault="00A55FC9" w:rsidP="00265BAC">
      <w:pPr>
        <w:pStyle w:val="Tekstpodstawowy"/>
        <w:rPr>
          <w:kern w:val="2"/>
          <w:sz w:val="20"/>
        </w:rPr>
      </w:pPr>
    </w:p>
    <w:p w14:paraId="78A3263B" w14:textId="303923C9" w:rsidR="00A55FC9" w:rsidRPr="00265BAC" w:rsidRDefault="00A55FC9" w:rsidP="00265BAC">
      <w:pPr>
        <w:pStyle w:val="Tekstpodstawowy"/>
        <w:rPr>
          <w:kern w:val="2"/>
          <w:sz w:val="20"/>
        </w:rPr>
      </w:pPr>
    </w:p>
    <w:p w14:paraId="25FE9767" w14:textId="66D98A15" w:rsidR="00A55FC9" w:rsidRPr="00265BAC" w:rsidRDefault="00A55FC9" w:rsidP="00265BAC">
      <w:pPr>
        <w:pStyle w:val="Tekstpodstawowy"/>
        <w:rPr>
          <w:kern w:val="2"/>
          <w:sz w:val="20"/>
        </w:rPr>
      </w:pPr>
    </w:p>
    <w:p w14:paraId="33030889" w14:textId="77777777" w:rsidR="00A55FC9" w:rsidRPr="00265BAC" w:rsidRDefault="00A55FC9" w:rsidP="00265BAC">
      <w:pPr>
        <w:pStyle w:val="Tekstpodstawowy"/>
        <w:rPr>
          <w:kern w:val="2"/>
          <w:sz w:val="20"/>
        </w:rPr>
      </w:pPr>
    </w:p>
    <w:p w14:paraId="166B3980" w14:textId="77777777" w:rsidR="00A55FC9" w:rsidRPr="00265BAC" w:rsidRDefault="00A55FC9" w:rsidP="00265BAC">
      <w:pPr>
        <w:pStyle w:val="Tekstpodstawowy"/>
        <w:rPr>
          <w:kern w:val="2"/>
          <w:sz w:val="20"/>
        </w:rPr>
      </w:pPr>
    </w:p>
    <w:p w14:paraId="2A89B327" w14:textId="77777777" w:rsidR="00A55FC9" w:rsidRPr="00265BAC" w:rsidRDefault="00A55FC9" w:rsidP="00265BAC">
      <w:pPr>
        <w:pStyle w:val="Tekstpodstawowy"/>
        <w:rPr>
          <w:kern w:val="2"/>
          <w:sz w:val="20"/>
        </w:rPr>
      </w:pPr>
    </w:p>
    <w:p w14:paraId="7FAA95DD" w14:textId="77777777" w:rsidR="00A55FC9" w:rsidRPr="00265BAC" w:rsidRDefault="00A55FC9" w:rsidP="00265BAC">
      <w:pPr>
        <w:pStyle w:val="Tekstpodstawowy"/>
        <w:rPr>
          <w:kern w:val="2"/>
          <w:sz w:val="20"/>
        </w:rPr>
      </w:pPr>
    </w:p>
    <w:p w14:paraId="4E44300D" w14:textId="77777777" w:rsidR="00A55FC9" w:rsidRPr="00265BAC" w:rsidRDefault="00A55FC9" w:rsidP="00265BAC">
      <w:pPr>
        <w:pStyle w:val="Tekstpodstawowy"/>
        <w:rPr>
          <w:kern w:val="2"/>
          <w:sz w:val="20"/>
        </w:rPr>
      </w:pPr>
    </w:p>
    <w:p w14:paraId="28F44ACD" w14:textId="77777777" w:rsidR="00A55FC9" w:rsidRPr="00265BAC" w:rsidRDefault="00A55FC9" w:rsidP="00265BAC">
      <w:pPr>
        <w:pStyle w:val="Tekstpodstawowy"/>
        <w:rPr>
          <w:kern w:val="2"/>
          <w:sz w:val="20"/>
        </w:rPr>
      </w:pPr>
    </w:p>
    <w:p w14:paraId="3EE6596A" w14:textId="77777777" w:rsidR="00A55FC9" w:rsidRPr="00265BAC" w:rsidRDefault="00A55FC9" w:rsidP="00265BAC">
      <w:pPr>
        <w:pStyle w:val="Tekstpodstawowy"/>
        <w:rPr>
          <w:kern w:val="2"/>
          <w:sz w:val="20"/>
        </w:rPr>
      </w:pPr>
    </w:p>
    <w:p w14:paraId="2601012A" w14:textId="77777777" w:rsidR="00A55FC9" w:rsidRPr="00265BAC" w:rsidRDefault="00A55FC9" w:rsidP="00265BAC">
      <w:pPr>
        <w:pStyle w:val="Tekstpodstawowy"/>
        <w:rPr>
          <w:kern w:val="2"/>
          <w:sz w:val="20"/>
        </w:rPr>
      </w:pPr>
    </w:p>
    <w:p w14:paraId="0F9670F1" w14:textId="77777777" w:rsidR="00A55FC9" w:rsidRPr="00265BAC" w:rsidRDefault="00A55FC9" w:rsidP="00265BAC">
      <w:pPr>
        <w:pStyle w:val="Tekstpodstawowy"/>
        <w:rPr>
          <w:kern w:val="2"/>
          <w:sz w:val="20"/>
        </w:rPr>
      </w:pPr>
    </w:p>
    <w:p w14:paraId="1977885F" w14:textId="77777777" w:rsidR="00A55FC9" w:rsidRPr="00265BAC" w:rsidRDefault="00A55FC9" w:rsidP="00265BAC">
      <w:pPr>
        <w:pStyle w:val="Tekstpodstawowy"/>
        <w:rPr>
          <w:kern w:val="2"/>
          <w:sz w:val="20"/>
        </w:rPr>
      </w:pPr>
    </w:p>
    <w:p w14:paraId="19B76E8B" w14:textId="77777777" w:rsidR="00A55FC9" w:rsidRPr="00265BAC" w:rsidRDefault="00A55FC9" w:rsidP="00265BAC">
      <w:pPr>
        <w:pStyle w:val="Tekstpodstawowy"/>
        <w:rPr>
          <w:kern w:val="2"/>
          <w:sz w:val="20"/>
        </w:rPr>
      </w:pPr>
    </w:p>
    <w:p w14:paraId="2D188FA8" w14:textId="77777777" w:rsidR="00A55FC9" w:rsidRPr="00265BAC" w:rsidRDefault="00A55FC9" w:rsidP="00265BAC">
      <w:pPr>
        <w:pStyle w:val="Tekstpodstawowy"/>
        <w:rPr>
          <w:kern w:val="2"/>
          <w:sz w:val="20"/>
        </w:rPr>
      </w:pPr>
    </w:p>
    <w:p w14:paraId="224BEC9C" w14:textId="77777777" w:rsidR="00A55FC9" w:rsidRPr="00265BAC" w:rsidRDefault="00A55FC9" w:rsidP="00265BAC">
      <w:pPr>
        <w:pStyle w:val="Tekstpodstawowy"/>
        <w:rPr>
          <w:kern w:val="2"/>
          <w:sz w:val="20"/>
        </w:rPr>
      </w:pPr>
    </w:p>
    <w:p w14:paraId="55C0E893" w14:textId="77777777" w:rsidR="00A55FC9" w:rsidRPr="00265BAC" w:rsidRDefault="00A55FC9" w:rsidP="00265BAC">
      <w:pPr>
        <w:pStyle w:val="Tekstpodstawowy"/>
        <w:rPr>
          <w:kern w:val="2"/>
          <w:sz w:val="20"/>
        </w:rPr>
      </w:pPr>
    </w:p>
    <w:p w14:paraId="64A72950" w14:textId="77777777" w:rsidR="00A55FC9" w:rsidRPr="00265BAC" w:rsidRDefault="00A55FC9" w:rsidP="00265BAC">
      <w:pPr>
        <w:pStyle w:val="Tekstpodstawowy"/>
        <w:rPr>
          <w:kern w:val="2"/>
          <w:sz w:val="20"/>
        </w:rPr>
      </w:pPr>
    </w:p>
    <w:p w14:paraId="7BE8E110" w14:textId="77777777" w:rsidR="00A55FC9" w:rsidRPr="00265BAC" w:rsidRDefault="00A55FC9" w:rsidP="00265BAC">
      <w:pPr>
        <w:pStyle w:val="Tekstpodstawowy"/>
        <w:rPr>
          <w:kern w:val="2"/>
          <w:sz w:val="20"/>
        </w:rPr>
      </w:pPr>
    </w:p>
    <w:p w14:paraId="300F1E72" w14:textId="77777777" w:rsidR="00A55FC9" w:rsidRPr="00265BAC" w:rsidRDefault="00A55FC9" w:rsidP="00265BAC">
      <w:pPr>
        <w:pStyle w:val="Tekstpodstawowy"/>
        <w:rPr>
          <w:kern w:val="2"/>
          <w:sz w:val="20"/>
        </w:rPr>
      </w:pPr>
    </w:p>
    <w:p w14:paraId="47AF7007" w14:textId="77777777" w:rsidR="00A55FC9" w:rsidRPr="00265BAC" w:rsidRDefault="00A55FC9" w:rsidP="00265BAC">
      <w:pPr>
        <w:pStyle w:val="Tekstpodstawowy"/>
        <w:rPr>
          <w:kern w:val="2"/>
          <w:sz w:val="19"/>
        </w:rPr>
      </w:pPr>
    </w:p>
    <w:p w14:paraId="306994BC" w14:textId="6B111C8B" w:rsidR="00A55FC9" w:rsidRPr="00265BAC" w:rsidRDefault="00FE1A0C" w:rsidP="00EF519D">
      <w:pPr>
        <w:ind w:right="1701"/>
        <w:rPr>
          <w:b/>
          <w:kern w:val="2"/>
          <w:sz w:val="18"/>
          <w:rFonts w:ascii="Arial" w:hAnsi="Arial"/>
        </w:rPr>
      </w:pPr>
      <w:r>
        <w:rPr>
          <w:b/>
          <w:sz w:val="18"/>
          <w:rFonts w:ascii="Arial" w:hAnsi="Arial"/>
        </w:rPr>
        <w:t xml:space="preserve">Rodziny z trojgiem lub więcej dzieci są rzadziej przedmiotem debat politycznych i badań naukowych, niż małe rodziny z maksymalnie dwojgiem dzieci.</w:t>
      </w:r>
      <w:r>
        <w:rPr>
          <w:b/>
          <w:sz w:val="18"/>
          <w:rFonts w:ascii="Arial" w:hAnsi="Arial"/>
        </w:rPr>
        <w:t xml:space="preserve"> </w:t>
      </w:r>
      <w:r>
        <w:rPr>
          <w:b/>
          <w:sz w:val="18"/>
          <w:rFonts w:ascii="Arial" w:hAnsi="Arial"/>
        </w:rPr>
        <w:t xml:space="preserve">Wśród rodzin wielodzietnych największą grupę stanowią rodziny z 3 dziećmi.</w:t>
      </w:r>
      <w:r>
        <w:rPr>
          <w:b/>
          <w:sz w:val="18"/>
          <w:rFonts w:ascii="Arial" w:hAnsi="Arial"/>
        </w:rPr>
        <w:t xml:space="preserve"> </w:t>
      </w:r>
      <w:r>
        <w:rPr>
          <w:b/>
          <w:sz w:val="18"/>
          <w:rFonts w:ascii="Arial" w:hAnsi="Arial"/>
        </w:rPr>
        <w:t xml:space="preserve">Rodziny wielodzietne w Niemczech są narażone w wysokim stopniu na stygmatyzację:</w:t>
      </w:r>
      <w:r>
        <w:rPr>
          <w:b/>
          <w:sz w:val="18"/>
          <w:rFonts w:ascii="Arial" w:hAnsi="Arial"/>
        </w:rPr>
        <w:t xml:space="preserve"> </w:t>
      </w:r>
      <w:r>
        <w:rPr>
          <w:b/>
          <w:sz w:val="18"/>
          <w:rFonts w:ascii="Arial" w:hAnsi="Arial"/>
        </w:rPr>
        <w:t xml:space="preserve">Z jednej strony to stereotyp rodzin niewykształconych, z drugiej obraz odnoszących sukcesy rodziców, których konieczności rezygnacji z wysokiego standardu życia.</w:t>
      </w:r>
    </w:p>
    <w:p w14:paraId="5D7BC21E" w14:textId="77777777" w:rsidR="00A55FC9" w:rsidRPr="00265BAC" w:rsidRDefault="00A55FC9" w:rsidP="00EF519D">
      <w:pPr>
        <w:pStyle w:val="Tekstpodstawowy"/>
        <w:ind w:right="1701"/>
        <w:rPr>
          <w:rFonts w:ascii="Arial"/>
          <w:b/>
          <w:kern w:val="2"/>
          <w:sz w:val="22"/>
        </w:rPr>
      </w:pPr>
    </w:p>
    <w:p w14:paraId="6FD2E039" w14:textId="0C739493" w:rsidR="00A55FC9" w:rsidRPr="00265BAC" w:rsidRDefault="00FE1A0C" w:rsidP="00EF519D">
      <w:pPr>
        <w:ind w:right="1701"/>
        <w:rPr>
          <w:b/>
          <w:kern w:val="2"/>
          <w:sz w:val="18"/>
          <w:rFonts w:ascii="Arial" w:hAnsi="Arial"/>
        </w:rPr>
      </w:pPr>
      <w:r>
        <w:rPr>
          <w:b/>
          <w:sz w:val="18"/>
          <w:rFonts w:ascii="Arial" w:hAnsi="Arial"/>
        </w:rPr>
        <w:t xml:space="preserve">Tym bardziej interesujące jest stwierdzenie Federalnego Instytutu Badania Ludności, że większość matek pochodzi ze środkowej części społeczeństwa.</w:t>
      </w:r>
      <w:r>
        <w:rPr>
          <w:b/>
          <w:sz w:val="18"/>
          <w:rFonts w:ascii="Arial" w:hAnsi="Arial"/>
        </w:rPr>
        <w:t xml:space="preserve"> </w:t>
      </w:r>
      <w:r>
        <w:rPr>
          <w:b/>
          <w:sz w:val="18"/>
          <w:rFonts w:ascii="Arial" w:hAnsi="Arial"/>
        </w:rPr>
        <w:t xml:space="preserve">Życie z więcej niż 2 dzieci to zjawisko znacznie częstsze w rodzinach z klasy średniej, niż wcześniej zakładano.</w:t>
      </w:r>
      <w:r>
        <w:rPr>
          <w:b/>
          <w:sz w:val="18"/>
          <w:rFonts w:ascii="Arial" w:hAnsi="Arial"/>
        </w:rPr>
        <w:t xml:space="preserve"> </w:t>
      </w:r>
      <w:r>
        <w:rPr>
          <w:b/>
          <w:sz w:val="18"/>
          <w:rFonts w:ascii="Arial" w:hAnsi="Arial"/>
        </w:rPr>
        <w:t xml:space="preserve">Jak pokazują ostatnie badania,</w:t>
      </w:r>
    </w:p>
    <w:p w14:paraId="07F0D70F" w14:textId="34508D63" w:rsidR="00A55FC9" w:rsidRPr="00265BAC" w:rsidRDefault="00FE1A0C" w:rsidP="00EF519D">
      <w:pPr>
        <w:ind w:right="1701"/>
        <w:rPr>
          <w:b/>
          <w:kern w:val="2"/>
          <w:sz w:val="18"/>
          <w:rFonts w:ascii="Arial" w:hAnsi="Arial"/>
        </w:rPr>
      </w:pPr>
      <w:r>
        <w:rPr>
          <w:b/>
          <w:sz w:val="18"/>
          <w:rFonts w:ascii="Arial" w:hAnsi="Arial"/>
        </w:rPr>
        <w:t xml:space="preserve">chęć posiadania większej rodziny jest bardziej wyraźna wśród kobiet ze środowisk akademickich niż w innych grupach ludności.</w:t>
      </w:r>
      <w:r>
        <w:rPr>
          <w:b/>
          <w:sz w:val="18"/>
          <w:rFonts w:ascii="Arial" w:hAnsi="Arial"/>
        </w:rPr>
        <w:t xml:space="preserve"> </w:t>
      </w:r>
      <w:r>
        <w:rPr>
          <w:b/>
          <w:sz w:val="18"/>
          <w:rFonts w:ascii="Arial" w:hAnsi="Arial"/>
        </w:rPr>
        <w:t xml:space="preserve">W przypadku polityki oznacza to, że należy poświęcić więcej uwagi konkretnym ofertom i środkom kierowanym do tych rodzin.</w:t>
      </w:r>
    </w:p>
    <w:p w14:paraId="3D7700BD" w14:textId="77777777" w:rsidR="00A55FC9" w:rsidRPr="00265BAC" w:rsidRDefault="00A55FC9" w:rsidP="00265BAC">
      <w:pPr>
        <w:pStyle w:val="Tekstpodstawowy"/>
        <w:rPr>
          <w:rFonts w:ascii="Arial"/>
          <w:b/>
          <w:kern w:val="2"/>
          <w:sz w:val="20"/>
        </w:rPr>
      </w:pPr>
    </w:p>
    <w:p w14:paraId="19642589" w14:textId="77777777" w:rsidR="00A55FC9" w:rsidRPr="00265BAC" w:rsidRDefault="00A55FC9" w:rsidP="00265BAC">
      <w:pPr>
        <w:pStyle w:val="Tekstpodstawowy"/>
        <w:rPr>
          <w:rFonts w:ascii="Arial"/>
          <w:b/>
          <w:kern w:val="2"/>
          <w:sz w:val="20"/>
        </w:rPr>
      </w:pPr>
    </w:p>
    <w:p w14:paraId="3200A833" w14:textId="77777777" w:rsidR="00A55FC9" w:rsidRPr="00265BAC" w:rsidRDefault="00A55FC9" w:rsidP="00265BAC">
      <w:pPr>
        <w:pStyle w:val="Tekstpodstawowy"/>
        <w:rPr>
          <w:rFonts w:ascii="Arial"/>
          <w:b/>
          <w:kern w:val="2"/>
          <w:sz w:val="20"/>
        </w:rPr>
      </w:pPr>
    </w:p>
    <w:p w14:paraId="5E41858A" w14:textId="77777777" w:rsidR="00A55FC9" w:rsidRPr="00265BAC" w:rsidRDefault="00A55FC9" w:rsidP="00265BAC">
      <w:pPr>
        <w:pStyle w:val="Tekstpodstawowy"/>
        <w:rPr>
          <w:rFonts w:ascii="Arial"/>
          <w:b/>
          <w:kern w:val="2"/>
          <w:sz w:val="24"/>
        </w:rPr>
      </w:pPr>
    </w:p>
    <w:p w14:paraId="12ACF73F" w14:textId="77777777" w:rsidR="00A55FC9" w:rsidRPr="00265BAC" w:rsidRDefault="00FE1A0C" w:rsidP="00265BAC">
      <w:pPr>
        <w:rPr>
          <w:b/>
          <w:kern w:val="2"/>
          <w:sz w:val="20"/>
        </w:rPr>
      </w:pPr>
      <w:r>
        <w:rPr>
          <w:b/>
          <w:color w:val="004E82"/>
          <w:sz w:val="20"/>
        </w:rPr>
        <w:t xml:space="preserve">Fundacja Konrada Adenauera e. V.</w:t>
      </w:r>
    </w:p>
    <w:sectPr w:rsidR="00A55FC9" w:rsidRPr="00265BAC" w:rsidSect="009A4566">
      <w:headerReference w:type="default" r:id="rId121"/>
      <w:footerReference w:type="even" r:id="rId122"/>
      <w:footerReference w:type="default" r:id="rId123"/>
      <w:pgSz w:w="11910" w:h="16840"/>
      <w:pgMar w:top="2268" w:right="3263" w:bottom="1417" w:left="1417" w:header="567" w:footer="567" w:gutter="0"/>
      <w:cols w:space="284"/>
      <w:docGrid w:linePitch="299"/>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981370" w14:textId="77777777" w:rsidR="00074901" w:rsidRDefault="00074901">
      <w:r>
        <w:separator/>
      </w:r>
    </w:p>
  </w:endnote>
  <w:endnote w:type="continuationSeparator" w:id="0">
    <w:p w14:paraId="02D865D6" w14:textId="77777777" w:rsidR="00074901" w:rsidRDefault="00074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Open Sans">
    <w:altName w:val="Open Sans"/>
    <w:panose1 w:val="020B0606030504020204"/>
    <w:charset w:val="EE"/>
    <w:family w:val="swiss"/>
    <w:pitch w:val="variable"/>
    <w:sig w:usb0="E00002EF" w:usb1="4000205B" w:usb2="00000028"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2AFF" w:usb1="4000ACFF" w:usb2="00000009" w:usb3="00000000" w:csb0="000001FF" w:csb1="00000000"/>
  </w:font>
  <w:font w:name="OpenSans-Regular">
    <w:altName w:val="Calibri"/>
    <w:panose1 w:val="00000000000000000000"/>
    <w:charset w:val="00"/>
    <w:family w:val="swiss"/>
    <w:notTrueType/>
    <w:pitch w:val="default"/>
    <w:sig w:usb0="00000007" w:usb1="00000000" w:usb2="00000000" w:usb3="00000000" w:csb0="00000003" w:csb1="00000000"/>
  </w:font>
  <w:font w:name="WBIKUJ+OpenSans-SemiBold">
    <w:altName w:val="WBIKUJ+OpenSans-SemiBold"/>
    <w:panose1 w:val="00000000000000000000"/>
    <w:charset w:val="00"/>
    <w:family w:val="swiss"/>
    <w:notTrueType/>
    <w:pitch w:val="default"/>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Cambria">
    <w:altName w:val="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53E792" w14:textId="348DE652" w:rsidR="00D35B85" w:rsidRPr="00EF3910" w:rsidRDefault="00D35B85" w:rsidP="00EF3910">
    <w:pPr>
      <w:pStyle w:val="Stopka"/>
      <w:rPr>
        <w:sz w:val="18"/>
        <w:szCs w:val="18"/>
      </w:rPr>
    </w:pPr>
    <w:r w:rsidRPr="00EF3910">
      <w:rPr>
        <w:sz w:val="18"/>
        <w:szCs w:val="18"/>
      </w:rPr>
      <w:fldChar w:fldCharType="begin"/>
    </w:r>
    <w:r w:rsidRPr="00EF3910">
      <w:rPr>
        <w:sz w:val="18"/>
        <w:szCs w:val="18"/>
      </w:rPr>
      <w:instrText>PAGE   \* MERGEFORMAT</w:instrText>
    </w:r>
    <w:r w:rsidRPr="00EF3910">
      <w:rPr>
        <w:sz w:val="18"/>
        <w:szCs w:val="18"/>
      </w:rPr>
      <w:fldChar w:fldCharType="separate"/>
    </w:r>
    <w:r w:rsidRPr="00EF3910">
      <w:rPr>
        <w:sz w:val="18"/>
        <w:szCs w:val="18"/>
      </w:rPr>
      <w:t>1</w:t>
    </w:r>
    <w:r w:rsidRPr="00EF3910">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AE5E47" w14:textId="2A925105" w:rsidR="00D35B85" w:rsidRPr="00EF3910" w:rsidRDefault="00D35B85" w:rsidP="00EF3910">
    <w:pPr>
      <w:pStyle w:val="Stopka"/>
      <w:jc w:val="right"/>
      <w:rPr>
        <w:sz w:val="18"/>
        <w:szCs w:val="18"/>
      </w:rPr>
    </w:pPr>
    <w:r w:rsidRPr="00EF3910">
      <w:rPr>
        <w:sz w:val="18"/>
        <w:szCs w:val="18"/>
      </w:rPr>
      <w:fldChar w:fldCharType="begin"/>
    </w:r>
    <w:r w:rsidRPr="00EF3910">
      <w:rPr>
        <w:sz w:val="18"/>
        <w:szCs w:val="18"/>
      </w:rPr>
      <w:instrText>PAGE   \* MERGEFORMAT</w:instrText>
    </w:r>
    <w:r w:rsidRPr="00EF3910">
      <w:rPr>
        <w:sz w:val="18"/>
        <w:szCs w:val="18"/>
      </w:rPr>
      <w:fldChar w:fldCharType="separate"/>
    </w:r>
    <w:r>
      <w:rPr>
        <w:sz w:val="18"/>
        <w:szCs w:val="18"/>
      </w:rPr>
      <w:t>2</w:t>
    </w:r>
    <w:r w:rsidRPr="00EF3910">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EA35D" w14:textId="5EAC11C5" w:rsidR="00D35B85" w:rsidRPr="00EF3910" w:rsidRDefault="00D35B85" w:rsidP="00EF3910">
    <w:pPr>
      <w:pStyle w:val="Stopka"/>
      <w:jc w:val="right"/>
      <w:rPr>
        <w:sz w:val="18"/>
        <w:szCs w:val="18"/>
      </w:rPr>
    </w:pPr>
    <w:r w:rsidRPr="00817085">
      <w:rPr>
        <w:sz w:val="18"/>
        <w:szCs w:val="18"/>
      </w:rPr>
      <w:fldChar w:fldCharType="begin"/>
    </w:r>
    <w:r w:rsidRPr="00817085">
      <w:rPr>
        <w:sz w:val="18"/>
        <w:szCs w:val="18"/>
      </w:rPr>
      <w:instrText>PAGE   \* MERGEFORMAT</w:instrText>
    </w:r>
    <w:r w:rsidRPr="00817085">
      <w:rPr>
        <w:sz w:val="18"/>
        <w:szCs w:val="18"/>
      </w:rPr>
      <w:fldChar w:fldCharType="separate"/>
    </w:r>
    <w:r w:rsidRPr="00817085">
      <w:rPr>
        <w:sz w:val="18"/>
        <w:szCs w:val="18"/>
      </w:rPr>
      <w:t>1</w:t>
    </w:r>
    <w:r w:rsidRPr="00817085">
      <w:rPr>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B8B30E" w14:textId="77777777" w:rsidR="00D35B85" w:rsidRPr="00EF3910" w:rsidRDefault="00D35B85" w:rsidP="00EF3910">
    <w:pPr>
      <w:pStyle w:val="Stopka"/>
      <w:jc w:val="right"/>
      <w:rPr>
        <w:sz w:val="18"/>
        <w:szCs w:val="18"/>
      </w:rPr>
    </w:pPr>
    <w:r w:rsidRPr="00817085">
      <w:rPr>
        <w:sz w:val="18"/>
        <w:szCs w:val="18"/>
      </w:rPr>
      <w:fldChar w:fldCharType="begin"/>
    </w:r>
    <w:r w:rsidRPr="00817085">
      <w:rPr>
        <w:sz w:val="18"/>
        <w:szCs w:val="18"/>
      </w:rPr>
      <w:instrText>PAGE   \* MERGEFORMAT</w:instrText>
    </w:r>
    <w:r w:rsidRPr="00817085">
      <w:rPr>
        <w:sz w:val="18"/>
        <w:szCs w:val="18"/>
      </w:rPr>
      <w:fldChar w:fldCharType="separate"/>
    </w:r>
    <w:r w:rsidRPr="00817085">
      <w:rPr>
        <w:sz w:val="18"/>
        <w:szCs w:val="18"/>
      </w:rPr>
      <w:t>1</w:t>
    </w:r>
    <w:r w:rsidRPr="00817085">
      <w:rPr>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0B6F84" w14:textId="77777777" w:rsidR="00D35B85" w:rsidRDefault="00D35B85">
    <w:pPr>
      <w:pStyle w:val="Stopk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9DF258" w14:textId="77777777" w:rsidR="00AC22C0" w:rsidRPr="00EF3910" w:rsidRDefault="00AC22C0" w:rsidP="00AC22C0">
    <w:pPr>
      <w:pStyle w:val="Stopka"/>
      <w:ind w:right="-1842"/>
      <w:jc w:val="right"/>
      <w:rPr>
        <w:sz w:val="18"/>
        <w:szCs w:val="18"/>
      </w:rPr>
    </w:pPr>
    <w:r w:rsidRPr="00817085">
      <w:rPr>
        <w:sz w:val="18"/>
        <w:szCs w:val="18"/>
      </w:rPr>
      <w:fldChar w:fldCharType="begin"/>
    </w:r>
    <w:r w:rsidRPr="00817085">
      <w:rPr>
        <w:sz w:val="18"/>
        <w:szCs w:val="18"/>
      </w:rPr>
      <w:instrText>PAGE   \* MERGEFORMAT</w:instrText>
    </w:r>
    <w:r w:rsidRPr="00817085">
      <w:rPr>
        <w:sz w:val="18"/>
        <w:szCs w:val="18"/>
      </w:rPr>
      <w:fldChar w:fldCharType="separate"/>
    </w:r>
    <w:r w:rsidRPr="00817085">
      <w:rPr>
        <w:sz w:val="18"/>
        <w:szCs w:val="18"/>
      </w:rPr>
      <w:t>1</w:t>
    </w:r>
    <w:r w:rsidRPr="00817085">
      <w:rPr>
        <w:sz w:val="18"/>
        <w:szCs w:val="18"/>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C900D" w14:textId="77777777" w:rsidR="009A4566" w:rsidRPr="00EF3910" w:rsidRDefault="009A4566" w:rsidP="009A4566">
    <w:pPr>
      <w:pStyle w:val="Stopka"/>
      <w:ind w:right="-1842"/>
      <w:jc w:val="right"/>
      <w:rPr>
        <w:sz w:val="18"/>
        <w:szCs w:val="18"/>
      </w:rPr>
    </w:pPr>
    <w:r w:rsidRPr="00817085">
      <w:rPr>
        <w:sz w:val="18"/>
        <w:szCs w:val="18"/>
      </w:rPr>
      <w:fldChar w:fldCharType="begin"/>
    </w:r>
    <w:r w:rsidRPr="00817085">
      <w:rPr>
        <w:sz w:val="18"/>
        <w:szCs w:val="18"/>
      </w:rPr>
      <w:instrText>PAGE   \* MERGEFORMAT</w:instrText>
    </w:r>
    <w:r w:rsidRPr="00817085">
      <w:rPr>
        <w:sz w:val="18"/>
        <w:szCs w:val="18"/>
      </w:rPr>
      <w:fldChar w:fldCharType="separate"/>
    </w:r>
    <w:r w:rsidRPr="00817085">
      <w:rPr>
        <w:sz w:val="18"/>
        <w:szCs w:val="18"/>
      </w:rPr>
      <w:t>1</w:t>
    </w:r>
    <w:r w:rsidRPr="00817085">
      <w:rPr>
        <w:sz w:val="18"/>
        <w:szCs w:val="18"/>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296AA3" w14:textId="59ECA743" w:rsidR="009A4566" w:rsidRPr="009A4566" w:rsidRDefault="009A4566" w:rsidP="009A4566">
    <w:pPr>
      <w:pStyle w:val="Stopka"/>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BD2D64" w14:textId="79833D66" w:rsidR="009A4566" w:rsidRPr="009A4566" w:rsidRDefault="009A4566" w:rsidP="009A456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D71AAB" w14:textId="77777777" w:rsidR="00074901" w:rsidRDefault="00074901">
      <w:r>
        <w:separator/>
      </w:r>
    </w:p>
  </w:footnote>
  <w:footnote w:type="continuationSeparator" w:id="0">
    <w:p w14:paraId="12A64F86" w14:textId="77777777" w:rsidR="00074901" w:rsidRDefault="00074901">
      <w:r>
        <w:continuationSeparator/>
      </w:r>
    </w:p>
  </w:footnote>
  <w:footnote w:id="1">
    <w:p w14:paraId="6131A9F3" w14:textId="453D1293" w:rsidR="00D35B85" w:rsidRPr="008D7461" w:rsidRDefault="00D35B85" w:rsidP="008D7461">
      <w:pPr>
        <w:pStyle w:val="przypis"/>
      </w:pPr>
      <w:r>
        <w:rPr>
          <w:rStyle w:val="Odwoanieprzypisudolnego"/>
        </w:rPr>
        <w:footnoteRef/>
      </w:r>
      <w:r>
        <w:t xml:space="preserve"> Całkowity współczynnik dzietności (TFR) wyraża średnią liczbę dzieci, które kobiety rodzą w ciągu roku, poprzez zsumowanie współczynników dzietności dla różnych grup wiekowych kobiet z różnych roczników w ciągu roku.</w:t>
      </w:r>
      <w:r>
        <w:t xml:space="preserve"> </w:t>
      </w:r>
      <w:r>
        <w:t xml:space="preserve">Jest to sztuczny wskaźnik, który jest nieco zniekształcony przez odkładanie wieku urodzenia dzieci, ale ma tę zaletę, że zawsze można go obliczyć na bieżąco.</w:t>
      </w:r>
    </w:p>
  </w:footnote>
  <w:footnote w:id="2">
    <w:p w14:paraId="3A1066CC" w14:textId="5AFB0F4B" w:rsidR="00D35B85" w:rsidRPr="00660648" w:rsidRDefault="00D35B85" w:rsidP="00660648">
      <w:pPr>
        <w:pStyle w:val="przypis"/>
      </w:pPr>
      <w:r>
        <w:rPr>
          <w:rStyle w:val="Odwoanieprzypisudolnego"/>
        </w:rPr>
        <w:footnoteRef/>
      </w:r>
      <w:r>
        <w:t xml:space="preserve"> Są to ostateczne liczby dzieci i dane takie nie są dostępne dla młodszych kobiet, ponieważ 38-letnia kobieta z dwojgiem dzieci może urodzić kolejne dziecko.</w:t>
      </w:r>
    </w:p>
  </w:footnote>
  <w:footnote w:id="3">
    <w:p w14:paraId="1EC73350" w14:textId="4F160768" w:rsidR="00D35B85" w:rsidRPr="00660648" w:rsidRDefault="00D35B85" w:rsidP="00660648">
      <w:pPr>
        <w:pStyle w:val="przypis"/>
      </w:pPr>
      <w:r>
        <w:rPr>
          <w:rStyle w:val="Odwoanieprzypisudolnego"/>
        </w:rPr>
        <w:footnoteRef/>
      </w:r>
      <w:r>
        <w:t xml:space="preserve"> W tym raporcie grupy edukacyjne zdefiniowano zgodnie z definicją ISCED (ISCED 2011).</w:t>
      </w:r>
      <w:r>
        <w:t xml:space="preserve"> </w:t>
      </w:r>
      <w:r>
        <w:t xml:space="preserve">Niski poziom wykształcenia odpowiada ISCED 1 i 2, średnie wykształcenie ISCED 3 i 4, a wyższe ISCED 5-8.</w:t>
      </w:r>
    </w:p>
  </w:footnote>
  <w:footnote w:id="4">
    <w:p w14:paraId="4644332A" w14:textId="55C840DC" w:rsidR="00D35B85" w:rsidRPr="00A26C9E" w:rsidRDefault="00D35B85" w:rsidP="00A26C9E">
      <w:pPr>
        <w:pStyle w:val="przypis"/>
      </w:pPr>
      <w:r>
        <w:rPr>
          <w:rStyle w:val="Odwoanieprzypisudolnego"/>
        </w:rPr>
        <w:footnoteRef/>
      </w:r>
      <w:r>
        <w:t xml:space="preserve"> W tym wieku faza płodności kobiet w dużej mierze dobiegła końca i można przypuszczać, że obecna liczba dzieci jest ostateczna.</w:t>
      </w:r>
      <w:r>
        <w:t xml:space="preserve"> </w:t>
      </w:r>
      <w:r>
        <w:t xml:space="preserve">W przypadku mężczyzn, dzieci mogą pojawić się w późniejszych latach, ale jest to stosunkowo rzadkie (por. Dudel i Klüsener 2016).</w:t>
      </w:r>
    </w:p>
  </w:footnote>
  <w:footnote w:id="5">
    <w:p w14:paraId="489608A3" w14:textId="1CE4F773" w:rsidR="00D35B85" w:rsidRPr="00A26C9E" w:rsidRDefault="00D35B85" w:rsidP="00A26C9E">
      <w:pPr>
        <w:pStyle w:val="przypis"/>
      </w:pPr>
      <w:r>
        <w:rPr>
          <w:rStyle w:val="Odwoanieprzypisudolnego"/>
        </w:rPr>
        <w:footnoteRef/>
      </w:r>
      <w:r>
        <w:t xml:space="preserve"> Wartości dla kobiet z wysokim poziomem wykształcenia wynoszące 17% są nieco niższe od wartości 19% z rys. 8, co wynika z nieco młodszej grupy wiekowej w analizach mikrospisu w porównaniu z ocenami SOEP.</w:t>
      </w:r>
    </w:p>
  </w:footnote>
  <w:footnote w:id="6">
    <w:p w14:paraId="5FD3AA8A" w14:textId="435E0264" w:rsidR="00D35B85" w:rsidRPr="00A26C9E" w:rsidRDefault="00D35B85" w:rsidP="00A26C9E">
      <w:pPr>
        <w:pStyle w:val="przypis"/>
      </w:pPr>
      <w:r>
        <w:rPr>
          <w:rStyle w:val="Odwoanieprzypisudolnego"/>
        </w:rPr>
        <w:footnoteRef/>
      </w:r>
      <w:r>
        <w:t xml:space="preserve"> Na rysunkach od 9 do 11:</w:t>
      </w:r>
      <w:r>
        <w:t xml:space="preserve"> </w:t>
      </w:r>
      <w:r>
        <w:t xml:space="preserve">Liczba przypadków co najmniej ponad 100 na wyrażenie; Numery od 50 do 100 na grupę są oznaczone *; Liczby przypadków poniżej 50 nie zostały podane.</w:t>
      </w:r>
    </w:p>
  </w:footnote>
  <w:footnote w:id="7">
    <w:p w14:paraId="443EB071" w14:textId="73F62199" w:rsidR="00D35B85" w:rsidRPr="00D35B85" w:rsidRDefault="00D35B85" w:rsidP="00D35B85">
      <w:pPr>
        <w:pStyle w:val="przypis"/>
      </w:pPr>
      <w:r>
        <w:rPr>
          <w:rStyle w:val="Odwoanieprzypisudolnego"/>
        </w:rPr>
        <w:footnoteRef/>
      </w:r>
      <w:r>
        <w:t xml:space="preserve"> Dochód ekwiwalentny netto waży dochód na mieszkańca w zależności od potrzeb.</w:t>
      </w:r>
      <w:r>
        <w:t xml:space="preserve"> </w:t>
      </w:r>
      <w:r>
        <w:t xml:space="preserve">Dochód ekwiwalentny netto wskazuje dochód, jaki miałby członek gospodarstwa domowego, gdyby miał taki sam standard życia jak w gospodarstwie domowym, ale mieszkał sam i był dorosły.</w:t>
      </w:r>
    </w:p>
  </w:footnote>
  <w:footnote w:id="8">
    <w:p w14:paraId="7A6F6D40" w14:textId="23834568" w:rsidR="00D35B85" w:rsidRPr="00D35B85" w:rsidRDefault="00D35B85" w:rsidP="00D35B85">
      <w:pPr>
        <w:pStyle w:val="przypis"/>
      </w:pPr>
      <w:r>
        <w:rPr>
          <w:rStyle w:val="Odwoanieprzypisudolnego"/>
        </w:rPr>
        <w:footnoteRef/>
      </w:r>
      <w:r>
        <w:t xml:space="preserve"> Obecny rząd federalny zadecydował ostatnio o dalszej podwyżce o 10 euro na każde dziecko. Wejdzie ona w życie w lipcu 2019 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BE0794" w14:textId="77777777" w:rsidR="00D35B85" w:rsidRDefault="00D35B85">
    <w:pPr>
      <w:pStyle w:val="Tekstpodstawowy"/>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64CA0" w14:textId="77777777" w:rsidR="00D35B85" w:rsidRDefault="00D35B85">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EFB966" w14:textId="0D80D492" w:rsidR="00D35B85" w:rsidRDefault="00D35B85">
    <w:pPr>
      <w:pStyle w:val="Nagwek"/>
    </w:pPr>
    <w:r>
      <w:drawing>
        <wp:anchor distT="0" distB="0" distL="114300" distR="114300" simplePos="0" relativeHeight="251658240" behindDoc="1" locked="0" layoutInCell="1" allowOverlap="1" wp14:anchorId="2267A8ED" wp14:editId="680E0755">
          <wp:simplePos x="0" y="0"/>
          <wp:positionH relativeFrom="margin">
            <wp:posOffset>-898525</wp:posOffset>
          </wp:positionH>
          <wp:positionV relativeFrom="margin">
            <wp:posOffset>-1438910</wp:posOffset>
          </wp:positionV>
          <wp:extent cx="7560000" cy="10692785"/>
          <wp:effectExtent l="0" t="0" r="3175" b="0"/>
          <wp:wrapNone/>
          <wp:docPr id="2658" name="Obraz 2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8" name="Obraz 2658"/>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2785"/>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5FBFFC" w14:textId="5854F765" w:rsidR="00D35B85" w:rsidRPr="00C00C90" w:rsidRDefault="00D35B85">
    <w:pPr>
      <w:pStyle w:val="Nagwek"/>
    </w:pPr>
    <w:r>
      <w:rPr>
        <w:color w:val="F69D0F"/>
        <w:sz w:val="18"/>
        <w:szCs w:val="18"/>
      </w:rPr>
      <w:t xml:space="preserve">Troje dzieci i więcej - rodziny ze środka społeczeństwa</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3E6BD4" w14:textId="0D214996" w:rsidR="00D35B85" w:rsidRDefault="00D35B85" w:rsidP="00817085">
    <w:pPr>
      <w:pStyle w:val="Nagwek"/>
      <w:tabs>
        <w:tab w:val="clear" w:pos="4536"/>
        <w:tab w:val="clear" w:pos="9072"/>
        <w:tab w:val="left" w:pos="2417"/>
      </w:tabs>
    </w:pPr>
    <w:r>
      <w:drawing>
        <wp:anchor distT="0" distB="0" distL="114300" distR="114300" simplePos="0" relativeHeight="251660288" behindDoc="1" locked="0" layoutInCell="1" allowOverlap="1" wp14:anchorId="73BB5F48" wp14:editId="0921A099">
          <wp:simplePos x="0" y="0"/>
          <wp:positionH relativeFrom="margin">
            <wp:posOffset>-899795</wp:posOffset>
          </wp:positionH>
          <wp:positionV relativeFrom="margin">
            <wp:posOffset>-1440059</wp:posOffset>
          </wp:positionV>
          <wp:extent cx="7560000" cy="10692543"/>
          <wp:effectExtent l="0" t="0" r="3175" b="0"/>
          <wp:wrapNone/>
          <wp:docPr id="2660" name="Obraz 2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0" name="Obraz 2660"/>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2543"/>
                  </a:xfrm>
                  <a:prstGeom prst="rect">
                    <a:avLst/>
                  </a:prstGeom>
                </pic:spPr>
              </pic:pic>
            </a:graphicData>
          </a:graphic>
        </wp:anchor>
      </w:drawing>
    </w:r>
    <w: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877286" w14:textId="6E26ABED" w:rsidR="00D35B85" w:rsidRPr="00C00C90" w:rsidRDefault="00D35B85" w:rsidP="00C00C90">
    <w:pPr>
      <w:pStyle w:val="Tekstpodstawowy"/>
      <w:jc w:val="right"/>
      <w:rPr>
        <w:color w:val="F69D0F"/>
        <w:rFonts w:ascii="OpenSans-Regular" w:eastAsiaTheme="minorHAnsi" w:hAnsi="OpenSans-Regular" w:cs="OpenSans-Regular"/>
      </w:rPr>
    </w:pPr>
    <w:r>
      <w:rPr>
        <w:color w:val="F69D0F"/>
        <w:rFonts w:ascii="OpenSans-Regular" w:hAnsi="OpenSans-Regular"/>
      </w:rPr>
      <w:t xml:space="preserve">2.</w:t>
    </w:r>
    <w:r>
      <w:rPr>
        <w:color w:val="F69D0F"/>
        <w:rFonts w:ascii="OpenSans-Regular" w:hAnsi="OpenSans-Regular"/>
      </w:rPr>
      <w:t xml:space="preserve"> </w:t>
    </w:r>
    <w:r>
      <w:rPr>
        <w:color w:val="F69D0F"/>
        <w:rFonts w:ascii="OpenSans-Regular" w:hAnsi="OpenSans-Regular"/>
      </w:rPr>
      <w:t xml:space="preserve">Znaczenie demograficzne i społeczne</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03BEC5" w14:textId="1E9D9AAD" w:rsidR="00D35B85" w:rsidRPr="00A26C9E" w:rsidRDefault="00D35B85" w:rsidP="00A26C9E">
    <w:pPr>
      <w:pStyle w:val="Nagwek"/>
      <w:jc w:val="right"/>
    </w:pPr>
    <w:r>
      <w:rPr>
        <w:color w:val="F69D0F"/>
        <w:sz w:val="18"/>
        <w:szCs w:val="18"/>
        <w:rFonts w:ascii="OpenSans-Regular" w:hAnsi="OpenSans-Regular"/>
      </w:rPr>
      <w:t xml:space="preserve">3.</w:t>
    </w:r>
    <w:r>
      <w:rPr>
        <w:color w:val="F69D0F"/>
        <w:sz w:val="18"/>
        <w:szCs w:val="18"/>
        <w:rFonts w:ascii="OpenSans-Regular" w:hAnsi="OpenSans-Regular"/>
      </w:rPr>
      <w:t xml:space="preserve"> </w:t>
    </w:r>
    <w:r>
      <w:rPr>
        <w:color w:val="F69D0F"/>
        <w:sz w:val="18"/>
        <w:szCs w:val="18"/>
        <w:rFonts w:ascii="OpenSans-Regular" w:hAnsi="OpenSans-Regular"/>
      </w:rPr>
      <w:t xml:space="preserve">Kto w Niemczech ma troje lub więcej dzieci?</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28E18" w14:textId="77777777" w:rsidR="00D35B85" w:rsidRDefault="00D35B85" w:rsidP="00817085">
    <w:pPr>
      <w:pStyle w:val="Nagwek"/>
      <w:tabs>
        <w:tab w:val="clear" w:pos="4536"/>
        <w:tab w:val="clear" w:pos="9072"/>
        <w:tab w:val="left" w:pos="2417"/>
      </w:tabs>
    </w:pPr>
    <w:r>
      <w:drawing>
        <wp:anchor distT="0" distB="0" distL="114300" distR="114300" simplePos="0" relativeHeight="251662336" behindDoc="1" locked="0" layoutInCell="1" allowOverlap="1" wp14:anchorId="55C215D2" wp14:editId="325DE98D">
          <wp:simplePos x="0" y="0"/>
          <wp:positionH relativeFrom="margin">
            <wp:posOffset>-899795</wp:posOffset>
          </wp:positionH>
          <wp:positionV relativeFrom="margin">
            <wp:posOffset>-1436351</wp:posOffset>
          </wp:positionV>
          <wp:extent cx="7560000" cy="10684884"/>
          <wp:effectExtent l="0" t="0" r="3175" b="2540"/>
          <wp:wrapNone/>
          <wp:docPr id="2672" name="Obraz 2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0" name="Obraz 2670"/>
                  <pic:cNvPicPr/>
                </pic:nvPicPr>
                <pic:blipFill>
                  <a:blip r:embed="rId1">
                    <a:extLst>
                      <a:ext uri="{28A0092B-C50C-407E-A947-70E740481C1C}">
                        <a14:useLocalDpi xmlns:a14="http://schemas.microsoft.com/office/drawing/2010/main" val="0"/>
                      </a:ext>
                    </a:extLst>
                  </a:blip>
                  <a:stretch>
                    <a:fillRect/>
                  </a:stretch>
                </pic:blipFill>
                <pic:spPr>
                  <a:xfrm>
                    <a:off x="0" y="0"/>
                    <a:ext cx="7560000" cy="10684884"/>
                  </a:xfrm>
                  <a:prstGeom prst="rect">
                    <a:avLst/>
                  </a:prstGeom>
                </pic:spPr>
              </pic:pic>
            </a:graphicData>
          </a:graphic>
          <wp14:sizeRelV relativeFrom="margin">
            <wp14:pctHeight>0</wp14:pctHeight>
          </wp14:sizeRelV>
        </wp:anchor>
      </w:drawing>
    </w:r>
    <w: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0695B" w14:textId="2018A018" w:rsidR="00BD180D" w:rsidRPr="00BD180D" w:rsidRDefault="00BD180D" w:rsidP="00BD180D">
    <w:pPr>
      <w:pStyle w:val="Nagwek"/>
      <w:jc w:val="right"/>
    </w:pPr>
    <w:r>
      <w:rPr>
        <w:color w:val="F69D0F"/>
        <w:sz w:val="18"/>
        <w:szCs w:val="18"/>
        <w:rFonts w:ascii="OpenSans-Regular" w:hAnsi="OpenSans-Regular"/>
      </w:rPr>
      <w:t xml:space="preserve">4.</w:t>
    </w:r>
    <w:r>
      <w:rPr>
        <w:color w:val="F69D0F"/>
        <w:sz w:val="18"/>
        <w:szCs w:val="18"/>
        <w:rFonts w:ascii="OpenSans-Regular" w:hAnsi="OpenSans-Regular"/>
      </w:rPr>
      <w:t xml:space="preserve"> </w:t>
    </w:r>
    <w:r>
      <w:rPr>
        <w:color w:val="F69D0F"/>
        <w:sz w:val="18"/>
        <w:szCs w:val="18"/>
        <w:rFonts w:ascii="OpenSans-Regular" w:hAnsi="OpenSans-Regular"/>
      </w:rPr>
      <w:t xml:space="preserve">Dlaczego większość rodziców posiada tylko dwoje dzieci?</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674C1F" w14:textId="77777777" w:rsidR="00D35B85" w:rsidRDefault="00D35B85" w:rsidP="00817085">
    <w:pPr>
      <w:pStyle w:val="Nagwek"/>
      <w:tabs>
        <w:tab w:val="clear" w:pos="4536"/>
        <w:tab w:val="clear" w:pos="9072"/>
        <w:tab w:val="left" w:pos="2417"/>
      </w:tabs>
    </w:pPr>
    <w:r>
      <w:drawing>
        <wp:anchor distT="0" distB="0" distL="114300" distR="114300" simplePos="0" relativeHeight="251664384" behindDoc="1" locked="0" layoutInCell="1" allowOverlap="1" wp14:anchorId="68E03E2A" wp14:editId="6BCDADA2">
          <wp:simplePos x="0" y="0"/>
          <wp:positionH relativeFrom="margin">
            <wp:posOffset>-898209</wp:posOffset>
          </wp:positionH>
          <wp:positionV relativeFrom="margin">
            <wp:posOffset>-1435653</wp:posOffset>
          </wp:positionV>
          <wp:extent cx="7556827" cy="10684884"/>
          <wp:effectExtent l="0" t="0" r="6350" b="2540"/>
          <wp:wrapNone/>
          <wp:docPr id="2722" name="Obraz 2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0" name="Obraz 2720"/>
                  <pic:cNvPicPr/>
                </pic:nvPicPr>
                <pic:blipFill>
                  <a:blip r:embed="rId1">
                    <a:extLst>
                      <a:ext uri="{28A0092B-C50C-407E-A947-70E740481C1C}">
                        <a14:useLocalDpi xmlns:a14="http://schemas.microsoft.com/office/drawing/2010/main" val="0"/>
                      </a:ext>
                    </a:extLst>
                  </a:blip>
                  <a:stretch>
                    <a:fillRect/>
                  </a:stretch>
                </pic:blipFill>
                <pic:spPr>
                  <a:xfrm>
                    <a:off x="0" y="0"/>
                    <a:ext cx="7556827" cy="10684884"/>
                  </a:xfrm>
                  <a:prstGeom prst="rect">
                    <a:avLst/>
                  </a:prstGeom>
                </pic:spPr>
              </pic:pic>
            </a:graphicData>
          </a:graphic>
          <wp14:sizeRelV relativeFrom="margin">
            <wp14:pctHeight>0</wp14:pctHeight>
          </wp14:sizeRelV>
        </wp:anchor>
      </w:drawing>
    </w:r>
    <w: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A3E64" w14:textId="09053CFE" w:rsidR="00D35B85" w:rsidRPr="00C67108" w:rsidRDefault="00D35B85" w:rsidP="00C67108">
    <w:pPr>
      <w:pStyle w:val="Nagwek"/>
      <w:jc w:val="right"/>
    </w:pPr>
    <w:r>
      <w:rPr>
        <w:color w:val="F69D0F"/>
        <w:sz w:val="18"/>
        <w:szCs w:val="18"/>
        <w:rFonts w:ascii="OpenSans-Regular" w:hAnsi="OpenSans-Regular"/>
      </w:rPr>
      <w:t xml:space="preserve">4.</w:t>
    </w:r>
    <w:r>
      <w:rPr>
        <w:color w:val="F69D0F"/>
        <w:sz w:val="18"/>
        <w:szCs w:val="18"/>
        <w:rFonts w:ascii="OpenSans-Regular" w:hAnsi="OpenSans-Regular"/>
      </w:rPr>
      <w:t xml:space="preserve"> </w:t>
    </w:r>
    <w:r>
      <w:rPr>
        <w:color w:val="F69D0F"/>
        <w:sz w:val="18"/>
        <w:szCs w:val="18"/>
        <w:rFonts w:ascii="OpenSans-Regular" w:hAnsi="OpenSans-Regular"/>
      </w:rPr>
      <w:t xml:space="preserve">Dlaczego większość rodziców posiada tylko dwoje dzieci?</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485E61" w14:textId="112873C4" w:rsidR="00D35B85" w:rsidRPr="00C67108" w:rsidRDefault="00D35B85" w:rsidP="00C67108">
    <w:pPr>
      <w:pStyle w:val="Nagwek"/>
      <w:jc w:val="right"/>
    </w:pPr>
    <w:r>
      <w:rPr>
        <w:color w:val="F69D0F"/>
        <w:sz w:val="18"/>
        <w:szCs w:val="18"/>
        <w:rFonts w:ascii="OpenSans-Regular" w:hAnsi="OpenSans-Regular"/>
      </w:rPr>
      <w:t xml:space="preserve">5.</w:t>
    </w:r>
    <w:r>
      <w:rPr>
        <w:color w:val="F69D0F"/>
        <w:sz w:val="18"/>
        <w:szCs w:val="18"/>
        <w:rFonts w:ascii="OpenSans-Regular" w:hAnsi="OpenSans-Regular"/>
      </w:rPr>
      <w:t xml:space="preserve"> </w:t>
    </w:r>
    <w:r>
      <w:rPr>
        <w:color w:val="F69D0F"/>
        <w:sz w:val="18"/>
        <w:szCs w:val="18"/>
        <w:rFonts w:ascii="OpenSans-Regular" w:hAnsi="OpenSans-Regular"/>
      </w:rPr>
      <w:t xml:space="preserve">Sytuacja życiowa rodzin z dużą liczbą dzieci</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D3D865" w14:textId="77777777" w:rsidR="00D35B85" w:rsidRDefault="00D35B85" w:rsidP="00817085">
    <w:pPr>
      <w:pStyle w:val="Nagwek"/>
      <w:tabs>
        <w:tab w:val="clear" w:pos="4536"/>
        <w:tab w:val="clear" w:pos="9072"/>
        <w:tab w:val="left" w:pos="2417"/>
      </w:tabs>
    </w:pPr>
    <w:r>
      <w:drawing>
        <wp:anchor distT="0" distB="0" distL="114300" distR="114300" simplePos="0" relativeHeight="251666432" behindDoc="1" locked="0" layoutInCell="1" allowOverlap="1" wp14:anchorId="102165FF" wp14:editId="3621FAFF">
          <wp:simplePos x="0" y="0"/>
          <wp:positionH relativeFrom="margin">
            <wp:posOffset>-899795</wp:posOffset>
          </wp:positionH>
          <wp:positionV relativeFrom="margin">
            <wp:posOffset>-1435653</wp:posOffset>
          </wp:positionV>
          <wp:extent cx="7556827" cy="10684883"/>
          <wp:effectExtent l="0" t="0" r="6350" b="2540"/>
          <wp:wrapNone/>
          <wp:docPr id="2752" name="Obraz 2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2" name="Obraz 2752"/>
                  <pic:cNvPicPr/>
                </pic:nvPicPr>
                <pic:blipFill>
                  <a:blip r:embed="rId1">
                    <a:extLst>
                      <a:ext uri="{28A0092B-C50C-407E-A947-70E740481C1C}">
                        <a14:useLocalDpi xmlns:a14="http://schemas.microsoft.com/office/drawing/2010/main" val="0"/>
                      </a:ext>
                    </a:extLst>
                  </a:blip>
                  <a:stretch>
                    <a:fillRect/>
                  </a:stretch>
                </pic:blipFill>
                <pic:spPr>
                  <a:xfrm>
                    <a:off x="0" y="0"/>
                    <a:ext cx="7556827" cy="10684883"/>
                  </a:xfrm>
                  <a:prstGeom prst="rect">
                    <a:avLst/>
                  </a:prstGeom>
                </pic:spPr>
              </pic:pic>
            </a:graphicData>
          </a:graphic>
          <wp14:sizeRelV relativeFrom="margin">
            <wp14:pctHeight>0</wp14:pctHeight>
          </wp14:sizeRelV>
        </wp:anchor>
      </w:drawing>
    </w:r>
    <w:r>
      <w:tab/>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2D30EB" w14:textId="77777777" w:rsidR="00D35B85" w:rsidRDefault="00D35B85" w:rsidP="00817085">
    <w:pPr>
      <w:pStyle w:val="Nagwek"/>
      <w:tabs>
        <w:tab w:val="clear" w:pos="4536"/>
        <w:tab w:val="clear" w:pos="9072"/>
        <w:tab w:val="left" w:pos="2417"/>
      </w:tabs>
    </w:pPr>
    <w:r>
      <w:drawing>
        <wp:anchor distT="0" distB="0" distL="114300" distR="114300" simplePos="0" relativeHeight="251668480" behindDoc="1" locked="0" layoutInCell="1" allowOverlap="1" wp14:anchorId="65BA8AF3" wp14:editId="3C06AC04">
          <wp:simplePos x="0" y="0"/>
          <wp:positionH relativeFrom="margin">
            <wp:posOffset>-899795</wp:posOffset>
          </wp:positionH>
          <wp:positionV relativeFrom="margin">
            <wp:posOffset>-1435947</wp:posOffset>
          </wp:positionV>
          <wp:extent cx="7556826" cy="10684883"/>
          <wp:effectExtent l="0" t="0" r="6350" b="2540"/>
          <wp:wrapNone/>
          <wp:docPr id="2778" name="Obraz 2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8" name="Obraz 2778"/>
                  <pic:cNvPicPr/>
                </pic:nvPicPr>
                <pic:blipFill>
                  <a:blip r:embed="rId1">
                    <a:extLst>
                      <a:ext uri="{28A0092B-C50C-407E-A947-70E740481C1C}">
                        <a14:useLocalDpi xmlns:a14="http://schemas.microsoft.com/office/drawing/2010/main" val="0"/>
                      </a:ext>
                    </a:extLst>
                  </a:blip>
                  <a:stretch>
                    <a:fillRect/>
                  </a:stretch>
                </pic:blipFill>
                <pic:spPr>
                  <a:xfrm>
                    <a:off x="0" y="0"/>
                    <a:ext cx="7556826" cy="10684883"/>
                  </a:xfrm>
                  <a:prstGeom prst="rect">
                    <a:avLst/>
                  </a:prstGeom>
                </pic:spPr>
              </pic:pic>
            </a:graphicData>
          </a:graphic>
          <wp14:sizeRelV relativeFrom="margin">
            <wp14:pctHeight>0</wp14:pctHeight>
          </wp14:sizeRelV>
        </wp:anchor>
      </w:drawing>
    </w:r>
    <w: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57C93A" w14:textId="571B512C" w:rsidR="006B567A" w:rsidRPr="006B567A" w:rsidRDefault="006B567A" w:rsidP="006B567A">
    <w:pPr>
      <w:pStyle w:val="Nagwek"/>
      <w:jc w:val="right"/>
      <w:rPr>
        <w:color w:val="3C546D"/>
      </w:rPr>
    </w:pPr>
    <w:r>
      <w:rPr>
        <w:color w:val="3C546D"/>
        <w:sz w:val="18"/>
        <w:szCs w:val="18"/>
        <w:rFonts w:ascii="OpenSans-Regular" w:hAnsi="OpenSans-Regular"/>
      </w:rPr>
      <w:t xml:space="preserve">7.</w:t>
    </w:r>
    <w:r>
      <w:rPr>
        <w:color w:val="3C546D"/>
        <w:sz w:val="18"/>
        <w:szCs w:val="18"/>
        <w:rFonts w:ascii="OpenSans-Regular" w:hAnsi="OpenSans-Regular"/>
      </w:rPr>
      <w:t xml:space="preserve"> </w:t>
    </w:r>
    <w:r>
      <w:rPr>
        <w:color w:val="3C546D"/>
        <w:sz w:val="18"/>
        <w:szCs w:val="18"/>
        <w:rFonts w:ascii="OpenSans-Regular" w:hAnsi="OpenSans-Regular"/>
      </w:rPr>
      <w:t xml:space="preserve">Podsumowanie</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13B7D9" w14:textId="77777777" w:rsidR="006B567A" w:rsidRDefault="006B567A" w:rsidP="00817085">
    <w:pPr>
      <w:pStyle w:val="Nagwek"/>
      <w:tabs>
        <w:tab w:val="clear" w:pos="4536"/>
        <w:tab w:val="clear" w:pos="9072"/>
        <w:tab w:val="left" w:pos="2417"/>
      </w:tabs>
    </w:pPr>
    <w:r>
      <w:drawing>
        <wp:anchor distT="0" distB="0" distL="114300" distR="114300" simplePos="0" relativeHeight="251670528" behindDoc="1" locked="0" layoutInCell="1" allowOverlap="1" wp14:anchorId="1A80A67F" wp14:editId="3943608D">
          <wp:simplePos x="0" y="0"/>
          <wp:positionH relativeFrom="margin">
            <wp:posOffset>-898674</wp:posOffset>
          </wp:positionH>
          <wp:positionV relativeFrom="margin">
            <wp:posOffset>-1435947</wp:posOffset>
          </wp:positionV>
          <wp:extent cx="7554583" cy="10684883"/>
          <wp:effectExtent l="0" t="0" r="8890" b="2540"/>
          <wp:wrapNone/>
          <wp:docPr id="2795" name="Obraz 2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5" name="Obraz 2795"/>
                  <pic:cNvPicPr/>
                </pic:nvPicPr>
                <pic:blipFill>
                  <a:blip r:embed="rId1">
                    <a:extLst>
                      <a:ext uri="{28A0092B-C50C-407E-A947-70E740481C1C}">
                        <a14:useLocalDpi xmlns:a14="http://schemas.microsoft.com/office/drawing/2010/main" val="0"/>
                      </a:ext>
                    </a:extLst>
                  </a:blip>
                  <a:stretch>
                    <a:fillRect/>
                  </a:stretch>
                </pic:blipFill>
                <pic:spPr>
                  <a:xfrm>
                    <a:off x="0" y="0"/>
                    <a:ext cx="7554583" cy="10684883"/>
                  </a:xfrm>
                  <a:prstGeom prst="rect">
                    <a:avLst/>
                  </a:prstGeom>
                </pic:spPr>
              </pic:pic>
            </a:graphicData>
          </a:graphic>
          <wp14:sizeRelV relativeFrom="margin">
            <wp14:pctHeight>0</wp14:pctHeight>
          </wp14:sizeRelV>
        </wp:anchor>
      </w:drawing>
    </w:r>
    <w:r>
      <w:tab/>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F7A199" w14:textId="4728A3D7" w:rsidR="00FF2A24" w:rsidRPr="006B567A" w:rsidRDefault="00FF2A24" w:rsidP="00FF2A24">
    <w:pPr>
      <w:pStyle w:val="Nagwek"/>
      <w:jc w:val="right"/>
      <w:rPr>
        <w:color w:val="3C546D"/>
      </w:rPr>
    </w:pPr>
    <w:r>
      <w:rPr>
        <w:color w:val="3C546D"/>
        <w:sz w:val="18"/>
        <w:szCs w:val="18"/>
        <w:rFonts w:ascii="OpenSans-Regular" w:hAnsi="OpenSans-Regular"/>
      </w:rPr>
      <w:t xml:space="preserve">8.</w:t>
    </w:r>
    <w:r>
      <w:rPr>
        <w:color w:val="3C546D"/>
        <w:sz w:val="18"/>
        <w:szCs w:val="18"/>
        <w:rFonts w:ascii="OpenSans-Regular" w:hAnsi="OpenSans-Regular"/>
      </w:rPr>
      <w:t xml:space="preserve"> </w:t>
    </w:r>
    <w:r>
      <w:rPr>
        <w:color w:val="3C546D"/>
        <w:sz w:val="18"/>
        <w:szCs w:val="18"/>
        <w:rFonts w:ascii="OpenSans-Regular" w:hAnsi="OpenSans-Regular"/>
      </w:rPr>
      <w:t xml:space="preserve">Implikacje polityczne</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30B61D" w14:textId="77777777" w:rsidR="006B567A" w:rsidRDefault="006B567A" w:rsidP="00817085">
    <w:pPr>
      <w:pStyle w:val="Nagwek"/>
      <w:tabs>
        <w:tab w:val="clear" w:pos="4536"/>
        <w:tab w:val="clear" w:pos="9072"/>
        <w:tab w:val="left" w:pos="2417"/>
      </w:tabs>
    </w:pPr>
    <w:r>
      <w:drawing>
        <wp:anchor distT="0" distB="0" distL="114300" distR="114300" simplePos="0" relativeHeight="251672576" behindDoc="1" locked="0" layoutInCell="1" allowOverlap="1" wp14:anchorId="13C73661" wp14:editId="368C171E">
          <wp:simplePos x="0" y="0"/>
          <wp:positionH relativeFrom="margin">
            <wp:posOffset>-899795</wp:posOffset>
          </wp:positionH>
          <wp:positionV relativeFrom="margin">
            <wp:posOffset>-1435947</wp:posOffset>
          </wp:positionV>
          <wp:extent cx="7554583" cy="10684882"/>
          <wp:effectExtent l="0" t="0" r="8890" b="2540"/>
          <wp:wrapNone/>
          <wp:docPr id="2797" name="Obraz 2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 name="Obraz 2797"/>
                  <pic:cNvPicPr/>
                </pic:nvPicPr>
                <pic:blipFill>
                  <a:blip r:embed="rId1">
                    <a:extLst>
                      <a:ext uri="{28A0092B-C50C-407E-A947-70E740481C1C}">
                        <a14:useLocalDpi xmlns:a14="http://schemas.microsoft.com/office/drawing/2010/main" val="0"/>
                      </a:ext>
                    </a:extLst>
                  </a:blip>
                  <a:stretch>
                    <a:fillRect/>
                  </a:stretch>
                </pic:blipFill>
                <pic:spPr>
                  <a:xfrm>
                    <a:off x="0" y="0"/>
                    <a:ext cx="7554583" cy="10684882"/>
                  </a:xfrm>
                  <a:prstGeom prst="rect">
                    <a:avLst/>
                  </a:prstGeom>
                </pic:spPr>
              </pic:pic>
            </a:graphicData>
          </a:graphic>
          <wp14:sizeRelV relativeFrom="margin">
            <wp14:pctHeight>0</wp14:pctHeight>
          </wp14:sizeRelV>
        </wp:anchor>
      </w:drawing>
    </w:r>
    <w: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90A48" w14:textId="17CEE8AF" w:rsidR="00FF2A24" w:rsidRPr="00FF2A24" w:rsidRDefault="00FF2A24" w:rsidP="00FF2A24">
    <w:pPr>
      <w:pStyle w:val="Nagwek"/>
    </w:pPr>
    <w:r>
      <mc:AlternateContent>
        <mc:Choice Requires="wps">
          <w:drawing>
            <wp:anchor distT="0" distB="0" distL="114300" distR="114300" simplePos="0" relativeHeight="251676672" behindDoc="1" locked="0" layoutInCell="1" allowOverlap="1" wp14:anchorId="77C14BFA" wp14:editId="75BB904C">
              <wp:simplePos x="0" y="0"/>
              <wp:positionH relativeFrom="page">
                <wp:posOffset>3175</wp:posOffset>
              </wp:positionH>
              <wp:positionV relativeFrom="page">
                <wp:posOffset>635</wp:posOffset>
              </wp:positionV>
              <wp:extent cx="7560310" cy="10692130"/>
              <wp:effectExtent l="0" t="0" r="2540" b="0"/>
              <wp:wrapNone/>
              <wp:docPr id="114"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F1F4F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AA4269" id="Rectangle 113" o:spid="_x0000_s1026" style="position:absolute;margin-left:.25pt;margin-top:.05pt;width:595.3pt;height:841.9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" fillcolor="#f1f4f9" stroked="f">
              <w10:wrap anchorx="page" anchory="page"/>
            </v:rect>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53FED" w14:textId="1874EE58" w:rsidR="00FF2A24" w:rsidRPr="00FF2A24" w:rsidRDefault="00FF2A24" w:rsidP="00FF2A24">
    <w:pPr>
      <w:pStyle w:val="Nagwek"/>
    </w:pPr>
    <w:r>
      <mc:AlternateContent>
        <mc:Choice Requires="wps">
          <w:drawing>
            <wp:anchor distT="0" distB="0" distL="114300" distR="114300" simplePos="0" relativeHeight="251678720" behindDoc="1" locked="0" layoutInCell="1" allowOverlap="1" wp14:anchorId="58E8674E" wp14:editId="11EDA889">
              <wp:simplePos x="0" y="0"/>
              <wp:positionH relativeFrom="page">
                <wp:posOffset>-635</wp:posOffset>
              </wp:positionH>
              <wp:positionV relativeFrom="page">
                <wp:posOffset>1270</wp:posOffset>
              </wp:positionV>
              <wp:extent cx="7560310" cy="10692130"/>
              <wp:effectExtent l="0" t="0" r="2540" b="0"/>
              <wp:wrapNone/>
              <wp:docPr id="2814"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F1F4F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340A6B" id="Rectangle 113" o:spid="_x0000_s1026" style="position:absolute;margin-left:-.05pt;margin-top:.1pt;width:595.3pt;height:841.9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" fillcolor="#f1f4f9" stroked="f">
              <w10:wrap anchorx="page" anchory="page"/>
            </v:rect>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AF3CED" w14:textId="77777777" w:rsidR="00FF2A24" w:rsidRDefault="00FF2A24" w:rsidP="00817085">
    <w:pPr>
      <w:pStyle w:val="Nagwek"/>
      <w:tabs>
        <w:tab w:val="clear" w:pos="4536"/>
        <w:tab w:val="clear" w:pos="9072"/>
        <w:tab w:val="left" w:pos="2417"/>
      </w:tabs>
    </w:pPr>
    <w:r>
      <w:drawing>
        <wp:anchor distT="0" distB="0" distL="114300" distR="114300" simplePos="0" relativeHeight="251674624" behindDoc="1" locked="0" layoutInCell="1" allowOverlap="1" wp14:anchorId="34C1395F" wp14:editId="1EFA8B7F">
          <wp:simplePos x="0" y="0"/>
          <wp:positionH relativeFrom="margin">
            <wp:posOffset>-899795</wp:posOffset>
          </wp:positionH>
          <wp:positionV relativeFrom="margin">
            <wp:posOffset>-1435947</wp:posOffset>
          </wp:positionV>
          <wp:extent cx="7554582" cy="10684882"/>
          <wp:effectExtent l="0" t="0" r="8890" b="2540"/>
          <wp:wrapNone/>
          <wp:docPr id="2813" name="Obraz 2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0" name="Obraz 2800"/>
                  <pic:cNvPicPr/>
                </pic:nvPicPr>
                <pic:blipFill>
                  <a:blip r:embed="rId1">
                    <a:extLst>
                      <a:ext uri="{28A0092B-C50C-407E-A947-70E740481C1C}">
                        <a14:useLocalDpi xmlns:a14="http://schemas.microsoft.com/office/drawing/2010/main" val="0"/>
                      </a:ext>
                    </a:extLst>
                  </a:blip>
                  <a:stretch>
                    <a:fillRect/>
                  </a:stretch>
                </pic:blipFill>
                <pic:spPr>
                  <a:xfrm>
                    <a:off x="0" y="0"/>
                    <a:ext cx="7554582" cy="10684882"/>
                  </a:xfrm>
                  <a:prstGeom prst="rect">
                    <a:avLst/>
                  </a:prstGeom>
                </pic:spPr>
              </pic:pic>
            </a:graphicData>
          </a:graphic>
          <wp14:sizeRelV relativeFrom="margin">
            <wp14:pctHeight>0</wp14:pctHeight>
          </wp14:sizeRelV>
        </wp:anchor>
      </w:drawing>
    </w:r>
    <w:r>
      <w:tab/>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FE0E6E" w14:textId="2815155A" w:rsidR="009A4566" w:rsidRPr="00FF2A24" w:rsidRDefault="009A4566" w:rsidP="00FF2A24">
    <w:pPr>
      <w:pStyle w:val="Nagwek"/>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538B17" w14:textId="17D8DC7A" w:rsidR="009A4566" w:rsidRPr="009A4566" w:rsidRDefault="009A4566" w:rsidP="009A4566">
    <w:pPr>
      <w:pStyle w:val="Nagwek"/>
      <w:ind w:right="-1842"/>
      <w:jc w:val="right"/>
    </w:pPr>
    <w:r>
      <w:rPr>
        <w:color w:val="F59D0F"/>
        <w:sz w:val="18"/>
        <w:szCs w:val="18"/>
        <w:rFonts w:ascii="OpenSans-Regular" w:hAnsi="OpenSans-Regular"/>
      </w:rPr>
      <w:t xml:space="preserve">Bibliografia</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1724A" w14:textId="77777777" w:rsidR="009A4566" w:rsidRDefault="009A4566" w:rsidP="00817085">
    <w:pPr>
      <w:pStyle w:val="Nagwek"/>
      <w:tabs>
        <w:tab w:val="clear" w:pos="4536"/>
        <w:tab w:val="clear" w:pos="9072"/>
        <w:tab w:val="left" w:pos="2417"/>
      </w:tabs>
    </w:pPr>
    <w:r>
      <w:drawing>
        <wp:anchor distT="0" distB="0" distL="114300" distR="114300" simplePos="0" relativeHeight="251680768" behindDoc="1" locked="0" layoutInCell="1" allowOverlap="1" wp14:anchorId="06CA65BD" wp14:editId="1DADC9DF">
          <wp:simplePos x="0" y="0"/>
          <wp:positionH relativeFrom="margin">
            <wp:posOffset>-899795</wp:posOffset>
          </wp:positionH>
          <wp:positionV relativeFrom="margin">
            <wp:posOffset>-1435947</wp:posOffset>
          </wp:positionV>
          <wp:extent cx="7554582" cy="10684882"/>
          <wp:effectExtent l="0" t="0" r="8890" b="2540"/>
          <wp:wrapNone/>
          <wp:docPr id="2815" name="Obraz 2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0" name="Obraz 2800"/>
                  <pic:cNvPicPr/>
                </pic:nvPicPr>
                <pic:blipFill>
                  <a:blip r:embed="rId1">
                    <a:extLst>
                      <a:ext uri="{28A0092B-C50C-407E-A947-70E740481C1C}">
                        <a14:useLocalDpi xmlns:a14="http://schemas.microsoft.com/office/drawing/2010/main" val="0"/>
                      </a:ext>
                    </a:extLst>
                  </a:blip>
                  <a:stretch>
                    <a:fillRect/>
                  </a:stretch>
                </pic:blipFill>
                <pic:spPr>
                  <a:xfrm>
                    <a:off x="0" y="0"/>
                    <a:ext cx="7554582" cy="10684882"/>
                  </a:xfrm>
                  <a:prstGeom prst="rect">
                    <a:avLst/>
                  </a:prstGeom>
                </pic:spPr>
              </pic:pic>
            </a:graphicData>
          </a:graphic>
          <wp14:sizeRelV relativeFrom="margin">
            <wp14:pctHeight>0</wp14:pctHeight>
          </wp14:sizeRelV>
        </wp:anchor>
      </w:drawing>
    </w:r>
    <w:r>
      <w:tab/>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C952F3" w14:textId="717FEB92" w:rsidR="009A4566" w:rsidRPr="009A4566" w:rsidRDefault="009A4566" w:rsidP="009A456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8C3A3B"/>
    <w:multiLevelType w:val="hybridMultilevel"/>
    <w:tmpl w:val="5B960102"/>
    <w:lvl w:ilvl="0" w:tplc="FBE2DA8C">
      <w:start w:val="1"/>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D8A4B706">
      <w:numFmt w:val="bullet"/>
      <w:lvlText w:val="•"/>
      <w:lvlJc w:val="left"/>
      <w:pPr>
        <w:ind w:left="2718" w:hanging="202"/>
      </w:pPr>
      <w:rPr>
        <w:rFonts w:hint="default"/>
        <w:lang w:val="de-DE" w:eastAsia="en-US" w:bidi="ar-SA"/>
      </w:rPr>
    </w:lvl>
    <w:lvl w:ilvl="2" w:tplc="E848C254">
      <w:numFmt w:val="bullet"/>
      <w:lvlText w:val="•"/>
      <w:lvlJc w:val="left"/>
      <w:pPr>
        <w:ind w:left="3657" w:hanging="202"/>
      </w:pPr>
      <w:rPr>
        <w:rFonts w:hint="default"/>
        <w:lang w:val="de-DE" w:eastAsia="en-US" w:bidi="ar-SA"/>
      </w:rPr>
    </w:lvl>
    <w:lvl w:ilvl="3" w:tplc="B97C37EC">
      <w:numFmt w:val="bullet"/>
      <w:lvlText w:val="•"/>
      <w:lvlJc w:val="left"/>
      <w:pPr>
        <w:ind w:left="4595" w:hanging="202"/>
      </w:pPr>
      <w:rPr>
        <w:rFonts w:hint="default"/>
        <w:lang w:val="de-DE" w:eastAsia="en-US" w:bidi="ar-SA"/>
      </w:rPr>
    </w:lvl>
    <w:lvl w:ilvl="4" w:tplc="B8F4E488">
      <w:numFmt w:val="bullet"/>
      <w:lvlText w:val="•"/>
      <w:lvlJc w:val="left"/>
      <w:pPr>
        <w:ind w:left="5534" w:hanging="202"/>
      </w:pPr>
      <w:rPr>
        <w:rFonts w:hint="default"/>
        <w:lang w:val="de-DE" w:eastAsia="en-US" w:bidi="ar-SA"/>
      </w:rPr>
    </w:lvl>
    <w:lvl w:ilvl="5" w:tplc="DAE65F74">
      <w:numFmt w:val="bullet"/>
      <w:lvlText w:val="•"/>
      <w:lvlJc w:val="left"/>
      <w:pPr>
        <w:ind w:left="6472" w:hanging="202"/>
      </w:pPr>
      <w:rPr>
        <w:rFonts w:hint="default"/>
        <w:lang w:val="de-DE" w:eastAsia="en-US" w:bidi="ar-SA"/>
      </w:rPr>
    </w:lvl>
    <w:lvl w:ilvl="6" w:tplc="4160567E">
      <w:numFmt w:val="bullet"/>
      <w:lvlText w:val="•"/>
      <w:lvlJc w:val="left"/>
      <w:pPr>
        <w:ind w:left="7411" w:hanging="202"/>
      </w:pPr>
      <w:rPr>
        <w:rFonts w:hint="default"/>
        <w:lang w:val="de-DE" w:eastAsia="en-US" w:bidi="ar-SA"/>
      </w:rPr>
    </w:lvl>
    <w:lvl w:ilvl="7" w:tplc="B97685C2">
      <w:numFmt w:val="bullet"/>
      <w:lvlText w:val="•"/>
      <w:lvlJc w:val="left"/>
      <w:pPr>
        <w:ind w:left="8349" w:hanging="202"/>
      </w:pPr>
      <w:rPr>
        <w:rFonts w:hint="default"/>
        <w:lang w:val="de-DE" w:eastAsia="en-US" w:bidi="ar-SA"/>
      </w:rPr>
    </w:lvl>
    <w:lvl w:ilvl="8" w:tplc="CD6AF29A">
      <w:numFmt w:val="bullet"/>
      <w:lvlText w:val="•"/>
      <w:lvlJc w:val="left"/>
      <w:pPr>
        <w:ind w:left="9288" w:hanging="202"/>
      </w:pPr>
      <w:rPr>
        <w:rFonts w:hint="default"/>
        <w:lang w:val="de-DE" w:eastAsia="en-US" w:bidi="ar-SA"/>
      </w:rPr>
    </w:lvl>
  </w:abstractNum>
  <w:abstractNum w:abstractNumId="1" w15:restartNumberingAfterBreak="0">
    <w:nsid w:val="11546983"/>
    <w:multiLevelType w:val="hybridMultilevel"/>
    <w:tmpl w:val="08B4390A"/>
    <w:lvl w:ilvl="0" w:tplc="8A7AE19E">
      <w:start w:val="1"/>
      <w:numFmt w:val="decimal"/>
      <w:lvlText w:val="%1."/>
      <w:lvlJc w:val="left"/>
      <w:pPr>
        <w:ind w:left="615" w:hanging="341"/>
      </w:pPr>
      <w:rPr>
        <w:rFonts w:ascii="Open Sans" w:eastAsia="Open Sans" w:hAnsi="Open Sans" w:cs="Open Sans" w:hint="default"/>
        <w:b/>
        <w:bCs/>
        <w:color w:val="5C87B1"/>
        <w:w w:val="102"/>
        <w:sz w:val="18"/>
        <w:szCs w:val="18"/>
        <w:lang w:val="de-DE" w:eastAsia="en-US" w:bidi="ar-SA"/>
      </w:rPr>
    </w:lvl>
    <w:lvl w:ilvl="1" w:tplc="E7A09E2A">
      <w:numFmt w:val="bullet"/>
      <w:lvlText w:val="•"/>
      <w:lvlJc w:val="left"/>
      <w:pPr>
        <w:ind w:left="1092" w:hanging="341"/>
      </w:pPr>
      <w:rPr>
        <w:rFonts w:hint="default"/>
        <w:lang w:val="de-DE" w:eastAsia="en-US" w:bidi="ar-SA"/>
      </w:rPr>
    </w:lvl>
    <w:lvl w:ilvl="2" w:tplc="5712DD48">
      <w:numFmt w:val="bullet"/>
      <w:lvlText w:val="•"/>
      <w:lvlJc w:val="left"/>
      <w:pPr>
        <w:ind w:left="1565" w:hanging="341"/>
      </w:pPr>
      <w:rPr>
        <w:rFonts w:hint="default"/>
        <w:lang w:val="de-DE" w:eastAsia="en-US" w:bidi="ar-SA"/>
      </w:rPr>
    </w:lvl>
    <w:lvl w:ilvl="3" w:tplc="D65AD032">
      <w:numFmt w:val="bullet"/>
      <w:lvlText w:val="•"/>
      <w:lvlJc w:val="left"/>
      <w:pPr>
        <w:ind w:left="2037" w:hanging="341"/>
      </w:pPr>
      <w:rPr>
        <w:rFonts w:hint="default"/>
        <w:lang w:val="de-DE" w:eastAsia="en-US" w:bidi="ar-SA"/>
      </w:rPr>
    </w:lvl>
    <w:lvl w:ilvl="4" w:tplc="9056CB00">
      <w:numFmt w:val="bullet"/>
      <w:lvlText w:val="•"/>
      <w:lvlJc w:val="left"/>
      <w:pPr>
        <w:ind w:left="2510" w:hanging="341"/>
      </w:pPr>
      <w:rPr>
        <w:rFonts w:hint="default"/>
        <w:lang w:val="de-DE" w:eastAsia="en-US" w:bidi="ar-SA"/>
      </w:rPr>
    </w:lvl>
    <w:lvl w:ilvl="5" w:tplc="6078554A">
      <w:numFmt w:val="bullet"/>
      <w:lvlText w:val="•"/>
      <w:lvlJc w:val="left"/>
      <w:pPr>
        <w:ind w:left="2983" w:hanging="341"/>
      </w:pPr>
      <w:rPr>
        <w:rFonts w:hint="default"/>
        <w:lang w:val="de-DE" w:eastAsia="en-US" w:bidi="ar-SA"/>
      </w:rPr>
    </w:lvl>
    <w:lvl w:ilvl="6" w:tplc="5378989A">
      <w:numFmt w:val="bullet"/>
      <w:lvlText w:val="•"/>
      <w:lvlJc w:val="left"/>
      <w:pPr>
        <w:ind w:left="3455" w:hanging="341"/>
      </w:pPr>
      <w:rPr>
        <w:rFonts w:hint="default"/>
        <w:lang w:val="de-DE" w:eastAsia="en-US" w:bidi="ar-SA"/>
      </w:rPr>
    </w:lvl>
    <w:lvl w:ilvl="7" w:tplc="E994906E">
      <w:numFmt w:val="bullet"/>
      <w:lvlText w:val="•"/>
      <w:lvlJc w:val="left"/>
      <w:pPr>
        <w:ind w:left="3928" w:hanging="341"/>
      </w:pPr>
      <w:rPr>
        <w:rFonts w:hint="default"/>
        <w:lang w:val="de-DE" w:eastAsia="en-US" w:bidi="ar-SA"/>
      </w:rPr>
    </w:lvl>
    <w:lvl w:ilvl="8" w:tplc="48E6F626">
      <w:numFmt w:val="bullet"/>
      <w:lvlText w:val="•"/>
      <w:lvlJc w:val="left"/>
      <w:pPr>
        <w:ind w:left="4400" w:hanging="341"/>
      </w:pPr>
      <w:rPr>
        <w:rFonts w:hint="default"/>
        <w:lang w:val="de-DE" w:eastAsia="en-US" w:bidi="ar-SA"/>
      </w:rPr>
    </w:lvl>
  </w:abstractNum>
  <w:abstractNum w:abstractNumId="2" w15:restartNumberingAfterBreak="0">
    <w:nsid w:val="1C9E0164"/>
    <w:multiLevelType w:val="hybridMultilevel"/>
    <w:tmpl w:val="EF2AB3F6"/>
    <w:lvl w:ilvl="0" w:tplc="559E16D0">
      <w:start w:val="1"/>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72E40210">
      <w:numFmt w:val="bullet"/>
      <w:lvlText w:val="•"/>
      <w:lvlJc w:val="left"/>
      <w:pPr>
        <w:ind w:left="2718" w:hanging="202"/>
      </w:pPr>
      <w:rPr>
        <w:rFonts w:hint="default"/>
        <w:lang w:val="de-DE" w:eastAsia="en-US" w:bidi="ar-SA"/>
      </w:rPr>
    </w:lvl>
    <w:lvl w:ilvl="2" w:tplc="784A2764">
      <w:numFmt w:val="bullet"/>
      <w:lvlText w:val="•"/>
      <w:lvlJc w:val="left"/>
      <w:pPr>
        <w:ind w:left="3657" w:hanging="202"/>
      </w:pPr>
      <w:rPr>
        <w:rFonts w:hint="default"/>
        <w:lang w:val="de-DE" w:eastAsia="en-US" w:bidi="ar-SA"/>
      </w:rPr>
    </w:lvl>
    <w:lvl w:ilvl="3" w:tplc="6FCED406">
      <w:numFmt w:val="bullet"/>
      <w:lvlText w:val="•"/>
      <w:lvlJc w:val="left"/>
      <w:pPr>
        <w:ind w:left="4595" w:hanging="202"/>
      </w:pPr>
      <w:rPr>
        <w:rFonts w:hint="default"/>
        <w:lang w:val="de-DE" w:eastAsia="en-US" w:bidi="ar-SA"/>
      </w:rPr>
    </w:lvl>
    <w:lvl w:ilvl="4" w:tplc="A7B65AB2">
      <w:numFmt w:val="bullet"/>
      <w:lvlText w:val="•"/>
      <w:lvlJc w:val="left"/>
      <w:pPr>
        <w:ind w:left="5534" w:hanging="202"/>
      </w:pPr>
      <w:rPr>
        <w:rFonts w:hint="default"/>
        <w:lang w:val="de-DE" w:eastAsia="en-US" w:bidi="ar-SA"/>
      </w:rPr>
    </w:lvl>
    <w:lvl w:ilvl="5" w:tplc="F0E62714">
      <w:numFmt w:val="bullet"/>
      <w:lvlText w:val="•"/>
      <w:lvlJc w:val="left"/>
      <w:pPr>
        <w:ind w:left="6472" w:hanging="202"/>
      </w:pPr>
      <w:rPr>
        <w:rFonts w:hint="default"/>
        <w:lang w:val="de-DE" w:eastAsia="en-US" w:bidi="ar-SA"/>
      </w:rPr>
    </w:lvl>
    <w:lvl w:ilvl="6" w:tplc="A734EE64">
      <w:numFmt w:val="bullet"/>
      <w:lvlText w:val="•"/>
      <w:lvlJc w:val="left"/>
      <w:pPr>
        <w:ind w:left="7411" w:hanging="202"/>
      </w:pPr>
      <w:rPr>
        <w:rFonts w:hint="default"/>
        <w:lang w:val="de-DE" w:eastAsia="en-US" w:bidi="ar-SA"/>
      </w:rPr>
    </w:lvl>
    <w:lvl w:ilvl="7" w:tplc="3030E6DA">
      <w:numFmt w:val="bullet"/>
      <w:lvlText w:val="•"/>
      <w:lvlJc w:val="left"/>
      <w:pPr>
        <w:ind w:left="8349" w:hanging="202"/>
      </w:pPr>
      <w:rPr>
        <w:rFonts w:hint="default"/>
        <w:lang w:val="de-DE" w:eastAsia="en-US" w:bidi="ar-SA"/>
      </w:rPr>
    </w:lvl>
    <w:lvl w:ilvl="8" w:tplc="EDB84710">
      <w:numFmt w:val="bullet"/>
      <w:lvlText w:val="•"/>
      <w:lvlJc w:val="left"/>
      <w:pPr>
        <w:ind w:left="9288" w:hanging="202"/>
      </w:pPr>
      <w:rPr>
        <w:rFonts w:hint="default"/>
        <w:lang w:val="de-DE" w:eastAsia="en-US" w:bidi="ar-SA"/>
      </w:rPr>
    </w:lvl>
  </w:abstractNum>
  <w:abstractNum w:abstractNumId="3" w15:restartNumberingAfterBreak="0">
    <w:nsid w:val="285E46DB"/>
    <w:multiLevelType w:val="hybridMultilevel"/>
    <w:tmpl w:val="0A4C87FC"/>
    <w:lvl w:ilvl="0" w:tplc="68FE3B80">
      <w:start w:val="1"/>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2CE266EC">
      <w:numFmt w:val="bullet"/>
      <w:lvlText w:val="•"/>
      <w:lvlJc w:val="left"/>
      <w:pPr>
        <w:ind w:left="2718" w:hanging="202"/>
      </w:pPr>
      <w:rPr>
        <w:rFonts w:hint="default"/>
        <w:lang w:val="de-DE" w:eastAsia="en-US" w:bidi="ar-SA"/>
      </w:rPr>
    </w:lvl>
    <w:lvl w:ilvl="2" w:tplc="ED9861EE">
      <w:numFmt w:val="bullet"/>
      <w:lvlText w:val="•"/>
      <w:lvlJc w:val="left"/>
      <w:pPr>
        <w:ind w:left="3657" w:hanging="202"/>
      </w:pPr>
      <w:rPr>
        <w:rFonts w:hint="default"/>
        <w:lang w:val="de-DE" w:eastAsia="en-US" w:bidi="ar-SA"/>
      </w:rPr>
    </w:lvl>
    <w:lvl w:ilvl="3" w:tplc="522494EC">
      <w:numFmt w:val="bullet"/>
      <w:lvlText w:val="•"/>
      <w:lvlJc w:val="left"/>
      <w:pPr>
        <w:ind w:left="4595" w:hanging="202"/>
      </w:pPr>
      <w:rPr>
        <w:rFonts w:hint="default"/>
        <w:lang w:val="de-DE" w:eastAsia="en-US" w:bidi="ar-SA"/>
      </w:rPr>
    </w:lvl>
    <w:lvl w:ilvl="4" w:tplc="AB7A0112">
      <w:numFmt w:val="bullet"/>
      <w:lvlText w:val="•"/>
      <w:lvlJc w:val="left"/>
      <w:pPr>
        <w:ind w:left="5534" w:hanging="202"/>
      </w:pPr>
      <w:rPr>
        <w:rFonts w:hint="default"/>
        <w:lang w:val="de-DE" w:eastAsia="en-US" w:bidi="ar-SA"/>
      </w:rPr>
    </w:lvl>
    <w:lvl w:ilvl="5" w:tplc="4E7C7EA2">
      <w:numFmt w:val="bullet"/>
      <w:lvlText w:val="•"/>
      <w:lvlJc w:val="left"/>
      <w:pPr>
        <w:ind w:left="6472" w:hanging="202"/>
      </w:pPr>
      <w:rPr>
        <w:rFonts w:hint="default"/>
        <w:lang w:val="de-DE" w:eastAsia="en-US" w:bidi="ar-SA"/>
      </w:rPr>
    </w:lvl>
    <w:lvl w:ilvl="6" w:tplc="775C7B42">
      <w:numFmt w:val="bullet"/>
      <w:lvlText w:val="•"/>
      <w:lvlJc w:val="left"/>
      <w:pPr>
        <w:ind w:left="7411" w:hanging="202"/>
      </w:pPr>
      <w:rPr>
        <w:rFonts w:hint="default"/>
        <w:lang w:val="de-DE" w:eastAsia="en-US" w:bidi="ar-SA"/>
      </w:rPr>
    </w:lvl>
    <w:lvl w:ilvl="7" w:tplc="28688D20">
      <w:numFmt w:val="bullet"/>
      <w:lvlText w:val="•"/>
      <w:lvlJc w:val="left"/>
      <w:pPr>
        <w:ind w:left="8349" w:hanging="202"/>
      </w:pPr>
      <w:rPr>
        <w:rFonts w:hint="default"/>
        <w:lang w:val="de-DE" w:eastAsia="en-US" w:bidi="ar-SA"/>
      </w:rPr>
    </w:lvl>
    <w:lvl w:ilvl="8" w:tplc="72C094A2">
      <w:numFmt w:val="bullet"/>
      <w:lvlText w:val="•"/>
      <w:lvlJc w:val="left"/>
      <w:pPr>
        <w:ind w:left="9288" w:hanging="202"/>
      </w:pPr>
      <w:rPr>
        <w:rFonts w:hint="default"/>
        <w:lang w:val="de-DE" w:eastAsia="en-US" w:bidi="ar-SA"/>
      </w:rPr>
    </w:lvl>
  </w:abstractNum>
  <w:abstractNum w:abstractNumId="4" w15:restartNumberingAfterBreak="0">
    <w:nsid w:val="393D27C9"/>
    <w:multiLevelType w:val="hybridMultilevel"/>
    <w:tmpl w:val="20CED926"/>
    <w:lvl w:ilvl="0" w:tplc="3648D942">
      <w:start w:val="11"/>
      <w:numFmt w:val="upperLetter"/>
      <w:lvlText w:val="%1"/>
      <w:lvlJc w:val="left"/>
      <w:pPr>
        <w:ind w:left="1895" w:hanging="309"/>
      </w:pPr>
      <w:rPr>
        <w:rFonts w:ascii="Open Sans" w:eastAsia="Open Sans" w:hAnsi="Open Sans" w:cs="Open Sans" w:hint="default"/>
        <w:b/>
        <w:bCs/>
        <w:color w:val="F59D0F"/>
        <w:w w:val="108"/>
        <w:sz w:val="18"/>
        <w:szCs w:val="18"/>
        <w:lang w:val="de-DE" w:eastAsia="en-US" w:bidi="ar-SA"/>
      </w:rPr>
    </w:lvl>
    <w:lvl w:ilvl="1" w:tplc="4CDE796E">
      <w:numFmt w:val="bullet"/>
      <w:lvlText w:val="•"/>
      <w:lvlJc w:val="left"/>
      <w:pPr>
        <w:ind w:left="2826" w:hanging="309"/>
      </w:pPr>
      <w:rPr>
        <w:rFonts w:hint="default"/>
        <w:lang w:val="de-DE" w:eastAsia="en-US" w:bidi="ar-SA"/>
      </w:rPr>
    </w:lvl>
    <w:lvl w:ilvl="2" w:tplc="EF88FF00">
      <w:numFmt w:val="bullet"/>
      <w:lvlText w:val="•"/>
      <w:lvlJc w:val="left"/>
      <w:pPr>
        <w:ind w:left="3753" w:hanging="309"/>
      </w:pPr>
      <w:rPr>
        <w:rFonts w:hint="default"/>
        <w:lang w:val="de-DE" w:eastAsia="en-US" w:bidi="ar-SA"/>
      </w:rPr>
    </w:lvl>
    <w:lvl w:ilvl="3" w:tplc="51268846">
      <w:numFmt w:val="bullet"/>
      <w:lvlText w:val="•"/>
      <w:lvlJc w:val="left"/>
      <w:pPr>
        <w:ind w:left="4679" w:hanging="309"/>
      </w:pPr>
      <w:rPr>
        <w:rFonts w:hint="default"/>
        <w:lang w:val="de-DE" w:eastAsia="en-US" w:bidi="ar-SA"/>
      </w:rPr>
    </w:lvl>
    <w:lvl w:ilvl="4" w:tplc="6D1EA304">
      <w:numFmt w:val="bullet"/>
      <w:lvlText w:val="•"/>
      <w:lvlJc w:val="left"/>
      <w:pPr>
        <w:ind w:left="5606" w:hanging="309"/>
      </w:pPr>
      <w:rPr>
        <w:rFonts w:hint="default"/>
        <w:lang w:val="de-DE" w:eastAsia="en-US" w:bidi="ar-SA"/>
      </w:rPr>
    </w:lvl>
    <w:lvl w:ilvl="5" w:tplc="7A1ACC18">
      <w:numFmt w:val="bullet"/>
      <w:lvlText w:val="•"/>
      <w:lvlJc w:val="left"/>
      <w:pPr>
        <w:ind w:left="6532" w:hanging="309"/>
      </w:pPr>
      <w:rPr>
        <w:rFonts w:hint="default"/>
        <w:lang w:val="de-DE" w:eastAsia="en-US" w:bidi="ar-SA"/>
      </w:rPr>
    </w:lvl>
    <w:lvl w:ilvl="6" w:tplc="424A8C04">
      <w:numFmt w:val="bullet"/>
      <w:lvlText w:val="•"/>
      <w:lvlJc w:val="left"/>
      <w:pPr>
        <w:ind w:left="7459" w:hanging="309"/>
      </w:pPr>
      <w:rPr>
        <w:rFonts w:hint="default"/>
        <w:lang w:val="de-DE" w:eastAsia="en-US" w:bidi="ar-SA"/>
      </w:rPr>
    </w:lvl>
    <w:lvl w:ilvl="7" w:tplc="E096859A">
      <w:numFmt w:val="bullet"/>
      <w:lvlText w:val="•"/>
      <w:lvlJc w:val="left"/>
      <w:pPr>
        <w:ind w:left="8385" w:hanging="309"/>
      </w:pPr>
      <w:rPr>
        <w:rFonts w:hint="default"/>
        <w:lang w:val="de-DE" w:eastAsia="en-US" w:bidi="ar-SA"/>
      </w:rPr>
    </w:lvl>
    <w:lvl w:ilvl="8" w:tplc="C532A006">
      <w:numFmt w:val="bullet"/>
      <w:lvlText w:val="•"/>
      <w:lvlJc w:val="left"/>
      <w:pPr>
        <w:ind w:left="9312" w:hanging="309"/>
      </w:pPr>
      <w:rPr>
        <w:rFonts w:hint="default"/>
        <w:lang w:val="de-DE" w:eastAsia="en-US" w:bidi="ar-SA"/>
      </w:rPr>
    </w:lvl>
  </w:abstractNum>
  <w:abstractNum w:abstractNumId="5" w15:restartNumberingAfterBreak="0">
    <w:nsid w:val="399F5009"/>
    <w:multiLevelType w:val="hybridMultilevel"/>
    <w:tmpl w:val="454CC7E2"/>
    <w:lvl w:ilvl="0" w:tplc="D8548964">
      <w:start w:val="4"/>
      <w:numFmt w:val="decimal"/>
      <w:lvlText w:val="%1"/>
      <w:lvlJc w:val="left"/>
      <w:pPr>
        <w:ind w:left="1587" w:hanging="355"/>
      </w:pPr>
      <w:rPr>
        <w:rFonts w:hint="default"/>
        <w:lang w:val="de-DE" w:eastAsia="en-US" w:bidi="ar-SA"/>
      </w:rPr>
    </w:lvl>
    <w:lvl w:ilvl="1" w:tplc="561E4CE0">
      <w:start w:val="3"/>
      <w:numFmt w:val="decimal"/>
      <w:lvlText w:val="%1.%2"/>
      <w:lvlJc w:val="left"/>
      <w:pPr>
        <w:ind w:left="1587" w:hanging="355"/>
      </w:pPr>
      <w:rPr>
        <w:rFonts w:ascii="Open Sans" w:eastAsia="Open Sans" w:hAnsi="Open Sans" w:cs="Open Sans" w:hint="default"/>
        <w:b/>
        <w:bCs/>
        <w:color w:val="004E82"/>
        <w:w w:val="101"/>
        <w:sz w:val="21"/>
        <w:szCs w:val="21"/>
        <w:lang w:val="de-DE" w:eastAsia="en-US" w:bidi="ar-SA"/>
      </w:rPr>
    </w:lvl>
    <w:lvl w:ilvl="2" w:tplc="B2527F5A">
      <w:numFmt w:val="bullet"/>
      <w:lvlText w:val="•"/>
      <w:lvlJc w:val="left"/>
      <w:pPr>
        <w:ind w:left="2420" w:hanging="355"/>
      </w:pPr>
      <w:rPr>
        <w:rFonts w:hint="default"/>
        <w:lang w:val="de-DE" w:eastAsia="en-US" w:bidi="ar-SA"/>
      </w:rPr>
    </w:lvl>
    <w:lvl w:ilvl="3" w:tplc="31840580">
      <w:numFmt w:val="bullet"/>
      <w:lvlText w:val="•"/>
      <w:lvlJc w:val="left"/>
      <w:pPr>
        <w:ind w:left="2841" w:hanging="355"/>
      </w:pPr>
      <w:rPr>
        <w:rFonts w:hint="default"/>
        <w:lang w:val="de-DE" w:eastAsia="en-US" w:bidi="ar-SA"/>
      </w:rPr>
    </w:lvl>
    <w:lvl w:ilvl="4" w:tplc="3E467C68">
      <w:numFmt w:val="bullet"/>
      <w:lvlText w:val="•"/>
      <w:lvlJc w:val="left"/>
      <w:pPr>
        <w:ind w:left="3261" w:hanging="355"/>
      </w:pPr>
      <w:rPr>
        <w:rFonts w:hint="default"/>
        <w:lang w:val="de-DE" w:eastAsia="en-US" w:bidi="ar-SA"/>
      </w:rPr>
    </w:lvl>
    <w:lvl w:ilvl="5" w:tplc="24E01AD4">
      <w:numFmt w:val="bullet"/>
      <w:lvlText w:val="•"/>
      <w:lvlJc w:val="left"/>
      <w:pPr>
        <w:ind w:left="3682" w:hanging="355"/>
      </w:pPr>
      <w:rPr>
        <w:rFonts w:hint="default"/>
        <w:lang w:val="de-DE" w:eastAsia="en-US" w:bidi="ar-SA"/>
      </w:rPr>
    </w:lvl>
    <w:lvl w:ilvl="6" w:tplc="9D5C3CD0">
      <w:numFmt w:val="bullet"/>
      <w:lvlText w:val="•"/>
      <w:lvlJc w:val="left"/>
      <w:pPr>
        <w:ind w:left="4102" w:hanging="355"/>
      </w:pPr>
      <w:rPr>
        <w:rFonts w:hint="default"/>
        <w:lang w:val="de-DE" w:eastAsia="en-US" w:bidi="ar-SA"/>
      </w:rPr>
    </w:lvl>
    <w:lvl w:ilvl="7" w:tplc="43F21FA4">
      <w:numFmt w:val="bullet"/>
      <w:lvlText w:val="•"/>
      <w:lvlJc w:val="left"/>
      <w:pPr>
        <w:ind w:left="4523" w:hanging="355"/>
      </w:pPr>
      <w:rPr>
        <w:rFonts w:hint="default"/>
        <w:lang w:val="de-DE" w:eastAsia="en-US" w:bidi="ar-SA"/>
      </w:rPr>
    </w:lvl>
    <w:lvl w:ilvl="8" w:tplc="54103A02">
      <w:numFmt w:val="bullet"/>
      <w:lvlText w:val="•"/>
      <w:lvlJc w:val="left"/>
      <w:pPr>
        <w:ind w:left="4943" w:hanging="355"/>
      </w:pPr>
      <w:rPr>
        <w:rFonts w:hint="default"/>
        <w:lang w:val="de-DE" w:eastAsia="en-US" w:bidi="ar-SA"/>
      </w:rPr>
    </w:lvl>
  </w:abstractNum>
  <w:abstractNum w:abstractNumId="6" w15:restartNumberingAfterBreak="0">
    <w:nsid w:val="3BD50BB6"/>
    <w:multiLevelType w:val="hybridMultilevel"/>
    <w:tmpl w:val="D2F249A4"/>
    <w:lvl w:ilvl="0" w:tplc="9E28D62A">
      <w:start w:val="18"/>
      <w:numFmt w:val="upperLetter"/>
      <w:lvlText w:val="%1"/>
      <w:lvlJc w:val="left"/>
      <w:pPr>
        <w:ind w:left="1893" w:hanging="307"/>
      </w:pPr>
      <w:rPr>
        <w:rFonts w:ascii="Open Sans" w:eastAsia="Open Sans" w:hAnsi="Open Sans" w:cs="Open Sans" w:hint="default"/>
        <w:b/>
        <w:bCs/>
        <w:color w:val="F59D0F"/>
        <w:w w:val="106"/>
        <w:sz w:val="18"/>
        <w:szCs w:val="18"/>
        <w:lang w:val="de-DE" w:eastAsia="en-US" w:bidi="ar-SA"/>
      </w:rPr>
    </w:lvl>
    <w:lvl w:ilvl="1" w:tplc="9D32339C">
      <w:numFmt w:val="bullet"/>
      <w:lvlText w:val="•"/>
      <w:lvlJc w:val="left"/>
      <w:pPr>
        <w:ind w:left="2826" w:hanging="307"/>
      </w:pPr>
      <w:rPr>
        <w:rFonts w:hint="default"/>
        <w:lang w:val="de-DE" w:eastAsia="en-US" w:bidi="ar-SA"/>
      </w:rPr>
    </w:lvl>
    <w:lvl w:ilvl="2" w:tplc="3294B596">
      <w:numFmt w:val="bullet"/>
      <w:lvlText w:val="•"/>
      <w:lvlJc w:val="left"/>
      <w:pPr>
        <w:ind w:left="3753" w:hanging="307"/>
      </w:pPr>
      <w:rPr>
        <w:rFonts w:hint="default"/>
        <w:lang w:val="de-DE" w:eastAsia="en-US" w:bidi="ar-SA"/>
      </w:rPr>
    </w:lvl>
    <w:lvl w:ilvl="3" w:tplc="AC92D27E">
      <w:numFmt w:val="bullet"/>
      <w:lvlText w:val="•"/>
      <w:lvlJc w:val="left"/>
      <w:pPr>
        <w:ind w:left="4679" w:hanging="307"/>
      </w:pPr>
      <w:rPr>
        <w:rFonts w:hint="default"/>
        <w:lang w:val="de-DE" w:eastAsia="en-US" w:bidi="ar-SA"/>
      </w:rPr>
    </w:lvl>
    <w:lvl w:ilvl="4" w:tplc="E9F63B4E">
      <w:numFmt w:val="bullet"/>
      <w:lvlText w:val="•"/>
      <w:lvlJc w:val="left"/>
      <w:pPr>
        <w:ind w:left="5606" w:hanging="307"/>
      </w:pPr>
      <w:rPr>
        <w:rFonts w:hint="default"/>
        <w:lang w:val="de-DE" w:eastAsia="en-US" w:bidi="ar-SA"/>
      </w:rPr>
    </w:lvl>
    <w:lvl w:ilvl="5" w:tplc="76980B2A">
      <w:numFmt w:val="bullet"/>
      <w:lvlText w:val="•"/>
      <w:lvlJc w:val="left"/>
      <w:pPr>
        <w:ind w:left="6532" w:hanging="307"/>
      </w:pPr>
      <w:rPr>
        <w:rFonts w:hint="default"/>
        <w:lang w:val="de-DE" w:eastAsia="en-US" w:bidi="ar-SA"/>
      </w:rPr>
    </w:lvl>
    <w:lvl w:ilvl="6" w:tplc="C65AFA64">
      <w:numFmt w:val="bullet"/>
      <w:lvlText w:val="•"/>
      <w:lvlJc w:val="left"/>
      <w:pPr>
        <w:ind w:left="7459" w:hanging="307"/>
      </w:pPr>
      <w:rPr>
        <w:rFonts w:hint="default"/>
        <w:lang w:val="de-DE" w:eastAsia="en-US" w:bidi="ar-SA"/>
      </w:rPr>
    </w:lvl>
    <w:lvl w:ilvl="7" w:tplc="836AF5F2">
      <w:numFmt w:val="bullet"/>
      <w:lvlText w:val="•"/>
      <w:lvlJc w:val="left"/>
      <w:pPr>
        <w:ind w:left="8385" w:hanging="307"/>
      </w:pPr>
      <w:rPr>
        <w:rFonts w:hint="default"/>
        <w:lang w:val="de-DE" w:eastAsia="en-US" w:bidi="ar-SA"/>
      </w:rPr>
    </w:lvl>
    <w:lvl w:ilvl="8" w:tplc="FDA89BC6">
      <w:numFmt w:val="bullet"/>
      <w:lvlText w:val="•"/>
      <w:lvlJc w:val="left"/>
      <w:pPr>
        <w:ind w:left="9312" w:hanging="307"/>
      </w:pPr>
      <w:rPr>
        <w:rFonts w:hint="default"/>
        <w:lang w:val="de-DE" w:eastAsia="en-US" w:bidi="ar-SA"/>
      </w:rPr>
    </w:lvl>
  </w:abstractNum>
  <w:abstractNum w:abstractNumId="7" w15:restartNumberingAfterBreak="0">
    <w:nsid w:val="3E8A7049"/>
    <w:multiLevelType w:val="hybridMultilevel"/>
    <w:tmpl w:val="FEE404E2"/>
    <w:lvl w:ilvl="0" w:tplc="D35AD4C2">
      <w:start w:val="1"/>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BF7A455C">
      <w:numFmt w:val="bullet"/>
      <w:lvlText w:val="•"/>
      <w:lvlJc w:val="left"/>
      <w:pPr>
        <w:ind w:left="2718" w:hanging="202"/>
      </w:pPr>
      <w:rPr>
        <w:rFonts w:hint="default"/>
        <w:lang w:val="de-DE" w:eastAsia="en-US" w:bidi="ar-SA"/>
      </w:rPr>
    </w:lvl>
    <w:lvl w:ilvl="2" w:tplc="38EC00B4">
      <w:numFmt w:val="bullet"/>
      <w:lvlText w:val="•"/>
      <w:lvlJc w:val="left"/>
      <w:pPr>
        <w:ind w:left="3657" w:hanging="202"/>
      </w:pPr>
      <w:rPr>
        <w:rFonts w:hint="default"/>
        <w:lang w:val="de-DE" w:eastAsia="en-US" w:bidi="ar-SA"/>
      </w:rPr>
    </w:lvl>
    <w:lvl w:ilvl="3" w:tplc="3ABEE5A8">
      <w:numFmt w:val="bullet"/>
      <w:lvlText w:val="•"/>
      <w:lvlJc w:val="left"/>
      <w:pPr>
        <w:ind w:left="4595" w:hanging="202"/>
      </w:pPr>
      <w:rPr>
        <w:rFonts w:hint="default"/>
        <w:lang w:val="de-DE" w:eastAsia="en-US" w:bidi="ar-SA"/>
      </w:rPr>
    </w:lvl>
    <w:lvl w:ilvl="4" w:tplc="F2B255E8">
      <w:numFmt w:val="bullet"/>
      <w:lvlText w:val="•"/>
      <w:lvlJc w:val="left"/>
      <w:pPr>
        <w:ind w:left="5534" w:hanging="202"/>
      </w:pPr>
      <w:rPr>
        <w:rFonts w:hint="default"/>
        <w:lang w:val="de-DE" w:eastAsia="en-US" w:bidi="ar-SA"/>
      </w:rPr>
    </w:lvl>
    <w:lvl w:ilvl="5" w:tplc="118C9940">
      <w:numFmt w:val="bullet"/>
      <w:lvlText w:val="•"/>
      <w:lvlJc w:val="left"/>
      <w:pPr>
        <w:ind w:left="6472" w:hanging="202"/>
      </w:pPr>
      <w:rPr>
        <w:rFonts w:hint="default"/>
        <w:lang w:val="de-DE" w:eastAsia="en-US" w:bidi="ar-SA"/>
      </w:rPr>
    </w:lvl>
    <w:lvl w:ilvl="6" w:tplc="AB80D160">
      <w:numFmt w:val="bullet"/>
      <w:lvlText w:val="•"/>
      <w:lvlJc w:val="left"/>
      <w:pPr>
        <w:ind w:left="7411" w:hanging="202"/>
      </w:pPr>
      <w:rPr>
        <w:rFonts w:hint="default"/>
        <w:lang w:val="de-DE" w:eastAsia="en-US" w:bidi="ar-SA"/>
      </w:rPr>
    </w:lvl>
    <w:lvl w:ilvl="7" w:tplc="DBD2C56E">
      <w:numFmt w:val="bullet"/>
      <w:lvlText w:val="•"/>
      <w:lvlJc w:val="left"/>
      <w:pPr>
        <w:ind w:left="8349" w:hanging="202"/>
      </w:pPr>
      <w:rPr>
        <w:rFonts w:hint="default"/>
        <w:lang w:val="de-DE" w:eastAsia="en-US" w:bidi="ar-SA"/>
      </w:rPr>
    </w:lvl>
    <w:lvl w:ilvl="8" w:tplc="81AAB8DE">
      <w:numFmt w:val="bullet"/>
      <w:lvlText w:val="•"/>
      <w:lvlJc w:val="left"/>
      <w:pPr>
        <w:ind w:left="9288" w:hanging="202"/>
      </w:pPr>
      <w:rPr>
        <w:rFonts w:hint="default"/>
        <w:lang w:val="de-DE" w:eastAsia="en-US" w:bidi="ar-SA"/>
      </w:rPr>
    </w:lvl>
  </w:abstractNum>
  <w:abstractNum w:abstractNumId="8" w15:restartNumberingAfterBreak="0">
    <w:nsid w:val="410936BA"/>
    <w:multiLevelType w:val="hybridMultilevel"/>
    <w:tmpl w:val="852C72FC"/>
    <w:lvl w:ilvl="0" w:tplc="88B02974">
      <w:start w:val="5"/>
      <w:numFmt w:val="decimal"/>
      <w:lvlText w:val="%1"/>
      <w:lvlJc w:val="left"/>
      <w:pPr>
        <w:ind w:left="595" w:hanging="355"/>
      </w:pPr>
      <w:rPr>
        <w:rFonts w:hint="default"/>
        <w:lang w:val="de-DE" w:eastAsia="en-US" w:bidi="ar-SA"/>
      </w:rPr>
    </w:lvl>
    <w:lvl w:ilvl="1" w:tplc="A8C4FF52">
      <w:start w:val="2"/>
      <w:numFmt w:val="decimal"/>
      <w:lvlText w:val="%1.%2"/>
      <w:lvlJc w:val="left"/>
      <w:pPr>
        <w:ind w:left="595" w:hanging="355"/>
        <w:jc w:val="right"/>
      </w:pPr>
      <w:rPr>
        <w:rFonts w:ascii="Open Sans" w:eastAsia="Open Sans" w:hAnsi="Open Sans" w:cs="Open Sans" w:hint="default"/>
        <w:b/>
        <w:bCs/>
        <w:color w:val="004E82"/>
        <w:w w:val="101"/>
        <w:sz w:val="21"/>
        <w:szCs w:val="21"/>
        <w:lang w:val="de-DE" w:eastAsia="en-US" w:bidi="ar-SA"/>
      </w:rPr>
    </w:lvl>
    <w:lvl w:ilvl="2" w:tplc="96F4B144">
      <w:numFmt w:val="bullet"/>
      <w:lvlText w:val="•"/>
      <w:lvlJc w:val="left"/>
      <w:pPr>
        <w:ind w:left="1542" w:hanging="355"/>
      </w:pPr>
      <w:rPr>
        <w:rFonts w:hint="default"/>
        <w:lang w:val="de-DE" w:eastAsia="en-US" w:bidi="ar-SA"/>
      </w:rPr>
    </w:lvl>
    <w:lvl w:ilvl="3" w:tplc="0CCE88B4">
      <w:numFmt w:val="bullet"/>
      <w:lvlText w:val="•"/>
      <w:lvlJc w:val="left"/>
      <w:pPr>
        <w:ind w:left="2013" w:hanging="355"/>
      </w:pPr>
      <w:rPr>
        <w:rFonts w:hint="default"/>
        <w:lang w:val="de-DE" w:eastAsia="en-US" w:bidi="ar-SA"/>
      </w:rPr>
    </w:lvl>
    <w:lvl w:ilvl="4" w:tplc="CA78F2B0">
      <w:numFmt w:val="bullet"/>
      <w:lvlText w:val="•"/>
      <w:lvlJc w:val="left"/>
      <w:pPr>
        <w:ind w:left="2484" w:hanging="355"/>
      </w:pPr>
      <w:rPr>
        <w:rFonts w:hint="default"/>
        <w:lang w:val="de-DE" w:eastAsia="en-US" w:bidi="ar-SA"/>
      </w:rPr>
    </w:lvl>
    <w:lvl w:ilvl="5" w:tplc="DE82AC86">
      <w:numFmt w:val="bullet"/>
      <w:lvlText w:val="•"/>
      <w:lvlJc w:val="left"/>
      <w:pPr>
        <w:ind w:left="2956" w:hanging="355"/>
      </w:pPr>
      <w:rPr>
        <w:rFonts w:hint="default"/>
        <w:lang w:val="de-DE" w:eastAsia="en-US" w:bidi="ar-SA"/>
      </w:rPr>
    </w:lvl>
    <w:lvl w:ilvl="6" w:tplc="407E7646">
      <w:numFmt w:val="bullet"/>
      <w:lvlText w:val="•"/>
      <w:lvlJc w:val="left"/>
      <w:pPr>
        <w:ind w:left="3427" w:hanging="355"/>
      </w:pPr>
      <w:rPr>
        <w:rFonts w:hint="default"/>
        <w:lang w:val="de-DE" w:eastAsia="en-US" w:bidi="ar-SA"/>
      </w:rPr>
    </w:lvl>
    <w:lvl w:ilvl="7" w:tplc="C33C6C78">
      <w:numFmt w:val="bullet"/>
      <w:lvlText w:val="•"/>
      <w:lvlJc w:val="left"/>
      <w:pPr>
        <w:ind w:left="3898" w:hanging="355"/>
      </w:pPr>
      <w:rPr>
        <w:rFonts w:hint="default"/>
        <w:lang w:val="de-DE" w:eastAsia="en-US" w:bidi="ar-SA"/>
      </w:rPr>
    </w:lvl>
    <w:lvl w:ilvl="8" w:tplc="D7FEDF44">
      <w:numFmt w:val="bullet"/>
      <w:lvlText w:val="•"/>
      <w:lvlJc w:val="left"/>
      <w:pPr>
        <w:ind w:left="4369" w:hanging="355"/>
      </w:pPr>
      <w:rPr>
        <w:rFonts w:hint="default"/>
        <w:lang w:val="de-DE" w:eastAsia="en-US" w:bidi="ar-SA"/>
      </w:rPr>
    </w:lvl>
  </w:abstractNum>
  <w:abstractNum w:abstractNumId="9" w15:restartNumberingAfterBreak="0">
    <w:nsid w:val="431671EC"/>
    <w:multiLevelType w:val="hybridMultilevel"/>
    <w:tmpl w:val="5DC4A6CC"/>
    <w:lvl w:ilvl="0" w:tplc="65A865D8">
      <w:start w:val="1"/>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6C2EA812">
      <w:numFmt w:val="bullet"/>
      <w:lvlText w:val="•"/>
      <w:lvlJc w:val="left"/>
      <w:pPr>
        <w:ind w:left="2718" w:hanging="202"/>
      </w:pPr>
      <w:rPr>
        <w:rFonts w:hint="default"/>
        <w:lang w:val="de-DE" w:eastAsia="en-US" w:bidi="ar-SA"/>
      </w:rPr>
    </w:lvl>
    <w:lvl w:ilvl="2" w:tplc="4080F078">
      <w:numFmt w:val="bullet"/>
      <w:lvlText w:val="•"/>
      <w:lvlJc w:val="left"/>
      <w:pPr>
        <w:ind w:left="3657" w:hanging="202"/>
      </w:pPr>
      <w:rPr>
        <w:rFonts w:hint="default"/>
        <w:lang w:val="de-DE" w:eastAsia="en-US" w:bidi="ar-SA"/>
      </w:rPr>
    </w:lvl>
    <w:lvl w:ilvl="3" w:tplc="E0CEF0AA">
      <w:numFmt w:val="bullet"/>
      <w:lvlText w:val="•"/>
      <w:lvlJc w:val="left"/>
      <w:pPr>
        <w:ind w:left="4595" w:hanging="202"/>
      </w:pPr>
      <w:rPr>
        <w:rFonts w:hint="default"/>
        <w:lang w:val="de-DE" w:eastAsia="en-US" w:bidi="ar-SA"/>
      </w:rPr>
    </w:lvl>
    <w:lvl w:ilvl="4" w:tplc="53CC3594">
      <w:numFmt w:val="bullet"/>
      <w:lvlText w:val="•"/>
      <w:lvlJc w:val="left"/>
      <w:pPr>
        <w:ind w:left="5534" w:hanging="202"/>
      </w:pPr>
      <w:rPr>
        <w:rFonts w:hint="default"/>
        <w:lang w:val="de-DE" w:eastAsia="en-US" w:bidi="ar-SA"/>
      </w:rPr>
    </w:lvl>
    <w:lvl w:ilvl="5" w:tplc="B8C8836A">
      <w:numFmt w:val="bullet"/>
      <w:lvlText w:val="•"/>
      <w:lvlJc w:val="left"/>
      <w:pPr>
        <w:ind w:left="6472" w:hanging="202"/>
      </w:pPr>
      <w:rPr>
        <w:rFonts w:hint="default"/>
        <w:lang w:val="de-DE" w:eastAsia="en-US" w:bidi="ar-SA"/>
      </w:rPr>
    </w:lvl>
    <w:lvl w:ilvl="6" w:tplc="18D4DA98">
      <w:numFmt w:val="bullet"/>
      <w:lvlText w:val="•"/>
      <w:lvlJc w:val="left"/>
      <w:pPr>
        <w:ind w:left="7411" w:hanging="202"/>
      </w:pPr>
      <w:rPr>
        <w:rFonts w:hint="default"/>
        <w:lang w:val="de-DE" w:eastAsia="en-US" w:bidi="ar-SA"/>
      </w:rPr>
    </w:lvl>
    <w:lvl w:ilvl="7" w:tplc="73F85650">
      <w:numFmt w:val="bullet"/>
      <w:lvlText w:val="•"/>
      <w:lvlJc w:val="left"/>
      <w:pPr>
        <w:ind w:left="8349" w:hanging="202"/>
      </w:pPr>
      <w:rPr>
        <w:rFonts w:hint="default"/>
        <w:lang w:val="de-DE" w:eastAsia="en-US" w:bidi="ar-SA"/>
      </w:rPr>
    </w:lvl>
    <w:lvl w:ilvl="8" w:tplc="B2F4C95A">
      <w:numFmt w:val="bullet"/>
      <w:lvlText w:val="•"/>
      <w:lvlJc w:val="left"/>
      <w:pPr>
        <w:ind w:left="9288" w:hanging="202"/>
      </w:pPr>
      <w:rPr>
        <w:rFonts w:hint="default"/>
        <w:lang w:val="de-DE" w:eastAsia="en-US" w:bidi="ar-SA"/>
      </w:rPr>
    </w:lvl>
  </w:abstractNum>
  <w:abstractNum w:abstractNumId="10" w15:restartNumberingAfterBreak="0">
    <w:nsid w:val="44441513"/>
    <w:multiLevelType w:val="hybridMultilevel"/>
    <w:tmpl w:val="77824360"/>
    <w:lvl w:ilvl="0" w:tplc="27125398">
      <w:start w:val="8"/>
      <w:numFmt w:val="decimal"/>
      <w:lvlText w:val="%1"/>
      <w:lvlJc w:val="left"/>
      <w:pPr>
        <w:ind w:left="1587" w:hanging="355"/>
      </w:pPr>
      <w:rPr>
        <w:rFonts w:hint="default"/>
        <w:lang w:val="de-DE" w:eastAsia="en-US" w:bidi="ar-SA"/>
      </w:rPr>
    </w:lvl>
    <w:lvl w:ilvl="1" w:tplc="50D44D64">
      <w:start w:val="1"/>
      <w:numFmt w:val="decimal"/>
      <w:lvlText w:val="%1.%2"/>
      <w:lvlJc w:val="left"/>
      <w:pPr>
        <w:ind w:left="1587" w:hanging="355"/>
        <w:jc w:val="right"/>
      </w:pPr>
      <w:rPr>
        <w:rFonts w:ascii="Open Sans" w:eastAsia="Open Sans" w:hAnsi="Open Sans" w:cs="Open Sans" w:hint="default"/>
        <w:b/>
        <w:bCs/>
        <w:color w:val="004E82"/>
        <w:w w:val="101"/>
        <w:sz w:val="21"/>
        <w:szCs w:val="21"/>
        <w:lang w:val="de-DE" w:eastAsia="en-US" w:bidi="ar-SA"/>
      </w:rPr>
    </w:lvl>
    <w:lvl w:ilvl="2" w:tplc="78445FEE">
      <w:numFmt w:val="bullet"/>
      <w:lvlText w:val="•"/>
      <w:lvlJc w:val="left"/>
      <w:pPr>
        <w:ind w:left="2426" w:hanging="355"/>
      </w:pPr>
      <w:rPr>
        <w:rFonts w:hint="default"/>
        <w:lang w:val="de-DE" w:eastAsia="en-US" w:bidi="ar-SA"/>
      </w:rPr>
    </w:lvl>
    <w:lvl w:ilvl="3" w:tplc="A7C253DA">
      <w:numFmt w:val="bullet"/>
      <w:lvlText w:val="•"/>
      <w:lvlJc w:val="left"/>
      <w:pPr>
        <w:ind w:left="2849" w:hanging="355"/>
      </w:pPr>
      <w:rPr>
        <w:rFonts w:hint="default"/>
        <w:lang w:val="de-DE" w:eastAsia="en-US" w:bidi="ar-SA"/>
      </w:rPr>
    </w:lvl>
    <w:lvl w:ilvl="4" w:tplc="3704FA3C">
      <w:numFmt w:val="bullet"/>
      <w:lvlText w:val="•"/>
      <w:lvlJc w:val="left"/>
      <w:pPr>
        <w:ind w:left="3272" w:hanging="355"/>
      </w:pPr>
      <w:rPr>
        <w:rFonts w:hint="default"/>
        <w:lang w:val="de-DE" w:eastAsia="en-US" w:bidi="ar-SA"/>
      </w:rPr>
    </w:lvl>
    <w:lvl w:ilvl="5" w:tplc="62F8486C">
      <w:numFmt w:val="bullet"/>
      <w:lvlText w:val="•"/>
      <w:lvlJc w:val="left"/>
      <w:pPr>
        <w:ind w:left="3695" w:hanging="355"/>
      </w:pPr>
      <w:rPr>
        <w:rFonts w:hint="default"/>
        <w:lang w:val="de-DE" w:eastAsia="en-US" w:bidi="ar-SA"/>
      </w:rPr>
    </w:lvl>
    <w:lvl w:ilvl="6" w:tplc="D5E43BDE">
      <w:numFmt w:val="bullet"/>
      <w:lvlText w:val="•"/>
      <w:lvlJc w:val="left"/>
      <w:pPr>
        <w:ind w:left="4118" w:hanging="355"/>
      </w:pPr>
      <w:rPr>
        <w:rFonts w:hint="default"/>
        <w:lang w:val="de-DE" w:eastAsia="en-US" w:bidi="ar-SA"/>
      </w:rPr>
    </w:lvl>
    <w:lvl w:ilvl="7" w:tplc="43FC9D3C">
      <w:numFmt w:val="bullet"/>
      <w:lvlText w:val="•"/>
      <w:lvlJc w:val="left"/>
      <w:pPr>
        <w:ind w:left="4541" w:hanging="355"/>
      </w:pPr>
      <w:rPr>
        <w:rFonts w:hint="default"/>
        <w:lang w:val="de-DE" w:eastAsia="en-US" w:bidi="ar-SA"/>
      </w:rPr>
    </w:lvl>
    <w:lvl w:ilvl="8" w:tplc="817CF5D8">
      <w:numFmt w:val="bullet"/>
      <w:lvlText w:val="•"/>
      <w:lvlJc w:val="left"/>
      <w:pPr>
        <w:ind w:left="4964" w:hanging="355"/>
      </w:pPr>
      <w:rPr>
        <w:rFonts w:hint="default"/>
        <w:lang w:val="de-DE" w:eastAsia="en-US" w:bidi="ar-SA"/>
      </w:rPr>
    </w:lvl>
  </w:abstractNum>
  <w:abstractNum w:abstractNumId="11" w15:restartNumberingAfterBreak="0">
    <w:nsid w:val="476E7E7E"/>
    <w:multiLevelType w:val="hybridMultilevel"/>
    <w:tmpl w:val="FD64801A"/>
    <w:lvl w:ilvl="0" w:tplc="D67AA4E4">
      <w:start w:val="7"/>
      <w:numFmt w:val="upperLetter"/>
      <w:lvlText w:val="%1"/>
      <w:lvlJc w:val="left"/>
      <w:pPr>
        <w:ind w:left="1893" w:hanging="307"/>
      </w:pPr>
      <w:rPr>
        <w:rFonts w:ascii="Open Sans" w:eastAsia="Open Sans" w:hAnsi="Open Sans" w:cs="Open Sans" w:hint="default"/>
        <w:b/>
        <w:bCs/>
        <w:color w:val="F59D0F"/>
        <w:w w:val="99"/>
        <w:sz w:val="18"/>
        <w:szCs w:val="18"/>
        <w:lang w:val="de-DE" w:eastAsia="en-US" w:bidi="ar-SA"/>
      </w:rPr>
    </w:lvl>
    <w:lvl w:ilvl="1" w:tplc="349CA4A6">
      <w:numFmt w:val="bullet"/>
      <w:lvlText w:val="•"/>
      <w:lvlJc w:val="left"/>
      <w:pPr>
        <w:ind w:left="2826" w:hanging="307"/>
      </w:pPr>
      <w:rPr>
        <w:rFonts w:hint="default"/>
        <w:lang w:val="de-DE" w:eastAsia="en-US" w:bidi="ar-SA"/>
      </w:rPr>
    </w:lvl>
    <w:lvl w:ilvl="2" w:tplc="23D87F0E">
      <w:numFmt w:val="bullet"/>
      <w:lvlText w:val="•"/>
      <w:lvlJc w:val="left"/>
      <w:pPr>
        <w:ind w:left="3753" w:hanging="307"/>
      </w:pPr>
      <w:rPr>
        <w:rFonts w:hint="default"/>
        <w:lang w:val="de-DE" w:eastAsia="en-US" w:bidi="ar-SA"/>
      </w:rPr>
    </w:lvl>
    <w:lvl w:ilvl="3" w:tplc="B220E484">
      <w:numFmt w:val="bullet"/>
      <w:lvlText w:val="•"/>
      <w:lvlJc w:val="left"/>
      <w:pPr>
        <w:ind w:left="4679" w:hanging="307"/>
      </w:pPr>
      <w:rPr>
        <w:rFonts w:hint="default"/>
        <w:lang w:val="de-DE" w:eastAsia="en-US" w:bidi="ar-SA"/>
      </w:rPr>
    </w:lvl>
    <w:lvl w:ilvl="4" w:tplc="5B58B94E">
      <w:numFmt w:val="bullet"/>
      <w:lvlText w:val="•"/>
      <w:lvlJc w:val="left"/>
      <w:pPr>
        <w:ind w:left="5606" w:hanging="307"/>
      </w:pPr>
      <w:rPr>
        <w:rFonts w:hint="default"/>
        <w:lang w:val="de-DE" w:eastAsia="en-US" w:bidi="ar-SA"/>
      </w:rPr>
    </w:lvl>
    <w:lvl w:ilvl="5" w:tplc="61705DEE">
      <w:numFmt w:val="bullet"/>
      <w:lvlText w:val="•"/>
      <w:lvlJc w:val="left"/>
      <w:pPr>
        <w:ind w:left="6532" w:hanging="307"/>
      </w:pPr>
      <w:rPr>
        <w:rFonts w:hint="default"/>
        <w:lang w:val="de-DE" w:eastAsia="en-US" w:bidi="ar-SA"/>
      </w:rPr>
    </w:lvl>
    <w:lvl w:ilvl="6" w:tplc="E71003F2">
      <w:numFmt w:val="bullet"/>
      <w:lvlText w:val="•"/>
      <w:lvlJc w:val="left"/>
      <w:pPr>
        <w:ind w:left="7459" w:hanging="307"/>
      </w:pPr>
      <w:rPr>
        <w:rFonts w:hint="default"/>
        <w:lang w:val="de-DE" w:eastAsia="en-US" w:bidi="ar-SA"/>
      </w:rPr>
    </w:lvl>
    <w:lvl w:ilvl="7" w:tplc="AEF0A556">
      <w:numFmt w:val="bullet"/>
      <w:lvlText w:val="•"/>
      <w:lvlJc w:val="left"/>
      <w:pPr>
        <w:ind w:left="8385" w:hanging="307"/>
      </w:pPr>
      <w:rPr>
        <w:rFonts w:hint="default"/>
        <w:lang w:val="de-DE" w:eastAsia="en-US" w:bidi="ar-SA"/>
      </w:rPr>
    </w:lvl>
    <w:lvl w:ilvl="8" w:tplc="48DED14C">
      <w:numFmt w:val="bullet"/>
      <w:lvlText w:val="•"/>
      <w:lvlJc w:val="left"/>
      <w:pPr>
        <w:ind w:left="9312" w:hanging="307"/>
      </w:pPr>
      <w:rPr>
        <w:rFonts w:hint="default"/>
        <w:lang w:val="de-DE" w:eastAsia="en-US" w:bidi="ar-SA"/>
      </w:rPr>
    </w:lvl>
  </w:abstractNum>
  <w:abstractNum w:abstractNumId="12" w15:restartNumberingAfterBreak="0">
    <w:nsid w:val="47DB5CE6"/>
    <w:multiLevelType w:val="hybridMultilevel"/>
    <w:tmpl w:val="7A3CF50E"/>
    <w:lvl w:ilvl="0" w:tplc="CD8E49A2">
      <w:start w:val="2"/>
      <w:numFmt w:val="decimal"/>
      <w:lvlText w:val="%1"/>
      <w:lvlJc w:val="left"/>
      <w:pPr>
        <w:ind w:left="1587" w:hanging="355"/>
      </w:pPr>
      <w:rPr>
        <w:rFonts w:hint="default"/>
        <w:lang w:val="de-DE" w:eastAsia="en-US" w:bidi="ar-SA"/>
      </w:rPr>
    </w:lvl>
    <w:lvl w:ilvl="1" w:tplc="546E5214">
      <w:start w:val="1"/>
      <w:numFmt w:val="decimal"/>
      <w:lvlText w:val="%1.%2"/>
      <w:lvlJc w:val="left"/>
      <w:pPr>
        <w:ind w:left="1587" w:hanging="355"/>
        <w:jc w:val="right"/>
      </w:pPr>
      <w:rPr>
        <w:rFonts w:ascii="Open Sans" w:eastAsia="Open Sans" w:hAnsi="Open Sans" w:cs="Open Sans" w:hint="default"/>
        <w:b/>
        <w:bCs/>
        <w:color w:val="004E82"/>
        <w:w w:val="101"/>
        <w:sz w:val="21"/>
        <w:szCs w:val="21"/>
        <w:lang w:val="de-DE" w:eastAsia="en-US" w:bidi="ar-SA"/>
      </w:rPr>
    </w:lvl>
    <w:lvl w:ilvl="2" w:tplc="3AD21540">
      <w:numFmt w:val="bullet"/>
      <w:lvlText w:val="•"/>
      <w:lvlJc w:val="left"/>
      <w:pPr>
        <w:ind w:left="2426" w:hanging="355"/>
      </w:pPr>
      <w:rPr>
        <w:rFonts w:hint="default"/>
        <w:lang w:val="de-DE" w:eastAsia="en-US" w:bidi="ar-SA"/>
      </w:rPr>
    </w:lvl>
    <w:lvl w:ilvl="3" w:tplc="A83A660E">
      <w:numFmt w:val="bullet"/>
      <w:lvlText w:val="•"/>
      <w:lvlJc w:val="left"/>
      <w:pPr>
        <w:ind w:left="2849" w:hanging="355"/>
      </w:pPr>
      <w:rPr>
        <w:rFonts w:hint="default"/>
        <w:lang w:val="de-DE" w:eastAsia="en-US" w:bidi="ar-SA"/>
      </w:rPr>
    </w:lvl>
    <w:lvl w:ilvl="4" w:tplc="C7D4B8A8">
      <w:numFmt w:val="bullet"/>
      <w:lvlText w:val="•"/>
      <w:lvlJc w:val="left"/>
      <w:pPr>
        <w:ind w:left="3272" w:hanging="355"/>
      </w:pPr>
      <w:rPr>
        <w:rFonts w:hint="default"/>
        <w:lang w:val="de-DE" w:eastAsia="en-US" w:bidi="ar-SA"/>
      </w:rPr>
    </w:lvl>
    <w:lvl w:ilvl="5" w:tplc="B3F6937A">
      <w:numFmt w:val="bullet"/>
      <w:lvlText w:val="•"/>
      <w:lvlJc w:val="left"/>
      <w:pPr>
        <w:ind w:left="3695" w:hanging="355"/>
      </w:pPr>
      <w:rPr>
        <w:rFonts w:hint="default"/>
        <w:lang w:val="de-DE" w:eastAsia="en-US" w:bidi="ar-SA"/>
      </w:rPr>
    </w:lvl>
    <w:lvl w:ilvl="6" w:tplc="20A8304E">
      <w:numFmt w:val="bullet"/>
      <w:lvlText w:val="•"/>
      <w:lvlJc w:val="left"/>
      <w:pPr>
        <w:ind w:left="4118" w:hanging="355"/>
      </w:pPr>
      <w:rPr>
        <w:rFonts w:hint="default"/>
        <w:lang w:val="de-DE" w:eastAsia="en-US" w:bidi="ar-SA"/>
      </w:rPr>
    </w:lvl>
    <w:lvl w:ilvl="7" w:tplc="A13E5B9C">
      <w:numFmt w:val="bullet"/>
      <w:lvlText w:val="•"/>
      <w:lvlJc w:val="left"/>
      <w:pPr>
        <w:ind w:left="4541" w:hanging="355"/>
      </w:pPr>
      <w:rPr>
        <w:rFonts w:hint="default"/>
        <w:lang w:val="de-DE" w:eastAsia="en-US" w:bidi="ar-SA"/>
      </w:rPr>
    </w:lvl>
    <w:lvl w:ilvl="8" w:tplc="DCE26B8E">
      <w:numFmt w:val="bullet"/>
      <w:lvlText w:val="•"/>
      <w:lvlJc w:val="left"/>
      <w:pPr>
        <w:ind w:left="4964" w:hanging="355"/>
      </w:pPr>
      <w:rPr>
        <w:rFonts w:hint="default"/>
        <w:lang w:val="de-DE" w:eastAsia="en-US" w:bidi="ar-SA"/>
      </w:rPr>
    </w:lvl>
  </w:abstractNum>
  <w:abstractNum w:abstractNumId="13" w15:restartNumberingAfterBreak="0">
    <w:nsid w:val="49B44C87"/>
    <w:multiLevelType w:val="hybridMultilevel"/>
    <w:tmpl w:val="25BE4BF6"/>
    <w:lvl w:ilvl="0" w:tplc="731201B4">
      <w:start w:val="1"/>
      <w:numFmt w:val="decimal"/>
      <w:lvlText w:val="%1"/>
      <w:lvlJc w:val="left"/>
      <w:pPr>
        <w:ind w:left="435" w:hanging="134"/>
      </w:pPr>
      <w:rPr>
        <w:rFonts w:hint="default"/>
        <w:w w:val="100"/>
        <w:lang w:val="de-DE" w:eastAsia="en-US" w:bidi="ar-SA"/>
      </w:rPr>
    </w:lvl>
    <w:lvl w:ilvl="1" w:tplc="B7B40D24">
      <w:numFmt w:val="bullet"/>
      <w:lvlText w:val="·"/>
      <w:lvlJc w:val="left"/>
      <w:pPr>
        <w:ind w:left="1927" w:hanging="341"/>
      </w:pPr>
      <w:rPr>
        <w:rFonts w:hint="default"/>
        <w:b/>
        <w:bCs/>
        <w:w w:val="138"/>
        <w:lang w:val="de-DE" w:eastAsia="en-US" w:bidi="ar-SA"/>
      </w:rPr>
    </w:lvl>
    <w:lvl w:ilvl="2" w:tplc="A3DA62E6">
      <w:numFmt w:val="bullet"/>
      <w:lvlText w:val="·"/>
      <w:lvlJc w:val="left"/>
      <w:pPr>
        <w:ind w:left="2267" w:hanging="341"/>
      </w:pPr>
      <w:rPr>
        <w:rFonts w:hint="default"/>
        <w:b/>
        <w:bCs/>
        <w:w w:val="138"/>
        <w:lang w:val="de-DE" w:eastAsia="en-US" w:bidi="ar-SA"/>
      </w:rPr>
    </w:lvl>
    <w:lvl w:ilvl="3" w:tplc="932C6F5E">
      <w:numFmt w:val="bullet"/>
      <w:lvlText w:val="•"/>
      <w:lvlJc w:val="left"/>
      <w:pPr>
        <w:ind w:left="1000" w:hanging="341"/>
      </w:pPr>
      <w:rPr>
        <w:rFonts w:hint="default"/>
        <w:lang w:val="de-DE" w:eastAsia="en-US" w:bidi="ar-SA"/>
      </w:rPr>
    </w:lvl>
    <w:lvl w:ilvl="4" w:tplc="055CF816">
      <w:numFmt w:val="bullet"/>
      <w:lvlText w:val="•"/>
      <w:lvlJc w:val="left"/>
      <w:pPr>
        <w:ind w:left="1920" w:hanging="341"/>
      </w:pPr>
      <w:rPr>
        <w:rFonts w:hint="default"/>
        <w:lang w:val="de-DE" w:eastAsia="en-US" w:bidi="ar-SA"/>
      </w:rPr>
    </w:lvl>
    <w:lvl w:ilvl="5" w:tplc="F738EB3C">
      <w:numFmt w:val="bullet"/>
      <w:lvlText w:val="•"/>
      <w:lvlJc w:val="left"/>
      <w:pPr>
        <w:ind w:left="2260" w:hanging="341"/>
      </w:pPr>
      <w:rPr>
        <w:rFonts w:hint="default"/>
        <w:lang w:val="de-DE" w:eastAsia="en-US" w:bidi="ar-SA"/>
      </w:rPr>
    </w:lvl>
    <w:lvl w:ilvl="6" w:tplc="03960680">
      <w:numFmt w:val="bullet"/>
      <w:lvlText w:val="•"/>
      <w:lvlJc w:val="left"/>
      <w:pPr>
        <w:ind w:left="1296" w:hanging="341"/>
      </w:pPr>
      <w:rPr>
        <w:rFonts w:hint="default"/>
        <w:lang w:val="de-DE" w:eastAsia="en-US" w:bidi="ar-SA"/>
      </w:rPr>
    </w:lvl>
    <w:lvl w:ilvl="7" w:tplc="A14C5576">
      <w:numFmt w:val="bullet"/>
      <w:lvlText w:val="•"/>
      <w:lvlJc w:val="left"/>
      <w:pPr>
        <w:ind w:left="333" w:hanging="341"/>
      </w:pPr>
      <w:rPr>
        <w:rFonts w:hint="default"/>
        <w:lang w:val="de-DE" w:eastAsia="en-US" w:bidi="ar-SA"/>
      </w:rPr>
    </w:lvl>
    <w:lvl w:ilvl="8" w:tplc="F19A676E">
      <w:numFmt w:val="bullet"/>
      <w:lvlText w:val="•"/>
      <w:lvlJc w:val="left"/>
      <w:pPr>
        <w:ind w:left="-630" w:hanging="341"/>
      </w:pPr>
      <w:rPr>
        <w:rFonts w:hint="default"/>
        <w:lang w:val="de-DE" w:eastAsia="en-US" w:bidi="ar-SA"/>
      </w:rPr>
    </w:lvl>
  </w:abstractNum>
  <w:abstractNum w:abstractNumId="14" w15:restartNumberingAfterBreak="0">
    <w:nsid w:val="4E6E0658"/>
    <w:multiLevelType w:val="hybridMultilevel"/>
    <w:tmpl w:val="0DFAB4EA"/>
    <w:lvl w:ilvl="0" w:tplc="F230B91E">
      <w:start w:val="1"/>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44527D96">
      <w:numFmt w:val="bullet"/>
      <w:lvlText w:val="•"/>
      <w:lvlJc w:val="left"/>
      <w:pPr>
        <w:ind w:left="2718" w:hanging="202"/>
      </w:pPr>
      <w:rPr>
        <w:rFonts w:hint="default"/>
        <w:lang w:val="de-DE" w:eastAsia="en-US" w:bidi="ar-SA"/>
      </w:rPr>
    </w:lvl>
    <w:lvl w:ilvl="2" w:tplc="776C0516">
      <w:numFmt w:val="bullet"/>
      <w:lvlText w:val="•"/>
      <w:lvlJc w:val="left"/>
      <w:pPr>
        <w:ind w:left="3657" w:hanging="202"/>
      </w:pPr>
      <w:rPr>
        <w:rFonts w:hint="default"/>
        <w:lang w:val="de-DE" w:eastAsia="en-US" w:bidi="ar-SA"/>
      </w:rPr>
    </w:lvl>
    <w:lvl w:ilvl="3" w:tplc="7136C42C">
      <w:numFmt w:val="bullet"/>
      <w:lvlText w:val="•"/>
      <w:lvlJc w:val="left"/>
      <w:pPr>
        <w:ind w:left="4595" w:hanging="202"/>
      </w:pPr>
      <w:rPr>
        <w:rFonts w:hint="default"/>
        <w:lang w:val="de-DE" w:eastAsia="en-US" w:bidi="ar-SA"/>
      </w:rPr>
    </w:lvl>
    <w:lvl w:ilvl="4" w:tplc="775A4A3C">
      <w:numFmt w:val="bullet"/>
      <w:lvlText w:val="•"/>
      <w:lvlJc w:val="left"/>
      <w:pPr>
        <w:ind w:left="5534" w:hanging="202"/>
      </w:pPr>
      <w:rPr>
        <w:rFonts w:hint="default"/>
        <w:lang w:val="de-DE" w:eastAsia="en-US" w:bidi="ar-SA"/>
      </w:rPr>
    </w:lvl>
    <w:lvl w:ilvl="5" w:tplc="4D08A6BE">
      <w:numFmt w:val="bullet"/>
      <w:lvlText w:val="•"/>
      <w:lvlJc w:val="left"/>
      <w:pPr>
        <w:ind w:left="6472" w:hanging="202"/>
      </w:pPr>
      <w:rPr>
        <w:rFonts w:hint="default"/>
        <w:lang w:val="de-DE" w:eastAsia="en-US" w:bidi="ar-SA"/>
      </w:rPr>
    </w:lvl>
    <w:lvl w:ilvl="6" w:tplc="3DC412D6">
      <w:numFmt w:val="bullet"/>
      <w:lvlText w:val="•"/>
      <w:lvlJc w:val="left"/>
      <w:pPr>
        <w:ind w:left="7411" w:hanging="202"/>
      </w:pPr>
      <w:rPr>
        <w:rFonts w:hint="default"/>
        <w:lang w:val="de-DE" w:eastAsia="en-US" w:bidi="ar-SA"/>
      </w:rPr>
    </w:lvl>
    <w:lvl w:ilvl="7" w:tplc="07A0C57A">
      <w:numFmt w:val="bullet"/>
      <w:lvlText w:val="•"/>
      <w:lvlJc w:val="left"/>
      <w:pPr>
        <w:ind w:left="8349" w:hanging="202"/>
      </w:pPr>
      <w:rPr>
        <w:rFonts w:hint="default"/>
        <w:lang w:val="de-DE" w:eastAsia="en-US" w:bidi="ar-SA"/>
      </w:rPr>
    </w:lvl>
    <w:lvl w:ilvl="8" w:tplc="6FBCEA5A">
      <w:numFmt w:val="bullet"/>
      <w:lvlText w:val="•"/>
      <w:lvlJc w:val="left"/>
      <w:pPr>
        <w:ind w:left="9288" w:hanging="202"/>
      </w:pPr>
      <w:rPr>
        <w:rFonts w:hint="default"/>
        <w:lang w:val="de-DE" w:eastAsia="en-US" w:bidi="ar-SA"/>
      </w:rPr>
    </w:lvl>
  </w:abstractNum>
  <w:abstractNum w:abstractNumId="15" w15:restartNumberingAfterBreak="0">
    <w:nsid w:val="54231B8A"/>
    <w:multiLevelType w:val="hybridMultilevel"/>
    <w:tmpl w:val="5C9E9A7C"/>
    <w:lvl w:ilvl="0" w:tplc="F7B8DF66">
      <w:start w:val="3"/>
      <w:numFmt w:val="decimal"/>
      <w:lvlText w:val="%1"/>
      <w:lvlJc w:val="left"/>
      <w:pPr>
        <w:ind w:left="1941" w:hanging="355"/>
      </w:pPr>
      <w:rPr>
        <w:rFonts w:hint="default"/>
        <w:lang w:val="de-DE" w:eastAsia="en-US" w:bidi="ar-SA"/>
      </w:rPr>
    </w:lvl>
    <w:lvl w:ilvl="1" w:tplc="ED1024B0">
      <w:start w:val="1"/>
      <w:numFmt w:val="decimal"/>
      <w:lvlText w:val="%1.%2"/>
      <w:lvlJc w:val="left"/>
      <w:pPr>
        <w:ind w:left="1941" w:hanging="355"/>
        <w:jc w:val="right"/>
      </w:pPr>
      <w:rPr>
        <w:rFonts w:ascii="Open Sans" w:eastAsia="Open Sans" w:hAnsi="Open Sans" w:cs="Open Sans" w:hint="default"/>
        <w:b/>
        <w:bCs/>
        <w:color w:val="004E82"/>
        <w:w w:val="101"/>
        <w:sz w:val="21"/>
        <w:szCs w:val="21"/>
        <w:lang w:val="de-DE" w:eastAsia="en-US" w:bidi="ar-SA"/>
      </w:rPr>
    </w:lvl>
    <w:lvl w:ilvl="2" w:tplc="E99EDE40">
      <w:numFmt w:val="bullet"/>
      <w:lvlText w:val="•"/>
      <w:lvlJc w:val="left"/>
      <w:pPr>
        <w:ind w:left="2707" w:hanging="355"/>
      </w:pPr>
      <w:rPr>
        <w:rFonts w:hint="default"/>
        <w:lang w:val="de-DE" w:eastAsia="en-US" w:bidi="ar-SA"/>
      </w:rPr>
    </w:lvl>
    <w:lvl w:ilvl="3" w:tplc="FC32D0DC">
      <w:numFmt w:val="bullet"/>
      <w:lvlText w:val="•"/>
      <w:lvlJc w:val="left"/>
      <w:pPr>
        <w:ind w:left="3091" w:hanging="355"/>
      </w:pPr>
      <w:rPr>
        <w:rFonts w:hint="default"/>
        <w:lang w:val="de-DE" w:eastAsia="en-US" w:bidi="ar-SA"/>
      </w:rPr>
    </w:lvl>
    <w:lvl w:ilvl="4" w:tplc="FD6A9868">
      <w:numFmt w:val="bullet"/>
      <w:lvlText w:val="•"/>
      <w:lvlJc w:val="left"/>
      <w:pPr>
        <w:ind w:left="3475" w:hanging="355"/>
      </w:pPr>
      <w:rPr>
        <w:rFonts w:hint="default"/>
        <w:lang w:val="de-DE" w:eastAsia="en-US" w:bidi="ar-SA"/>
      </w:rPr>
    </w:lvl>
    <w:lvl w:ilvl="5" w:tplc="768AE866">
      <w:numFmt w:val="bullet"/>
      <w:lvlText w:val="•"/>
      <w:lvlJc w:val="left"/>
      <w:pPr>
        <w:ind w:left="3859" w:hanging="355"/>
      </w:pPr>
      <w:rPr>
        <w:rFonts w:hint="default"/>
        <w:lang w:val="de-DE" w:eastAsia="en-US" w:bidi="ar-SA"/>
      </w:rPr>
    </w:lvl>
    <w:lvl w:ilvl="6" w:tplc="3DD69D68">
      <w:numFmt w:val="bullet"/>
      <w:lvlText w:val="•"/>
      <w:lvlJc w:val="left"/>
      <w:pPr>
        <w:ind w:left="4243" w:hanging="355"/>
      </w:pPr>
      <w:rPr>
        <w:rFonts w:hint="default"/>
        <w:lang w:val="de-DE" w:eastAsia="en-US" w:bidi="ar-SA"/>
      </w:rPr>
    </w:lvl>
    <w:lvl w:ilvl="7" w:tplc="35FC8F20">
      <w:numFmt w:val="bullet"/>
      <w:lvlText w:val="•"/>
      <w:lvlJc w:val="left"/>
      <w:pPr>
        <w:ind w:left="4627" w:hanging="355"/>
      </w:pPr>
      <w:rPr>
        <w:rFonts w:hint="default"/>
        <w:lang w:val="de-DE" w:eastAsia="en-US" w:bidi="ar-SA"/>
      </w:rPr>
    </w:lvl>
    <w:lvl w:ilvl="8" w:tplc="29CA989E">
      <w:numFmt w:val="bullet"/>
      <w:lvlText w:val="•"/>
      <w:lvlJc w:val="left"/>
      <w:pPr>
        <w:ind w:left="5011" w:hanging="355"/>
      </w:pPr>
      <w:rPr>
        <w:rFonts w:hint="default"/>
        <w:lang w:val="de-DE" w:eastAsia="en-US" w:bidi="ar-SA"/>
      </w:rPr>
    </w:lvl>
  </w:abstractNum>
  <w:abstractNum w:abstractNumId="16" w15:restartNumberingAfterBreak="0">
    <w:nsid w:val="58423447"/>
    <w:multiLevelType w:val="hybridMultilevel"/>
    <w:tmpl w:val="A29CD3CE"/>
    <w:lvl w:ilvl="0" w:tplc="00BC86BA">
      <w:start w:val="1"/>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0B148154">
      <w:numFmt w:val="bullet"/>
      <w:lvlText w:val="•"/>
      <w:lvlJc w:val="left"/>
      <w:pPr>
        <w:ind w:left="2718" w:hanging="202"/>
      </w:pPr>
      <w:rPr>
        <w:rFonts w:hint="default"/>
        <w:lang w:val="de-DE" w:eastAsia="en-US" w:bidi="ar-SA"/>
      </w:rPr>
    </w:lvl>
    <w:lvl w:ilvl="2" w:tplc="1076C00C">
      <w:numFmt w:val="bullet"/>
      <w:lvlText w:val="•"/>
      <w:lvlJc w:val="left"/>
      <w:pPr>
        <w:ind w:left="3657" w:hanging="202"/>
      </w:pPr>
      <w:rPr>
        <w:rFonts w:hint="default"/>
        <w:lang w:val="de-DE" w:eastAsia="en-US" w:bidi="ar-SA"/>
      </w:rPr>
    </w:lvl>
    <w:lvl w:ilvl="3" w:tplc="17B605EA">
      <w:numFmt w:val="bullet"/>
      <w:lvlText w:val="•"/>
      <w:lvlJc w:val="left"/>
      <w:pPr>
        <w:ind w:left="4595" w:hanging="202"/>
      </w:pPr>
      <w:rPr>
        <w:rFonts w:hint="default"/>
        <w:lang w:val="de-DE" w:eastAsia="en-US" w:bidi="ar-SA"/>
      </w:rPr>
    </w:lvl>
    <w:lvl w:ilvl="4" w:tplc="64F0B9B6">
      <w:numFmt w:val="bullet"/>
      <w:lvlText w:val="•"/>
      <w:lvlJc w:val="left"/>
      <w:pPr>
        <w:ind w:left="5534" w:hanging="202"/>
      </w:pPr>
      <w:rPr>
        <w:rFonts w:hint="default"/>
        <w:lang w:val="de-DE" w:eastAsia="en-US" w:bidi="ar-SA"/>
      </w:rPr>
    </w:lvl>
    <w:lvl w:ilvl="5" w:tplc="09E02EA0">
      <w:numFmt w:val="bullet"/>
      <w:lvlText w:val="•"/>
      <w:lvlJc w:val="left"/>
      <w:pPr>
        <w:ind w:left="6472" w:hanging="202"/>
      </w:pPr>
      <w:rPr>
        <w:rFonts w:hint="default"/>
        <w:lang w:val="de-DE" w:eastAsia="en-US" w:bidi="ar-SA"/>
      </w:rPr>
    </w:lvl>
    <w:lvl w:ilvl="6" w:tplc="295626D2">
      <w:numFmt w:val="bullet"/>
      <w:lvlText w:val="•"/>
      <w:lvlJc w:val="left"/>
      <w:pPr>
        <w:ind w:left="7411" w:hanging="202"/>
      </w:pPr>
      <w:rPr>
        <w:rFonts w:hint="default"/>
        <w:lang w:val="de-DE" w:eastAsia="en-US" w:bidi="ar-SA"/>
      </w:rPr>
    </w:lvl>
    <w:lvl w:ilvl="7" w:tplc="B808AB98">
      <w:numFmt w:val="bullet"/>
      <w:lvlText w:val="•"/>
      <w:lvlJc w:val="left"/>
      <w:pPr>
        <w:ind w:left="8349" w:hanging="202"/>
      </w:pPr>
      <w:rPr>
        <w:rFonts w:hint="default"/>
        <w:lang w:val="de-DE" w:eastAsia="en-US" w:bidi="ar-SA"/>
      </w:rPr>
    </w:lvl>
    <w:lvl w:ilvl="8" w:tplc="7014434E">
      <w:numFmt w:val="bullet"/>
      <w:lvlText w:val="•"/>
      <w:lvlJc w:val="left"/>
      <w:pPr>
        <w:ind w:left="9288" w:hanging="202"/>
      </w:pPr>
      <w:rPr>
        <w:rFonts w:hint="default"/>
        <w:lang w:val="de-DE" w:eastAsia="en-US" w:bidi="ar-SA"/>
      </w:rPr>
    </w:lvl>
  </w:abstractNum>
  <w:abstractNum w:abstractNumId="17" w15:restartNumberingAfterBreak="0">
    <w:nsid w:val="641E0C56"/>
    <w:multiLevelType w:val="hybridMultilevel"/>
    <w:tmpl w:val="C37ABFB0"/>
    <w:lvl w:ilvl="0" w:tplc="570847E8">
      <w:start w:val="1"/>
      <w:numFmt w:val="decimal"/>
      <w:lvlText w:val="%1."/>
      <w:lvlJc w:val="left"/>
      <w:pPr>
        <w:ind w:left="1786" w:hanging="199"/>
      </w:pPr>
      <w:rPr>
        <w:rFonts w:ascii="Arial" w:eastAsia="Arial" w:hAnsi="Arial" w:cs="Arial" w:hint="default"/>
        <w:b/>
        <w:bCs/>
        <w:color w:val="004E82"/>
        <w:w w:val="101"/>
        <w:sz w:val="18"/>
        <w:szCs w:val="18"/>
        <w:lang w:val="de-DE" w:eastAsia="en-US" w:bidi="ar-SA"/>
      </w:rPr>
    </w:lvl>
    <w:lvl w:ilvl="1" w:tplc="1C8435C0">
      <w:start w:val="1"/>
      <w:numFmt w:val="decimal"/>
      <w:lvlText w:val="%1.%2"/>
      <w:lvlJc w:val="left"/>
      <w:pPr>
        <w:ind w:left="2114" w:hanging="301"/>
      </w:pPr>
      <w:rPr>
        <w:rFonts w:ascii="Open Sans" w:eastAsia="Open Sans" w:hAnsi="Open Sans" w:cs="Open Sans" w:hint="default"/>
        <w:w w:val="100"/>
        <w:sz w:val="18"/>
        <w:szCs w:val="18"/>
        <w:lang w:val="de-DE" w:eastAsia="en-US" w:bidi="ar-SA"/>
      </w:rPr>
    </w:lvl>
    <w:lvl w:ilvl="2" w:tplc="68E2108C">
      <w:numFmt w:val="bullet"/>
      <w:lvlText w:val="•"/>
      <w:lvlJc w:val="left"/>
      <w:pPr>
        <w:ind w:left="3125" w:hanging="301"/>
      </w:pPr>
      <w:rPr>
        <w:rFonts w:hint="default"/>
        <w:lang w:val="de-DE" w:eastAsia="en-US" w:bidi="ar-SA"/>
      </w:rPr>
    </w:lvl>
    <w:lvl w:ilvl="3" w:tplc="38A2139E">
      <w:numFmt w:val="bullet"/>
      <w:lvlText w:val="•"/>
      <w:lvlJc w:val="left"/>
      <w:pPr>
        <w:ind w:left="4130" w:hanging="301"/>
      </w:pPr>
      <w:rPr>
        <w:rFonts w:hint="default"/>
        <w:lang w:val="de-DE" w:eastAsia="en-US" w:bidi="ar-SA"/>
      </w:rPr>
    </w:lvl>
    <w:lvl w:ilvl="4" w:tplc="F1A881C6">
      <w:numFmt w:val="bullet"/>
      <w:lvlText w:val="•"/>
      <w:lvlJc w:val="left"/>
      <w:pPr>
        <w:ind w:left="5135" w:hanging="301"/>
      </w:pPr>
      <w:rPr>
        <w:rFonts w:hint="default"/>
        <w:lang w:val="de-DE" w:eastAsia="en-US" w:bidi="ar-SA"/>
      </w:rPr>
    </w:lvl>
    <w:lvl w:ilvl="5" w:tplc="171AB046">
      <w:numFmt w:val="bullet"/>
      <w:lvlText w:val="•"/>
      <w:lvlJc w:val="left"/>
      <w:pPr>
        <w:ind w:left="6140" w:hanging="301"/>
      </w:pPr>
      <w:rPr>
        <w:rFonts w:hint="default"/>
        <w:lang w:val="de-DE" w:eastAsia="en-US" w:bidi="ar-SA"/>
      </w:rPr>
    </w:lvl>
    <w:lvl w:ilvl="6" w:tplc="FD34773C">
      <w:numFmt w:val="bullet"/>
      <w:lvlText w:val="•"/>
      <w:lvlJc w:val="left"/>
      <w:pPr>
        <w:ind w:left="7145" w:hanging="301"/>
      </w:pPr>
      <w:rPr>
        <w:rFonts w:hint="default"/>
        <w:lang w:val="de-DE" w:eastAsia="en-US" w:bidi="ar-SA"/>
      </w:rPr>
    </w:lvl>
    <w:lvl w:ilvl="7" w:tplc="CBD09D94">
      <w:numFmt w:val="bullet"/>
      <w:lvlText w:val="•"/>
      <w:lvlJc w:val="left"/>
      <w:pPr>
        <w:ind w:left="8150" w:hanging="301"/>
      </w:pPr>
      <w:rPr>
        <w:rFonts w:hint="default"/>
        <w:lang w:val="de-DE" w:eastAsia="en-US" w:bidi="ar-SA"/>
      </w:rPr>
    </w:lvl>
    <w:lvl w:ilvl="8" w:tplc="BCB02EFE">
      <w:numFmt w:val="bullet"/>
      <w:lvlText w:val="•"/>
      <w:lvlJc w:val="left"/>
      <w:pPr>
        <w:ind w:left="9155" w:hanging="301"/>
      </w:pPr>
      <w:rPr>
        <w:rFonts w:hint="default"/>
        <w:lang w:val="de-DE" w:eastAsia="en-US" w:bidi="ar-SA"/>
      </w:rPr>
    </w:lvl>
  </w:abstractNum>
  <w:abstractNum w:abstractNumId="18" w15:restartNumberingAfterBreak="0">
    <w:nsid w:val="6A290161"/>
    <w:multiLevelType w:val="hybridMultilevel"/>
    <w:tmpl w:val="2BEEB8B0"/>
    <w:lvl w:ilvl="0" w:tplc="A84E444E">
      <w:start w:val="1"/>
      <w:numFmt w:val="decimal"/>
      <w:lvlText w:val="%1."/>
      <w:lvlJc w:val="left"/>
      <w:pPr>
        <w:ind w:left="610" w:hanging="341"/>
      </w:pPr>
      <w:rPr>
        <w:rFonts w:ascii="Open Sans" w:eastAsia="Open Sans" w:hAnsi="Open Sans" w:cs="Open Sans" w:hint="default"/>
        <w:b/>
        <w:bCs/>
        <w:color w:val="5C87B1"/>
        <w:w w:val="102"/>
        <w:sz w:val="18"/>
        <w:szCs w:val="18"/>
        <w:lang w:val="de-DE" w:eastAsia="en-US" w:bidi="ar-SA"/>
      </w:rPr>
    </w:lvl>
    <w:lvl w:ilvl="1" w:tplc="B8C6118E">
      <w:numFmt w:val="bullet"/>
      <w:lvlText w:val="•"/>
      <w:lvlJc w:val="left"/>
      <w:pPr>
        <w:ind w:left="6940" w:hanging="341"/>
      </w:pPr>
      <w:rPr>
        <w:rFonts w:hint="default"/>
        <w:lang w:val="de-DE" w:eastAsia="en-US" w:bidi="ar-SA"/>
      </w:rPr>
    </w:lvl>
    <w:lvl w:ilvl="2" w:tplc="C5DAC2F0">
      <w:numFmt w:val="bullet"/>
      <w:lvlText w:val="•"/>
      <w:lvlJc w:val="left"/>
      <w:pPr>
        <w:ind w:left="10600" w:hanging="341"/>
      </w:pPr>
      <w:rPr>
        <w:rFonts w:hint="default"/>
        <w:lang w:val="de-DE" w:eastAsia="en-US" w:bidi="ar-SA"/>
      </w:rPr>
    </w:lvl>
    <w:lvl w:ilvl="3" w:tplc="F5009838">
      <w:numFmt w:val="bullet"/>
      <w:lvlText w:val="•"/>
      <w:lvlJc w:val="left"/>
      <w:pPr>
        <w:ind w:left="9942" w:hanging="341"/>
      </w:pPr>
      <w:rPr>
        <w:rFonts w:hint="default"/>
        <w:lang w:val="de-DE" w:eastAsia="en-US" w:bidi="ar-SA"/>
      </w:rPr>
    </w:lvl>
    <w:lvl w:ilvl="4" w:tplc="2EB65D86">
      <w:numFmt w:val="bullet"/>
      <w:lvlText w:val="•"/>
      <w:lvlJc w:val="left"/>
      <w:pPr>
        <w:ind w:left="9285" w:hanging="341"/>
      </w:pPr>
      <w:rPr>
        <w:rFonts w:hint="default"/>
        <w:lang w:val="de-DE" w:eastAsia="en-US" w:bidi="ar-SA"/>
      </w:rPr>
    </w:lvl>
    <w:lvl w:ilvl="5" w:tplc="446A15A0">
      <w:numFmt w:val="bullet"/>
      <w:lvlText w:val="•"/>
      <w:lvlJc w:val="left"/>
      <w:pPr>
        <w:ind w:left="8627" w:hanging="341"/>
      </w:pPr>
      <w:rPr>
        <w:rFonts w:hint="default"/>
        <w:lang w:val="de-DE" w:eastAsia="en-US" w:bidi="ar-SA"/>
      </w:rPr>
    </w:lvl>
    <w:lvl w:ilvl="6" w:tplc="EFDEA5B0">
      <w:numFmt w:val="bullet"/>
      <w:lvlText w:val="•"/>
      <w:lvlJc w:val="left"/>
      <w:pPr>
        <w:ind w:left="7970" w:hanging="341"/>
      </w:pPr>
      <w:rPr>
        <w:rFonts w:hint="default"/>
        <w:lang w:val="de-DE" w:eastAsia="en-US" w:bidi="ar-SA"/>
      </w:rPr>
    </w:lvl>
    <w:lvl w:ilvl="7" w:tplc="C2F26DCC">
      <w:numFmt w:val="bullet"/>
      <w:lvlText w:val="•"/>
      <w:lvlJc w:val="left"/>
      <w:pPr>
        <w:ind w:left="7313" w:hanging="341"/>
      </w:pPr>
      <w:rPr>
        <w:rFonts w:hint="default"/>
        <w:lang w:val="de-DE" w:eastAsia="en-US" w:bidi="ar-SA"/>
      </w:rPr>
    </w:lvl>
    <w:lvl w:ilvl="8" w:tplc="A96ABADE">
      <w:numFmt w:val="bullet"/>
      <w:lvlText w:val="•"/>
      <w:lvlJc w:val="left"/>
      <w:pPr>
        <w:ind w:left="6655" w:hanging="341"/>
      </w:pPr>
      <w:rPr>
        <w:rFonts w:hint="default"/>
        <w:lang w:val="de-DE" w:eastAsia="en-US" w:bidi="ar-SA"/>
      </w:rPr>
    </w:lvl>
  </w:abstractNum>
  <w:abstractNum w:abstractNumId="19" w15:restartNumberingAfterBreak="0">
    <w:nsid w:val="6A37148B"/>
    <w:multiLevelType w:val="hybridMultilevel"/>
    <w:tmpl w:val="ABB0F772"/>
    <w:lvl w:ilvl="0" w:tplc="8390BE96">
      <w:start w:val="1"/>
      <w:numFmt w:val="decimal"/>
      <w:lvlText w:val="%1."/>
      <w:lvlJc w:val="left"/>
      <w:pPr>
        <w:ind w:left="1927" w:hanging="341"/>
      </w:pPr>
      <w:rPr>
        <w:rFonts w:ascii="Open Sans" w:eastAsia="Open Sans" w:hAnsi="Open Sans" w:cs="Open Sans" w:hint="default"/>
        <w:b/>
        <w:bCs/>
        <w:color w:val="5C87B1"/>
        <w:w w:val="102"/>
        <w:sz w:val="18"/>
        <w:szCs w:val="18"/>
        <w:lang w:val="de-DE" w:eastAsia="en-US" w:bidi="ar-SA"/>
      </w:rPr>
    </w:lvl>
    <w:lvl w:ilvl="1" w:tplc="3BC8BC2E">
      <w:numFmt w:val="bullet"/>
      <w:lvlText w:val="•"/>
      <w:lvlJc w:val="left"/>
      <w:pPr>
        <w:ind w:left="2307" w:hanging="341"/>
      </w:pPr>
      <w:rPr>
        <w:rFonts w:hint="default"/>
        <w:lang w:val="de-DE" w:eastAsia="en-US" w:bidi="ar-SA"/>
      </w:rPr>
    </w:lvl>
    <w:lvl w:ilvl="2" w:tplc="A30ED182">
      <w:numFmt w:val="bullet"/>
      <w:lvlText w:val="•"/>
      <w:lvlJc w:val="left"/>
      <w:pPr>
        <w:ind w:left="2695" w:hanging="341"/>
      </w:pPr>
      <w:rPr>
        <w:rFonts w:hint="default"/>
        <w:lang w:val="de-DE" w:eastAsia="en-US" w:bidi="ar-SA"/>
      </w:rPr>
    </w:lvl>
    <w:lvl w:ilvl="3" w:tplc="F60CEBFA">
      <w:numFmt w:val="bullet"/>
      <w:lvlText w:val="•"/>
      <w:lvlJc w:val="left"/>
      <w:pPr>
        <w:ind w:left="3083" w:hanging="341"/>
      </w:pPr>
      <w:rPr>
        <w:rFonts w:hint="default"/>
        <w:lang w:val="de-DE" w:eastAsia="en-US" w:bidi="ar-SA"/>
      </w:rPr>
    </w:lvl>
    <w:lvl w:ilvl="4" w:tplc="62248980">
      <w:numFmt w:val="bullet"/>
      <w:lvlText w:val="•"/>
      <w:lvlJc w:val="left"/>
      <w:pPr>
        <w:ind w:left="3470" w:hanging="341"/>
      </w:pPr>
      <w:rPr>
        <w:rFonts w:hint="default"/>
        <w:lang w:val="de-DE" w:eastAsia="en-US" w:bidi="ar-SA"/>
      </w:rPr>
    </w:lvl>
    <w:lvl w:ilvl="5" w:tplc="939E88AC">
      <w:numFmt w:val="bullet"/>
      <w:lvlText w:val="•"/>
      <w:lvlJc w:val="left"/>
      <w:pPr>
        <w:ind w:left="3858" w:hanging="341"/>
      </w:pPr>
      <w:rPr>
        <w:rFonts w:hint="default"/>
        <w:lang w:val="de-DE" w:eastAsia="en-US" w:bidi="ar-SA"/>
      </w:rPr>
    </w:lvl>
    <w:lvl w:ilvl="6" w:tplc="CAD49DB8">
      <w:numFmt w:val="bullet"/>
      <w:lvlText w:val="•"/>
      <w:lvlJc w:val="left"/>
      <w:pPr>
        <w:ind w:left="4246" w:hanging="341"/>
      </w:pPr>
      <w:rPr>
        <w:rFonts w:hint="default"/>
        <w:lang w:val="de-DE" w:eastAsia="en-US" w:bidi="ar-SA"/>
      </w:rPr>
    </w:lvl>
    <w:lvl w:ilvl="7" w:tplc="06684108">
      <w:numFmt w:val="bullet"/>
      <w:lvlText w:val="•"/>
      <w:lvlJc w:val="left"/>
      <w:pPr>
        <w:ind w:left="4633" w:hanging="341"/>
      </w:pPr>
      <w:rPr>
        <w:rFonts w:hint="default"/>
        <w:lang w:val="de-DE" w:eastAsia="en-US" w:bidi="ar-SA"/>
      </w:rPr>
    </w:lvl>
    <w:lvl w:ilvl="8" w:tplc="1F3A6FB0">
      <w:numFmt w:val="bullet"/>
      <w:lvlText w:val="•"/>
      <w:lvlJc w:val="left"/>
      <w:pPr>
        <w:ind w:left="5021" w:hanging="341"/>
      </w:pPr>
      <w:rPr>
        <w:rFonts w:hint="default"/>
        <w:lang w:val="de-DE" w:eastAsia="en-US" w:bidi="ar-SA"/>
      </w:rPr>
    </w:lvl>
  </w:abstractNum>
  <w:abstractNum w:abstractNumId="20" w15:restartNumberingAfterBreak="0">
    <w:nsid w:val="6BA31053"/>
    <w:multiLevelType w:val="hybridMultilevel"/>
    <w:tmpl w:val="EA541BF8"/>
    <w:lvl w:ilvl="0" w:tplc="74D8E5FA">
      <w:start w:val="1"/>
      <w:numFmt w:val="upperLetter"/>
      <w:lvlText w:val="%1"/>
      <w:lvlJc w:val="left"/>
      <w:pPr>
        <w:ind w:left="1899" w:hanging="312"/>
      </w:pPr>
      <w:rPr>
        <w:rFonts w:ascii="Open Sans" w:eastAsia="Open Sans" w:hAnsi="Open Sans" w:cs="Open Sans" w:hint="default"/>
        <w:b/>
        <w:bCs/>
        <w:color w:val="F59D0F"/>
        <w:w w:val="108"/>
        <w:sz w:val="18"/>
        <w:szCs w:val="18"/>
        <w:lang w:val="de-DE" w:eastAsia="en-US" w:bidi="ar-SA"/>
      </w:rPr>
    </w:lvl>
    <w:lvl w:ilvl="1" w:tplc="6B50646E">
      <w:numFmt w:val="bullet"/>
      <w:lvlText w:val="•"/>
      <w:lvlJc w:val="left"/>
      <w:pPr>
        <w:ind w:left="2826" w:hanging="312"/>
      </w:pPr>
      <w:rPr>
        <w:rFonts w:hint="default"/>
        <w:lang w:val="de-DE" w:eastAsia="en-US" w:bidi="ar-SA"/>
      </w:rPr>
    </w:lvl>
    <w:lvl w:ilvl="2" w:tplc="4EE2B674">
      <w:numFmt w:val="bullet"/>
      <w:lvlText w:val="•"/>
      <w:lvlJc w:val="left"/>
      <w:pPr>
        <w:ind w:left="3753" w:hanging="312"/>
      </w:pPr>
      <w:rPr>
        <w:rFonts w:hint="default"/>
        <w:lang w:val="de-DE" w:eastAsia="en-US" w:bidi="ar-SA"/>
      </w:rPr>
    </w:lvl>
    <w:lvl w:ilvl="3" w:tplc="17B000E2">
      <w:numFmt w:val="bullet"/>
      <w:lvlText w:val="•"/>
      <w:lvlJc w:val="left"/>
      <w:pPr>
        <w:ind w:left="4679" w:hanging="312"/>
      </w:pPr>
      <w:rPr>
        <w:rFonts w:hint="default"/>
        <w:lang w:val="de-DE" w:eastAsia="en-US" w:bidi="ar-SA"/>
      </w:rPr>
    </w:lvl>
    <w:lvl w:ilvl="4" w:tplc="176A97D2">
      <w:numFmt w:val="bullet"/>
      <w:lvlText w:val="•"/>
      <w:lvlJc w:val="left"/>
      <w:pPr>
        <w:ind w:left="5606" w:hanging="312"/>
      </w:pPr>
      <w:rPr>
        <w:rFonts w:hint="default"/>
        <w:lang w:val="de-DE" w:eastAsia="en-US" w:bidi="ar-SA"/>
      </w:rPr>
    </w:lvl>
    <w:lvl w:ilvl="5" w:tplc="EC482B1A">
      <w:numFmt w:val="bullet"/>
      <w:lvlText w:val="•"/>
      <w:lvlJc w:val="left"/>
      <w:pPr>
        <w:ind w:left="6532" w:hanging="312"/>
      </w:pPr>
      <w:rPr>
        <w:rFonts w:hint="default"/>
        <w:lang w:val="de-DE" w:eastAsia="en-US" w:bidi="ar-SA"/>
      </w:rPr>
    </w:lvl>
    <w:lvl w:ilvl="6" w:tplc="D9D8ABB6">
      <w:numFmt w:val="bullet"/>
      <w:lvlText w:val="•"/>
      <w:lvlJc w:val="left"/>
      <w:pPr>
        <w:ind w:left="7459" w:hanging="312"/>
      </w:pPr>
      <w:rPr>
        <w:rFonts w:hint="default"/>
        <w:lang w:val="de-DE" w:eastAsia="en-US" w:bidi="ar-SA"/>
      </w:rPr>
    </w:lvl>
    <w:lvl w:ilvl="7" w:tplc="FE00DB38">
      <w:numFmt w:val="bullet"/>
      <w:lvlText w:val="•"/>
      <w:lvlJc w:val="left"/>
      <w:pPr>
        <w:ind w:left="8385" w:hanging="312"/>
      </w:pPr>
      <w:rPr>
        <w:rFonts w:hint="default"/>
        <w:lang w:val="de-DE" w:eastAsia="en-US" w:bidi="ar-SA"/>
      </w:rPr>
    </w:lvl>
    <w:lvl w:ilvl="8" w:tplc="75441138">
      <w:numFmt w:val="bullet"/>
      <w:lvlText w:val="•"/>
      <w:lvlJc w:val="left"/>
      <w:pPr>
        <w:ind w:left="9312" w:hanging="312"/>
      </w:pPr>
      <w:rPr>
        <w:rFonts w:hint="default"/>
        <w:lang w:val="de-DE" w:eastAsia="en-US" w:bidi="ar-SA"/>
      </w:rPr>
    </w:lvl>
  </w:abstractNum>
  <w:abstractNum w:abstractNumId="21" w15:restartNumberingAfterBreak="0">
    <w:nsid w:val="6CE5523C"/>
    <w:multiLevelType w:val="hybridMultilevel"/>
    <w:tmpl w:val="FDA64E6C"/>
    <w:lvl w:ilvl="0" w:tplc="1BC232A4">
      <w:start w:val="6"/>
      <w:numFmt w:val="decimal"/>
      <w:lvlText w:val="%1"/>
      <w:lvlJc w:val="left"/>
      <w:pPr>
        <w:ind w:left="1941" w:hanging="355"/>
      </w:pPr>
      <w:rPr>
        <w:rFonts w:hint="default"/>
        <w:lang w:val="de-DE" w:eastAsia="en-US" w:bidi="ar-SA"/>
      </w:rPr>
    </w:lvl>
    <w:lvl w:ilvl="1" w:tplc="0862EE40">
      <w:start w:val="1"/>
      <w:numFmt w:val="decimal"/>
      <w:lvlText w:val="%1.%2"/>
      <w:lvlJc w:val="left"/>
      <w:pPr>
        <w:ind w:left="1941" w:hanging="355"/>
        <w:jc w:val="right"/>
      </w:pPr>
      <w:rPr>
        <w:rFonts w:ascii="Open Sans" w:eastAsia="Open Sans" w:hAnsi="Open Sans" w:cs="Open Sans" w:hint="default"/>
        <w:b/>
        <w:bCs/>
        <w:color w:val="004E82"/>
        <w:w w:val="101"/>
        <w:sz w:val="21"/>
        <w:szCs w:val="21"/>
        <w:lang w:val="de-DE" w:eastAsia="en-US" w:bidi="ar-SA"/>
      </w:rPr>
    </w:lvl>
    <w:lvl w:ilvl="2" w:tplc="A2B69722">
      <w:numFmt w:val="bullet"/>
      <w:lvlText w:val="•"/>
      <w:lvlJc w:val="left"/>
      <w:pPr>
        <w:ind w:left="2710" w:hanging="355"/>
      </w:pPr>
      <w:rPr>
        <w:rFonts w:hint="default"/>
        <w:lang w:val="de-DE" w:eastAsia="en-US" w:bidi="ar-SA"/>
      </w:rPr>
    </w:lvl>
    <w:lvl w:ilvl="3" w:tplc="5BA07416">
      <w:numFmt w:val="bullet"/>
      <w:lvlText w:val="•"/>
      <w:lvlJc w:val="left"/>
      <w:pPr>
        <w:ind w:left="3095" w:hanging="355"/>
      </w:pPr>
      <w:rPr>
        <w:rFonts w:hint="default"/>
        <w:lang w:val="de-DE" w:eastAsia="en-US" w:bidi="ar-SA"/>
      </w:rPr>
    </w:lvl>
    <w:lvl w:ilvl="4" w:tplc="02ACEBF8">
      <w:numFmt w:val="bullet"/>
      <w:lvlText w:val="•"/>
      <w:lvlJc w:val="left"/>
      <w:pPr>
        <w:ind w:left="3480" w:hanging="355"/>
      </w:pPr>
      <w:rPr>
        <w:rFonts w:hint="default"/>
        <w:lang w:val="de-DE" w:eastAsia="en-US" w:bidi="ar-SA"/>
      </w:rPr>
    </w:lvl>
    <w:lvl w:ilvl="5" w:tplc="1E82D04E">
      <w:numFmt w:val="bullet"/>
      <w:lvlText w:val="•"/>
      <w:lvlJc w:val="left"/>
      <w:pPr>
        <w:ind w:left="3865" w:hanging="355"/>
      </w:pPr>
      <w:rPr>
        <w:rFonts w:hint="default"/>
        <w:lang w:val="de-DE" w:eastAsia="en-US" w:bidi="ar-SA"/>
      </w:rPr>
    </w:lvl>
    <w:lvl w:ilvl="6" w:tplc="B84820F8">
      <w:numFmt w:val="bullet"/>
      <w:lvlText w:val="•"/>
      <w:lvlJc w:val="left"/>
      <w:pPr>
        <w:ind w:left="4250" w:hanging="355"/>
      </w:pPr>
      <w:rPr>
        <w:rFonts w:hint="default"/>
        <w:lang w:val="de-DE" w:eastAsia="en-US" w:bidi="ar-SA"/>
      </w:rPr>
    </w:lvl>
    <w:lvl w:ilvl="7" w:tplc="1FEE3B62">
      <w:numFmt w:val="bullet"/>
      <w:lvlText w:val="•"/>
      <w:lvlJc w:val="left"/>
      <w:pPr>
        <w:ind w:left="4635" w:hanging="355"/>
      </w:pPr>
      <w:rPr>
        <w:rFonts w:hint="default"/>
        <w:lang w:val="de-DE" w:eastAsia="en-US" w:bidi="ar-SA"/>
      </w:rPr>
    </w:lvl>
    <w:lvl w:ilvl="8" w:tplc="9E443812">
      <w:numFmt w:val="bullet"/>
      <w:lvlText w:val="•"/>
      <w:lvlJc w:val="left"/>
      <w:pPr>
        <w:ind w:left="5020" w:hanging="355"/>
      </w:pPr>
      <w:rPr>
        <w:rFonts w:hint="default"/>
        <w:lang w:val="de-DE" w:eastAsia="en-US" w:bidi="ar-SA"/>
      </w:rPr>
    </w:lvl>
  </w:abstractNum>
  <w:abstractNum w:abstractNumId="22" w15:restartNumberingAfterBreak="0">
    <w:nsid w:val="70106E06"/>
    <w:multiLevelType w:val="hybridMultilevel"/>
    <w:tmpl w:val="7BDE6516"/>
    <w:lvl w:ilvl="0" w:tplc="5A749A40">
      <w:start w:val="4"/>
      <w:numFmt w:val="decimal"/>
      <w:lvlText w:val="%1"/>
      <w:lvlJc w:val="left"/>
      <w:pPr>
        <w:ind w:left="1941" w:hanging="355"/>
      </w:pPr>
      <w:rPr>
        <w:rFonts w:hint="default"/>
        <w:lang w:val="de-DE" w:eastAsia="en-US" w:bidi="ar-SA"/>
      </w:rPr>
    </w:lvl>
    <w:lvl w:ilvl="1" w:tplc="158C0BF0">
      <w:start w:val="1"/>
      <w:numFmt w:val="decimal"/>
      <w:lvlText w:val="%1.%2"/>
      <w:lvlJc w:val="left"/>
      <w:pPr>
        <w:ind w:left="1941" w:hanging="355"/>
      </w:pPr>
      <w:rPr>
        <w:rFonts w:ascii="Open Sans" w:eastAsia="Open Sans" w:hAnsi="Open Sans" w:cs="Open Sans" w:hint="default"/>
        <w:b/>
        <w:bCs/>
        <w:color w:val="004E82"/>
        <w:w w:val="101"/>
        <w:sz w:val="21"/>
        <w:szCs w:val="21"/>
        <w:lang w:val="de-DE" w:eastAsia="en-US" w:bidi="ar-SA"/>
      </w:rPr>
    </w:lvl>
    <w:lvl w:ilvl="2" w:tplc="7B18C8E8">
      <w:numFmt w:val="bullet"/>
      <w:lvlText w:val="•"/>
      <w:lvlJc w:val="left"/>
      <w:pPr>
        <w:ind w:left="2709" w:hanging="355"/>
      </w:pPr>
      <w:rPr>
        <w:rFonts w:hint="default"/>
        <w:lang w:val="de-DE" w:eastAsia="en-US" w:bidi="ar-SA"/>
      </w:rPr>
    </w:lvl>
    <w:lvl w:ilvl="3" w:tplc="FD345F46">
      <w:numFmt w:val="bullet"/>
      <w:lvlText w:val="•"/>
      <w:lvlJc w:val="left"/>
      <w:pPr>
        <w:ind w:left="3094" w:hanging="355"/>
      </w:pPr>
      <w:rPr>
        <w:rFonts w:hint="default"/>
        <w:lang w:val="de-DE" w:eastAsia="en-US" w:bidi="ar-SA"/>
      </w:rPr>
    </w:lvl>
    <w:lvl w:ilvl="4" w:tplc="55865400">
      <w:numFmt w:val="bullet"/>
      <w:lvlText w:val="•"/>
      <w:lvlJc w:val="left"/>
      <w:pPr>
        <w:ind w:left="3479" w:hanging="355"/>
      </w:pPr>
      <w:rPr>
        <w:rFonts w:hint="default"/>
        <w:lang w:val="de-DE" w:eastAsia="en-US" w:bidi="ar-SA"/>
      </w:rPr>
    </w:lvl>
    <w:lvl w:ilvl="5" w:tplc="DB7018F4">
      <w:numFmt w:val="bullet"/>
      <w:lvlText w:val="•"/>
      <w:lvlJc w:val="left"/>
      <w:pPr>
        <w:ind w:left="3863" w:hanging="355"/>
      </w:pPr>
      <w:rPr>
        <w:rFonts w:hint="default"/>
        <w:lang w:val="de-DE" w:eastAsia="en-US" w:bidi="ar-SA"/>
      </w:rPr>
    </w:lvl>
    <w:lvl w:ilvl="6" w:tplc="8B084C4E">
      <w:numFmt w:val="bullet"/>
      <w:lvlText w:val="•"/>
      <w:lvlJc w:val="left"/>
      <w:pPr>
        <w:ind w:left="4248" w:hanging="355"/>
      </w:pPr>
      <w:rPr>
        <w:rFonts w:hint="default"/>
        <w:lang w:val="de-DE" w:eastAsia="en-US" w:bidi="ar-SA"/>
      </w:rPr>
    </w:lvl>
    <w:lvl w:ilvl="7" w:tplc="9E827968">
      <w:numFmt w:val="bullet"/>
      <w:lvlText w:val="•"/>
      <w:lvlJc w:val="left"/>
      <w:pPr>
        <w:ind w:left="4633" w:hanging="355"/>
      </w:pPr>
      <w:rPr>
        <w:rFonts w:hint="default"/>
        <w:lang w:val="de-DE" w:eastAsia="en-US" w:bidi="ar-SA"/>
      </w:rPr>
    </w:lvl>
    <w:lvl w:ilvl="8" w:tplc="F326B23A">
      <w:numFmt w:val="bullet"/>
      <w:lvlText w:val="•"/>
      <w:lvlJc w:val="left"/>
      <w:pPr>
        <w:ind w:left="5018" w:hanging="355"/>
      </w:pPr>
      <w:rPr>
        <w:rFonts w:hint="default"/>
        <w:lang w:val="de-DE" w:eastAsia="en-US" w:bidi="ar-SA"/>
      </w:rPr>
    </w:lvl>
  </w:abstractNum>
  <w:abstractNum w:abstractNumId="23" w15:restartNumberingAfterBreak="0">
    <w:nsid w:val="72F27FB0"/>
    <w:multiLevelType w:val="hybridMultilevel"/>
    <w:tmpl w:val="B492D5CE"/>
    <w:lvl w:ilvl="0" w:tplc="DE40008E">
      <w:start w:val="2"/>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9662AA24">
      <w:numFmt w:val="bullet"/>
      <w:lvlText w:val="•"/>
      <w:lvlJc w:val="left"/>
      <w:pPr>
        <w:ind w:left="2718" w:hanging="202"/>
      </w:pPr>
      <w:rPr>
        <w:rFonts w:hint="default"/>
        <w:lang w:val="de-DE" w:eastAsia="en-US" w:bidi="ar-SA"/>
      </w:rPr>
    </w:lvl>
    <w:lvl w:ilvl="2" w:tplc="B5F27282">
      <w:numFmt w:val="bullet"/>
      <w:lvlText w:val="•"/>
      <w:lvlJc w:val="left"/>
      <w:pPr>
        <w:ind w:left="3657" w:hanging="202"/>
      </w:pPr>
      <w:rPr>
        <w:rFonts w:hint="default"/>
        <w:lang w:val="de-DE" w:eastAsia="en-US" w:bidi="ar-SA"/>
      </w:rPr>
    </w:lvl>
    <w:lvl w:ilvl="3" w:tplc="8354A8EE">
      <w:numFmt w:val="bullet"/>
      <w:lvlText w:val="•"/>
      <w:lvlJc w:val="left"/>
      <w:pPr>
        <w:ind w:left="4595" w:hanging="202"/>
      </w:pPr>
      <w:rPr>
        <w:rFonts w:hint="default"/>
        <w:lang w:val="de-DE" w:eastAsia="en-US" w:bidi="ar-SA"/>
      </w:rPr>
    </w:lvl>
    <w:lvl w:ilvl="4" w:tplc="3D4033E6">
      <w:numFmt w:val="bullet"/>
      <w:lvlText w:val="•"/>
      <w:lvlJc w:val="left"/>
      <w:pPr>
        <w:ind w:left="5534" w:hanging="202"/>
      </w:pPr>
      <w:rPr>
        <w:rFonts w:hint="default"/>
        <w:lang w:val="de-DE" w:eastAsia="en-US" w:bidi="ar-SA"/>
      </w:rPr>
    </w:lvl>
    <w:lvl w:ilvl="5" w:tplc="698468AE">
      <w:numFmt w:val="bullet"/>
      <w:lvlText w:val="•"/>
      <w:lvlJc w:val="left"/>
      <w:pPr>
        <w:ind w:left="6472" w:hanging="202"/>
      </w:pPr>
      <w:rPr>
        <w:rFonts w:hint="default"/>
        <w:lang w:val="de-DE" w:eastAsia="en-US" w:bidi="ar-SA"/>
      </w:rPr>
    </w:lvl>
    <w:lvl w:ilvl="6" w:tplc="5B228458">
      <w:numFmt w:val="bullet"/>
      <w:lvlText w:val="•"/>
      <w:lvlJc w:val="left"/>
      <w:pPr>
        <w:ind w:left="7411" w:hanging="202"/>
      </w:pPr>
      <w:rPr>
        <w:rFonts w:hint="default"/>
        <w:lang w:val="de-DE" w:eastAsia="en-US" w:bidi="ar-SA"/>
      </w:rPr>
    </w:lvl>
    <w:lvl w:ilvl="7" w:tplc="84E4A32A">
      <w:numFmt w:val="bullet"/>
      <w:lvlText w:val="•"/>
      <w:lvlJc w:val="left"/>
      <w:pPr>
        <w:ind w:left="8349" w:hanging="202"/>
      </w:pPr>
      <w:rPr>
        <w:rFonts w:hint="default"/>
        <w:lang w:val="de-DE" w:eastAsia="en-US" w:bidi="ar-SA"/>
      </w:rPr>
    </w:lvl>
    <w:lvl w:ilvl="8" w:tplc="1250EAF8">
      <w:numFmt w:val="bullet"/>
      <w:lvlText w:val="•"/>
      <w:lvlJc w:val="left"/>
      <w:pPr>
        <w:ind w:left="9288" w:hanging="202"/>
      </w:pPr>
      <w:rPr>
        <w:rFonts w:hint="default"/>
        <w:lang w:val="de-DE" w:eastAsia="en-US" w:bidi="ar-SA"/>
      </w:rPr>
    </w:lvl>
  </w:abstractNum>
  <w:abstractNum w:abstractNumId="24" w15:restartNumberingAfterBreak="0">
    <w:nsid w:val="72F61EE5"/>
    <w:multiLevelType w:val="hybridMultilevel"/>
    <w:tmpl w:val="BB180096"/>
    <w:lvl w:ilvl="0" w:tplc="DD1E67E2">
      <w:start w:val="1"/>
      <w:numFmt w:val="decimal"/>
      <w:lvlText w:val="%1"/>
      <w:lvlJc w:val="left"/>
      <w:pPr>
        <w:ind w:left="1927" w:hanging="341"/>
        <w:jc w:val="right"/>
      </w:pPr>
      <w:rPr>
        <w:rFonts w:ascii="Open Sans" w:eastAsia="Open Sans" w:hAnsi="Open Sans" w:cs="Open Sans" w:hint="default"/>
        <w:w w:val="100"/>
        <w:position w:val="2"/>
        <w:sz w:val="14"/>
        <w:szCs w:val="14"/>
        <w:lang w:val="de-DE" w:eastAsia="en-US" w:bidi="ar-SA"/>
      </w:rPr>
    </w:lvl>
    <w:lvl w:ilvl="1" w:tplc="CE7E551E">
      <w:start w:val="1"/>
      <w:numFmt w:val="decimal"/>
      <w:lvlText w:val="%2"/>
      <w:lvlJc w:val="left"/>
      <w:pPr>
        <w:ind w:left="651" w:hanging="134"/>
      </w:pPr>
      <w:rPr>
        <w:rFonts w:ascii="Open Sans" w:eastAsia="Open Sans" w:hAnsi="Open Sans" w:cs="Open Sans" w:hint="default"/>
        <w:w w:val="100"/>
        <w:sz w:val="16"/>
        <w:szCs w:val="16"/>
        <w:lang w:val="de-DE" w:eastAsia="en-US" w:bidi="ar-SA"/>
      </w:rPr>
    </w:lvl>
    <w:lvl w:ilvl="2" w:tplc="EF482F6A">
      <w:numFmt w:val="bullet"/>
      <w:lvlText w:val="•"/>
      <w:lvlJc w:val="left"/>
      <w:pPr>
        <w:ind w:left="740" w:hanging="134"/>
      </w:pPr>
      <w:rPr>
        <w:rFonts w:hint="default"/>
        <w:lang w:val="de-DE" w:eastAsia="en-US" w:bidi="ar-SA"/>
      </w:rPr>
    </w:lvl>
    <w:lvl w:ilvl="3" w:tplc="5ACE1A34">
      <w:numFmt w:val="bullet"/>
      <w:lvlText w:val="•"/>
      <w:lvlJc w:val="left"/>
      <w:pPr>
        <w:ind w:left="1080" w:hanging="134"/>
      </w:pPr>
      <w:rPr>
        <w:rFonts w:hint="default"/>
        <w:lang w:val="de-DE" w:eastAsia="en-US" w:bidi="ar-SA"/>
      </w:rPr>
    </w:lvl>
    <w:lvl w:ilvl="4" w:tplc="998056B0">
      <w:numFmt w:val="bullet"/>
      <w:lvlText w:val="•"/>
      <w:lvlJc w:val="left"/>
      <w:pPr>
        <w:ind w:left="1260" w:hanging="134"/>
      </w:pPr>
      <w:rPr>
        <w:rFonts w:hint="default"/>
        <w:lang w:val="de-DE" w:eastAsia="en-US" w:bidi="ar-SA"/>
      </w:rPr>
    </w:lvl>
    <w:lvl w:ilvl="5" w:tplc="3AAC5712">
      <w:numFmt w:val="bullet"/>
      <w:lvlText w:val="•"/>
      <w:lvlJc w:val="left"/>
      <w:pPr>
        <w:ind w:left="1920" w:hanging="134"/>
      </w:pPr>
      <w:rPr>
        <w:rFonts w:hint="default"/>
        <w:lang w:val="de-DE" w:eastAsia="en-US" w:bidi="ar-SA"/>
      </w:rPr>
    </w:lvl>
    <w:lvl w:ilvl="6" w:tplc="B044C5FE">
      <w:numFmt w:val="bullet"/>
      <w:lvlText w:val="•"/>
      <w:lvlJc w:val="left"/>
      <w:pPr>
        <w:ind w:left="2360" w:hanging="134"/>
      </w:pPr>
      <w:rPr>
        <w:rFonts w:hint="default"/>
        <w:lang w:val="de-DE" w:eastAsia="en-US" w:bidi="ar-SA"/>
      </w:rPr>
    </w:lvl>
    <w:lvl w:ilvl="7" w:tplc="22465576">
      <w:numFmt w:val="bullet"/>
      <w:lvlText w:val="•"/>
      <w:lvlJc w:val="left"/>
      <w:pPr>
        <w:ind w:left="2440" w:hanging="134"/>
      </w:pPr>
      <w:rPr>
        <w:rFonts w:hint="default"/>
        <w:lang w:val="de-DE" w:eastAsia="en-US" w:bidi="ar-SA"/>
      </w:rPr>
    </w:lvl>
    <w:lvl w:ilvl="8" w:tplc="E2EE8848">
      <w:numFmt w:val="bullet"/>
      <w:lvlText w:val="•"/>
      <w:lvlJc w:val="left"/>
      <w:pPr>
        <w:ind w:left="2640" w:hanging="134"/>
      </w:pPr>
      <w:rPr>
        <w:rFonts w:hint="default"/>
        <w:lang w:val="de-DE" w:eastAsia="en-US" w:bidi="ar-SA"/>
      </w:rPr>
    </w:lvl>
  </w:abstractNum>
  <w:abstractNum w:abstractNumId="25" w15:restartNumberingAfterBreak="0">
    <w:nsid w:val="73292D7F"/>
    <w:multiLevelType w:val="hybridMultilevel"/>
    <w:tmpl w:val="3944599A"/>
    <w:lvl w:ilvl="0" w:tplc="F3DAAB42">
      <w:start w:val="1"/>
      <w:numFmt w:val="decimal"/>
      <w:lvlText w:val="%1."/>
      <w:lvlJc w:val="left"/>
      <w:pPr>
        <w:ind w:left="1788" w:hanging="202"/>
      </w:pPr>
      <w:rPr>
        <w:rFonts w:ascii="Open Sans" w:eastAsia="Open Sans" w:hAnsi="Open Sans" w:cs="Open Sans" w:hint="default"/>
        <w:b/>
        <w:bCs/>
        <w:color w:val="F59D0F"/>
        <w:w w:val="102"/>
        <w:sz w:val="18"/>
        <w:szCs w:val="18"/>
        <w:lang w:val="de-DE" w:eastAsia="en-US" w:bidi="ar-SA"/>
      </w:rPr>
    </w:lvl>
    <w:lvl w:ilvl="1" w:tplc="71AAFE7A">
      <w:numFmt w:val="bullet"/>
      <w:lvlText w:val="•"/>
      <w:lvlJc w:val="left"/>
      <w:pPr>
        <w:ind w:left="2718" w:hanging="202"/>
      </w:pPr>
      <w:rPr>
        <w:rFonts w:hint="default"/>
        <w:lang w:val="de-DE" w:eastAsia="en-US" w:bidi="ar-SA"/>
      </w:rPr>
    </w:lvl>
    <w:lvl w:ilvl="2" w:tplc="24845A48">
      <w:numFmt w:val="bullet"/>
      <w:lvlText w:val="•"/>
      <w:lvlJc w:val="left"/>
      <w:pPr>
        <w:ind w:left="3657" w:hanging="202"/>
      </w:pPr>
      <w:rPr>
        <w:rFonts w:hint="default"/>
        <w:lang w:val="de-DE" w:eastAsia="en-US" w:bidi="ar-SA"/>
      </w:rPr>
    </w:lvl>
    <w:lvl w:ilvl="3" w:tplc="D84C929E">
      <w:numFmt w:val="bullet"/>
      <w:lvlText w:val="•"/>
      <w:lvlJc w:val="left"/>
      <w:pPr>
        <w:ind w:left="4595" w:hanging="202"/>
      </w:pPr>
      <w:rPr>
        <w:rFonts w:hint="default"/>
        <w:lang w:val="de-DE" w:eastAsia="en-US" w:bidi="ar-SA"/>
      </w:rPr>
    </w:lvl>
    <w:lvl w:ilvl="4" w:tplc="4AD8CA3A">
      <w:numFmt w:val="bullet"/>
      <w:lvlText w:val="•"/>
      <w:lvlJc w:val="left"/>
      <w:pPr>
        <w:ind w:left="5534" w:hanging="202"/>
      </w:pPr>
      <w:rPr>
        <w:rFonts w:hint="default"/>
        <w:lang w:val="de-DE" w:eastAsia="en-US" w:bidi="ar-SA"/>
      </w:rPr>
    </w:lvl>
    <w:lvl w:ilvl="5" w:tplc="BF387A10">
      <w:numFmt w:val="bullet"/>
      <w:lvlText w:val="•"/>
      <w:lvlJc w:val="left"/>
      <w:pPr>
        <w:ind w:left="6472" w:hanging="202"/>
      </w:pPr>
      <w:rPr>
        <w:rFonts w:hint="default"/>
        <w:lang w:val="de-DE" w:eastAsia="en-US" w:bidi="ar-SA"/>
      </w:rPr>
    </w:lvl>
    <w:lvl w:ilvl="6" w:tplc="29027F64">
      <w:numFmt w:val="bullet"/>
      <w:lvlText w:val="•"/>
      <w:lvlJc w:val="left"/>
      <w:pPr>
        <w:ind w:left="7411" w:hanging="202"/>
      </w:pPr>
      <w:rPr>
        <w:rFonts w:hint="default"/>
        <w:lang w:val="de-DE" w:eastAsia="en-US" w:bidi="ar-SA"/>
      </w:rPr>
    </w:lvl>
    <w:lvl w:ilvl="7" w:tplc="ADF890F8">
      <w:numFmt w:val="bullet"/>
      <w:lvlText w:val="•"/>
      <w:lvlJc w:val="left"/>
      <w:pPr>
        <w:ind w:left="8349" w:hanging="202"/>
      </w:pPr>
      <w:rPr>
        <w:rFonts w:hint="default"/>
        <w:lang w:val="de-DE" w:eastAsia="en-US" w:bidi="ar-SA"/>
      </w:rPr>
    </w:lvl>
    <w:lvl w:ilvl="8" w:tplc="0AFA9310">
      <w:numFmt w:val="bullet"/>
      <w:lvlText w:val="•"/>
      <w:lvlJc w:val="left"/>
      <w:pPr>
        <w:ind w:left="9288" w:hanging="202"/>
      </w:pPr>
      <w:rPr>
        <w:rFonts w:hint="default"/>
        <w:lang w:val="de-DE" w:eastAsia="en-US" w:bidi="ar-SA"/>
      </w:rPr>
    </w:lvl>
  </w:abstractNum>
  <w:abstractNum w:abstractNumId="26" w15:restartNumberingAfterBreak="0">
    <w:nsid w:val="7EA56326"/>
    <w:multiLevelType w:val="hybridMultilevel"/>
    <w:tmpl w:val="C54EBBDE"/>
    <w:lvl w:ilvl="0" w:tplc="BC522324">
      <w:start w:val="7"/>
      <w:numFmt w:val="decimal"/>
      <w:lvlText w:val="%1"/>
      <w:lvlJc w:val="left"/>
      <w:pPr>
        <w:ind w:left="1587" w:hanging="355"/>
      </w:pPr>
      <w:rPr>
        <w:rFonts w:hint="default"/>
        <w:lang w:val="de-DE" w:eastAsia="en-US" w:bidi="ar-SA"/>
      </w:rPr>
    </w:lvl>
    <w:lvl w:ilvl="1" w:tplc="A6FEDA82">
      <w:start w:val="1"/>
      <w:numFmt w:val="decimal"/>
      <w:lvlText w:val="%1.%2"/>
      <w:lvlJc w:val="left"/>
      <w:pPr>
        <w:ind w:left="1587" w:hanging="355"/>
        <w:jc w:val="right"/>
      </w:pPr>
      <w:rPr>
        <w:rFonts w:ascii="Open Sans" w:eastAsia="Open Sans" w:hAnsi="Open Sans" w:cs="Open Sans" w:hint="default"/>
        <w:b/>
        <w:bCs/>
        <w:color w:val="004E82"/>
        <w:w w:val="101"/>
        <w:sz w:val="21"/>
        <w:szCs w:val="21"/>
        <w:lang w:val="de-DE" w:eastAsia="en-US" w:bidi="ar-SA"/>
      </w:rPr>
    </w:lvl>
    <w:lvl w:ilvl="2" w:tplc="26D64C40">
      <w:numFmt w:val="bullet"/>
      <w:lvlText w:val="•"/>
      <w:lvlJc w:val="left"/>
      <w:pPr>
        <w:ind w:left="2415" w:hanging="355"/>
      </w:pPr>
      <w:rPr>
        <w:rFonts w:hint="default"/>
        <w:lang w:val="de-DE" w:eastAsia="en-US" w:bidi="ar-SA"/>
      </w:rPr>
    </w:lvl>
    <w:lvl w:ilvl="3" w:tplc="BAF27AF0">
      <w:numFmt w:val="bullet"/>
      <w:lvlText w:val="•"/>
      <w:lvlJc w:val="left"/>
      <w:pPr>
        <w:ind w:left="2833" w:hanging="355"/>
      </w:pPr>
      <w:rPr>
        <w:rFonts w:hint="default"/>
        <w:lang w:val="de-DE" w:eastAsia="en-US" w:bidi="ar-SA"/>
      </w:rPr>
    </w:lvl>
    <w:lvl w:ilvl="4" w:tplc="C7F821D2">
      <w:numFmt w:val="bullet"/>
      <w:lvlText w:val="•"/>
      <w:lvlJc w:val="left"/>
      <w:pPr>
        <w:ind w:left="3251" w:hanging="355"/>
      </w:pPr>
      <w:rPr>
        <w:rFonts w:hint="default"/>
        <w:lang w:val="de-DE" w:eastAsia="en-US" w:bidi="ar-SA"/>
      </w:rPr>
    </w:lvl>
    <w:lvl w:ilvl="5" w:tplc="EF44B27A">
      <w:numFmt w:val="bullet"/>
      <w:lvlText w:val="•"/>
      <w:lvlJc w:val="left"/>
      <w:pPr>
        <w:ind w:left="3669" w:hanging="355"/>
      </w:pPr>
      <w:rPr>
        <w:rFonts w:hint="default"/>
        <w:lang w:val="de-DE" w:eastAsia="en-US" w:bidi="ar-SA"/>
      </w:rPr>
    </w:lvl>
    <w:lvl w:ilvl="6" w:tplc="7AF6A182">
      <w:numFmt w:val="bullet"/>
      <w:lvlText w:val="•"/>
      <w:lvlJc w:val="left"/>
      <w:pPr>
        <w:ind w:left="4087" w:hanging="355"/>
      </w:pPr>
      <w:rPr>
        <w:rFonts w:hint="default"/>
        <w:lang w:val="de-DE" w:eastAsia="en-US" w:bidi="ar-SA"/>
      </w:rPr>
    </w:lvl>
    <w:lvl w:ilvl="7" w:tplc="978E99A4">
      <w:numFmt w:val="bullet"/>
      <w:lvlText w:val="•"/>
      <w:lvlJc w:val="left"/>
      <w:pPr>
        <w:ind w:left="4505" w:hanging="355"/>
      </w:pPr>
      <w:rPr>
        <w:rFonts w:hint="default"/>
        <w:lang w:val="de-DE" w:eastAsia="en-US" w:bidi="ar-SA"/>
      </w:rPr>
    </w:lvl>
    <w:lvl w:ilvl="8" w:tplc="95F8D332">
      <w:numFmt w:val="bullet"/>
      <w:lvlText w:val="•"/>
      <w:lvlJc w:val="left"/>
      <w:pPr>
        <w:ind w:left="4923" w:hanging="355"/>
      </w:pPr>
      <w:rPr>
        <w:rFonts w:hint="default"/>
        <w:lang w:val="de-DE" w:eastAsia="en-US" w:bidi="ar-SA"/>
      </w:rPr>
    </w:lvl>
  </w:abstractNum>
  <w:num w:numId="1">
    <w:abstractNumId w:val="13"/>
  </w:num>
  <w:num w:numId="2">
    <w:abstractNumId w:val="6"/>
  </w:num>
  <w:num w:numId="3">
    <w:abstractNumId w:val="4"/>
  </w:num>
  <w:num w:numId="4">
    <w:abstractNumId w:val="11"/>
  </w:num>
  <w:num w:numId="5">
    <w:abstractNumId w:val="20"/>
  </w:num>
  <w:num w:numId="6">
    <w:abstractNumId w:val="23"/>
  </w:num>
  <w:num w:numId="7">
    <w:abstractNumId w:val="25"/>
  </w:num>
  <w:num w:numId="8">
    <w:abstractNumId w:val="3"/>
  </w:num>
  <w:num w:numId="9">
    <w:abstractNumId w:val="14"/>
  </w:num>
  <w:num w:numId="10">
    <w:abstractNumId w:val="2"/>
  </w:num>
  <w:num w:numId="11">
    <w:abstractNumId w:val="9"/>
  </w:num>
  <w:num w:numId="12">
    <w:abstractNumId w:val="0"/>
  </w:num>
  <w:num w:numId="13">
    <w:abstractNumId w:val="7"/>
  </w:num>
  <w:num w:numId="14">
    <w:abstractNumId w:val="16"/>
  </w:num>
  <w:num w:numId="15">
    <w:abstractNumId w:val="10"/>
  </w:num>
  <w:num w:numId="16">
    <w:abstractNumId w:val="26"/>
  </w:num>
  <w:num w:numId="17">
    <w:abstractNumId w:val="21"/>
  </w:num>
  <w:num w:numId="18">
    <w:abstractNumId w:val="8"/>
  </w:num>
  <w:num w:numId="19">
    <w:abstractNumId w:val="18"/>
  </w:num>
  <w:num w:numId="20">
    <w:abstractNumId w:val="5"/>
  </w:num>
  <w:num w:numId="21">
    <w:abstractNumId w:val="22"/>
  </w:num>
  <w:num w:numId="22">
    <w:abstractNumId w:val="24"/>
  </w:num>
  <w:num w:numId="23">
    <w:abstractNumId w:val="19"/>
  </w:num>
  <w:num w:numId="24">
    <w:abstractNumId w:val="1"/>
  </w:num>
  <w:num w:numId="25">
    <w:abstractNumId w:val="15"/>
  </w:num>
  <w:num w:numId="26">
    <w:abstractNumId w:val="12"/>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FC9"/>
    <w:rsid w:val="00074901"/>
    <w:rsid w:val="00182896"/>
    <w:rsid w:val="001C6E87"/>
    <w:rsid w:val="001E2680"/>
    <w:rsid w:val="00265BAC"/>
    <w:rsid w:val="003E2751"/>
    <w:rsid w:val="004E1011"/>
    <w:rsid w:val="00533478"/>
    <w:rsid w:val="00660648"/>
    <w:rsid w:val="006B567A"/>
    <w:rsid w:val="006F6BA9"/>
    <w:rsid w:val="00817085"/>
    <w:rsid w:val="008457F8"/>
    <w:rsid w:val="008D7461"/>
    <w:rsid w:val="008F1DA3"/>
    <w:rsid w:val="00904B0F"/>
    <w:rsid w:val="00905542"/>
    <w:rsid w:val="0091199C"/>
    <w:rsid w:val="009A4566"/>
    <w:rsid w:val="009B2B07"/>
    <w:rsid w:val="00A26C9E"/>
    <w:rsid w:val="00A5234D"/>
    <w:rsid w:val="00A55FC9"/>
    <w:rsid w:val="00AC22C0"/>
    <w:rsid w:val="00B81736"/>
    <w:rsid w:val="00BD180D"/>
    <w:rsid w:val="00C00C90"/>
    <w:rsid w:val="00C67108"/>
    <w:rsid w:val="00D35B85"/>
    <w:rsid w:val="00D4246F"/>
    <w:rsid w:val="00D45AD9"/>
    <w:rsid w:val="00DE33E7"/>
    <w:rsid w:val="00E04E80"/>
    <w:rsid w:val="00EF3910"/>
    <w:rsid w:val="00EF519D"/>
    <w:rsid w:val="00F0489D"/>
    <w:rsid w:val="00FE1A0C"/>
    <w:rsid w:val="00FF2A2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438542"/>
  <w15:docId w15:val="{CFADC703-8894-46F0-9FC0-F53337AA5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Open Sans" w:eastAsia="Open Sans" w:hAnsi="Open Sans" w:cs="Open Sans"/>
      <w:lang w:val="pl-PL"/>
    </w:rPr>
  </w:style>
  <w:style w:type="paragraph" w:styleId="Nagwek1">
    <w:name w:val="heading 1"/>
    <w:basedOn w:val="Normalny"/>
    <w:uiPriority w:val="9"/>
    <w:qFormat/>
    <w:pPr>
      <w:ind w:left="4301"/>
      <w:outlineLvl w:val="0"/>
    </w:pPr>
    <w:rPr>
      <w:b/>
      <w:bCs/>
      <w:sz w:val="64"/>
      <w:szCs w:val="64"/>
    </w:rPr>
  </w:style>
  <w:style w:type="paragraph" w:styleId="Nagwek2">
    <w:name w:val="heading 2"/>
    <w:basedOn w:val="Normalny"/>
    <w:uiPriority w:val="9"/>
    <w:unhideWhenUsed/>
    <w:qFormat/>
    <w:pPr>
      <w:spacing w:before="100"/>
      <w:ind w:left="1587"/>
      <w:outlineLvl w:val="1"/>
    </w:pPr>
    <w:rPr>
      <w:b/>
      <w:bCs/>
      <w:sz w:val="44"/>
      <w:szCs w:val="44"/>
    </w:rPr>
  </w:style>
  <w:style w:type="paragraph" w:styleId="Nagwek3">
    <w:name w:val="heading 3"/>
    <w:basedOn w:val="Normalny"/>
    <w:uiPriority w:val="9"/>
    <w:unhideWhenUsed/>
    <w:qFormat/>
    <w:pPr>
      <w:spacing w:before="101"/>
      <w:ind w:left="1587"/>
      <w:outlineLvl w:val="2"/>
    </w:pPr>
    <w:rPr>
      <w:b/>
      <w:bCs/>
      <w:sz w:val="21"/>
      <w:szCs w:val="2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pistreci1">
    <w:name w:val="toc 1"/>
    <w:basedOn w:val="Normalny"/>
    <w:uiPriority w:val="39"/>
    <w:qFormat/>
    <w:rsid w:val="001C6E87"/>
    <w:pPr>
      <w:pBdr>
        <w:bottom w:val="single" w:sz="12" w:space="3" w:color="F59D0F"/>
      </w:pBdr>
      <w:tabs>
        <w:tab w:val="right" w:leader="dot" w:pos="9066"/>
      </w:tabs>
      <w:spacing w:before="480" w:after="180"/>
    </w:pPr>
    <w:rPr>
      <w:rFonts w:ascii="Arial" w:eastAsia="Arial" w:hAnsi="Arial" w:cs="Arial"/>
      <w:b/>
      <w:bCs/>
      <w:noProof/>
      <w:color w:val="3C546D"/>
      <w:sz w:val="18"/>
      <w:szCs w:val="18"/>
    </w:rPr>
  </w:style>
  <w:style w:type="paragraph" w:styleId="Tekstpodstawowy">
    <w:name w:val="Body Text"/>
    <w:basedOn w:val="Normalny"/>
    <w:uiPriority w:val="1"/>
    <w:qFormat/>
    <w:rPr>
      <w:sz w:val="18"/>
      <w:szCs w:val="18"/>
    </w:rPr>
  </w:style>
  <w:style w:type="paragraph" w:styleId="Akapitzlist">
    <w:name w:val="List Paragraph"/>
    <w:basedOn w:val="Normalny"/>
    <w:uiPriority w:val="1"/>
    <w:qFormat/>
    <w:pPr>
      <w:ind w:left="1927" w:hanging="341"/>
    </w:p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EF3910"/>
    <w:pPr>
      <w:tabs>
        <w:tab w:val="center" w:pos="4536"/>
        <w:tab w:val="right" w:pos="9072"/>
      </w:tabs>
    </w:pPr>
  </w:style>
  <w:style w:type="character" w:customStyle="1" w:styleId="NagwekZnak">
    <w:name w:val="Nagłówek Znak"/>
    <w:basedOn w:val="Domylnaczcionkaakapitu"/>
    <w:link w:val="Nagwek"/>
    <w:uiPriority w:val="99"/>
    <w:rsid w:val="00EF3910"/>
    <w:rPr>
      <w:rFonts w:ascii="Open Sans" w:eastAsia="Open Sans" w:hAnsi="Open Sans" w:cs="Open Sans"/>
      <w:lang w:val="pl-PL"/>
    </w:rPr>
  </w:style>
  <w:style w:type="paragraph" w:styleId="Stopka">
    <w:name w:val="footer"/>
    <w:basedOn w:val="Normalny"/>
    <w:link w:val="StopkaZnak"/>
    <w:uiPriority w:val="99"/>
    <w:unhideWhenUsed/>
    <w:rsid w:val="00EF3910"/>
    <w:pPr>
      <w:tabs>
        <w:tab w:val="center" w:pos="4536"/>
        <w:tab w:val="right" w:pos="9072"/>
      </w:tabs>
    </w:pPr>
  </w:style>
  <w:style w:type="character" w:customStyle="1" w:styleId="StopkaZnak">
    <w:name w:val="Stopka Znak"/>
    <w:basedOn w:val="Domylnaczcionkaakapitu"/>
    <w:link w:val="Stopka"/>
    <w:uiPriority w:val="99"/>
    <w:rsid w:val="00EF3910"/>
    <w:rPr>
      <w:rFonts w:ascii="Open Sans" w:eastAsia="Open Sans" w:hAnsi="Open Sans" w:cs="Open Sans"/>
      <w:lang w:val="pl-PL"/>
    </w:rPr>
  </w:style>
  <w:style w:type="paragraph" w:customStyle="1" w:styleId="toc1">
    <w:name w:val="_toc1"/>
    <w:basedOn w:val="Nagwek2"/>
    <w:qFormat/>
    <w:rsid w:val="001E2680"/>
    <w:pPr>
      <w:spacing w:before="0"/>
      <w:ind w:left="0"/>
    </w:pPr>
    <w:rPr>
      <w:color w:val="004E82"/>
      <w:kern w:val="2"/>
    </w:rPr>
  </w:style>
  <w:style w:type="paragraph" w:customStyle="1" w:styleId="toc2">
    <w:name w:val="_toc2"/>
    <w:basedOn w:val="Nagwek1"/>
    <w:qFormat/>
    <w:rsid w:val="00D45AD9"/>
    <w:pPr>
      <w:ind w:left="0"/>
    </w:pPr>
    <w:rPr>
      <w:color w:val="004E82"/>
      <w:kern w:val="2"/>
    </w:rPr>
  </w:style>
  <w:style w:type="paragraph" w:styleId="Tekstprzypisudolnego">
    <w:name w:val="footnote text"/>
    <w:basedOn w:val="Normalny"/>
    <w:link w:val="TekstprzypisudolnegoZnak"/>
    <w:uiPriority w:val="99"/>
    <w:semiHidden/>
    <w:unhideWhenUsed/>
    <w:rsid w:val="008D7461"/>
    <w:rPr>
      <w:sz w:val="20"/>
      <w:szCs w:val="20"/>
    </w:rPr>
  </w:style>
  <w:style w:type="character" w:customStyle="1" w:styleId="TekstprzypisudolnegoZnak">
    <w:name w:val="Tekst przypisu dolnego Znak"/>
    <w:basedOn w:val="Domylnaczcionkaakapitu"/>
    <w:link w:val="Tekstprzypisudolnego"/>
    <w:uiPriority w:val="99"/>
    <w:semiHidden/>
    <w:rsid w:val="008D7461"/>
    <w:rPr>
      <w:rFonts w:ascii="Open Sans" w:eastAsia="Open Sans" w:hAnsi="Open Sans" w:cs="Open Sans"/>
      <w:sz w:val="20"/>
      <w:szCs w:val="20"/>
      <w:lang w:val="pl-PL"/>
    </w:rPr>
  </w:style>
  <w:style w:type="character" w:styleId="Odwoanieprzypisudolnego">
    <w:name w:val="footnote reference"/>
    <w:basedOn w:val="Domylnaczcionkaakapitu"/>
    <w:uiPriority w:val="99"/>
    <w:semiHidden/>
    <w:unhideWhenUsed/>
    <w:rsid w:val="008D7461"/>
    <w:rPr>
      <w:vertAlign w:val="superscript"/>
    </w:rPr>
  </w:style>
  <w:style w:type="paragraph" w:styleId="Tekstprzypisukocowego">
    <w:name w:val="endnote text"/>
    <w:basedOn w:val="Normalny"/>
    <w:link w:val="TekstprzypisukocowegoZnak"/>
    <w:uiPriority w:val="99"/>
    <w:semiHidden/>
    <w:unhideWhenUsed/>
    <w:rsid w:val="008D7461"/>
    <w:rPr>
      <w:sz w:val="20"/>
      <w:szCs w:val="20"/>
    </w:rPr>
  </w:style>
  <w:style w:type="character" w:customStyle="1" w:styleId="TekstprzypisukocowegoZnak">
    <w:name w:val="Tekst przypisu końcowego Znak"/>
    <w:basedOn w:val="Domylnaczcionkaakapitu"/>
    <w:link w:val="Tekstprzypisukocowego"/>
    <w:uiPriority w:val="99"/>
    <w:semiHidden/>
    <w:rsid w:val="008D7461"/>
    <w:rPr>
      <w:rFonts w:ascii="Open Sans" w:eastAsia="Open Sans" w:hAnsi="Open Sans" w:cs="Open Sans"/>
      <w:sz w:val="20"/>
      <w:szCs w:val="20"/>
      <w:lang w:val="pl-PL"/>
    </w:rPr>
  </w:style>
  <w:style w:type="character" w:styleId="Odwoanieprzypisukocowego">
    <w:name w:val="endnote reference"/>
    <w:basedOn w:val="Domylnaczcionkaakapitu"/>
    <w:uiPriority w:val="99"/>
    <w:semiHidden/>
    <w:unhideWhenUsed/>
    <w:rsid w:val="008D7461"/>
    <w:rPr>
      <w:vertAlign w:val="superscript"/>
    </w:rPr>
  </w:style>
  <w:style w:type="paragraph" w:customStyle="1" w:styleId="przypis">
    <w:name w:val="_przypis"/>
    <w:basedOn w:val="Tekstprzypisudolnego"/>
    <w:qFormat/>
    <w:rsid w:val="008D7461"/>
    <w:rPr>
      <w:kern w:val="2"/>
      <w:sz w:val="14"/>
      <w:szCs w:val="14"/>
    </w:rPr>
  </w:style>
  <w:style w:type="paragraph" w:customStyle="1" w:styleId="toc3">
    <w:name w:val="_toc3"/>
    <w:basedOn w:val="Nagwek3"/>
    <w:qFormat/>
    <w:rsid w:val="006F6BA9"/>
    <w:pPr>
      <w:tabs>
        <w:tab w:val="left" w:pos="1942"/>
      </w:tabs>
      <w:spacing w:before="0"/>
      <w:ind w:left="0"/>
    </w:pPr>
    <w:rPr>
      <w:color w:val="004E82"/>
      <w:kern w:val="2"/>
    </w:rPr>
  </w:style>
  <w:style w:type="paragraph" w:customStyle="1" w:styleId="number">
    <w:name w:val="_number"/>
    <w:basedOn w:val="Normalny"/>
    <w:qFormat/>
    <w:rsid w:val="009B2B07"/>
    <w:pPr>
      <w:ind w:left="567" w:hanging="567"/>
    </w:pPr>
    <w:rPr>
      <w:kern w:val="2"/>
      <w:sz w:val="18"/>
    </w:rPr>
  </w:style>
  <w:style w:type="paragraph" w:customStyle="1" w:styleId="abbildung">
    <w:name w:val="_abbildung"/>
    <w:basedOn w:val="Normalny"/>
    <w:qFormat/>
    <w:rsid w:val="009B2B07"/>
    <w:pPr>
      <w:keepNext/>
      <w:keepLines/>
    </w:pPr>
    <w:rPr>
      <w:b/>
      <w:kern w:val="2"/>
      <w:sz w:val="18"/>
    </w:rPr>
  </w:style>
  <w:style w:type="paragraph" w:styleId="Spistreci2">
    <w:name w:val="toc 2"/>
    <w:basedOn w:val="Normalny"/>
    <w:next w:val="Normalny"/>
    <w:autoRedefine/>
    <w:uiPriority w:val="39"/>
    <w:unhideWhenUsed/>
    <w:rsid w:val="001C6E87"/>
    <w:pPr>
      <w:tabs>
        <w:tab w:val="right" w:leader="dot" w:pos="9066"/>
      </w:tabs>
      <w:spacing w:after="100"/>
      <w:ind w:left="220"/>
    </w:pPr>
    <w:rPr>
      <w:noProof/>
      <w:sz w:val="16"/>
      <w:szCs w:val="16"/>
    </w:rPr>
  </w:style>
  <w:style w:type="character" w:styleId="Hipercze">
    <w:name w:val="Hyperlink"/>
    <w:basedOn w:val="Domylnaczcionkaakapitu"/>
    <w:uiPriority w:val="99"/>
    <w:unhideWhenUsed/>
    <w:rsid w:val="001C6E8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hyperlink" Target="mailto:christine.henry-huthmacher@kas.de" TargetMode="External"/><Relationship Id="rId21" Type="http://schemas.openxmlformats.org/officeDocument/2006/relationships/image" Target="media/image14.png"/><Relationship Id="rId42" Type="http://schemas.openxmlformats.org/officeDocument/2006/relationships/hyperlink" Target="file:///C:\Users\grafik\SynologyDrive\_temp\_brak%20CloudStation\_Translatores\2177%20Adenauer\Drei%20Kinder%20und%20mehr%20&#8211;%20Familien%20aus%20der%20Mitte%20der%20Gesellschaft.docx" TargetMode="External"/><Relationship Id="rId47" Type="http://schemas.openxmlformats.org/officeDocument/2006/relationships/image" Target="media/image29.png"/><Relationship Id="rId63" Type="http://schemas.openxmlformats.org/officeDocument/2006/relationships/header" Target="header8.xml"/><Relationship Id="rId68" Type="http://schemas.openxmlformats.org/officeDocument/2006/relationships/image" Target="media/image41.png"/><Relationship Id="rId84" Type="http://schemas.openxmlformats.org/officeDocument/2006/relationships/image" Target="media/image54.png"/><Relationship Id="rId89" Type="http://schemas.openxmlformats.org/officeDocument/2006/relationships/header" Target="header16.xml"/><Relationship Id="rId112" Type="http://schemas.openxmlformats.org/officeDocument/2006/relationships/header" Target="header23.xml"/><Relationship Id="rId16" Type="http://schemas.openxmlformats.org/officeDocument/2006/relationships/image" Target="media/image9.png"/><Relationship Id="rId107" Type="http://schemas.openxmlformats.org/officeDocument/2006/relationships/hyperlink" Target="https://www.bundesregierung.de/breg-de/suche/rede-von-bundeskanzlerin-angela-merkel-anlaesslich-des-demografiegipfels--416848" TargetMode="External"/><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header" Target="header1.xml"/><Relationship Id="rId53" Type="http://schemas.openxmlformats.org/officeDocument/2006/relationships/header" Target="header3.xml"/><Relationship Id="rId58" Type="http://schemas.openxmlformats.org/officeDocument/2006/relationships/header" Target="header6.xml"/><Relationship Id="rId74" Type="http://schemas.openxmlformats.org/officeDocument/2006/relationships/image" Target="media/image46.png"/><Relationship Id="rId79" Type="http://schemas.openxmlformats.org/officeDocument/2006/relationships/image" Target="media/image50.png"/><Relationship Id="rId102" Type="http://schemas.openxmlformats.org/officeDocument/2006/relationships/hyperlink" Target="http://www.kas.de/wf/de/33.46494/" TargetMode="External"/><Relationship Id="rId123" Type="http://schemas.openxmlformats.org/officeDocument/2006/relationships/footer" Target="footer9.xml"/><Relationship Id="rId128" Type="http://schemas.openxmlformats.org/officeDocument/2006/relationships/customXml" Target="../customXml/item4.xml"/><Relationship Id="rId5" Type="http://schemas.openxmlformats.org/officeDocument/2006/relationships/webSettings" Target="webSettings.xml"/><Relationship Id="rId90" Type="http://schemas.openxmlformats.org/officeDocument/2006/relationships/header" Target="header17.xml"/><Relationship Id="rId95" Type="http://schemas.openxmlformats.org/officeDocument/2006/relationships/footer" Target="footer6.xm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hyperlink" Target="file:///C:\Users\grafik\SynologyDrive\_temp\_brak%20CloudStation\_Translatores\2177%20Adenauer\Drei%20Kinder%20und%20mehr%20&#8211;%20Familien%20aus%20der%20Mitte%20der%20Gesellschaft.docx" TargetMode="External"/><Relationship Id="rId48" Type="http://schemas.openxmlformats.org/officeDocument/2006/relationships/footer" Target="footer1.xml"/><Relationship Id="rId64" Type="http://schemas.openxmlformats.org/officeDocument/2006/relationships/image" Target="media/image37.png"/><Relationship Id="rId69" Type="http://schemas.openxmlformats.org/officeDocument/2006/relationships/image" Target="media/image42.png"/><Relationship Id="rId113" Type="http://schemas.openxmlformats.org/officeDocument/2006/relationships/footer" Target="footer7.xml"/><Relationship Id="rId118" Type="http://schemas.openxmlformats.org/officeDocument/2006/relationships/image" Target="media/image62.png"/><Relationship Id="rId80" Type="http://schemas.openxmlformats.org/officeDocument/2006/relationships/header" Target="header12.xml"/><Relationship Id="rId85" Type="http://schemas.openxmlformats.org/officeDocument/2006/relationships/image" Target="media/image55.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hyperlink" Target="file:///C:\Users\grafik\SynologyDrive\_temp\_brak%20CloudStation\_Translatores\2177%20Adenauer\Drei%20Kinder%20und%20mehr%20&#8211;%20Familien%20aus%20der%20Mitte%20der%20Gesellschaft.docx" TargetMode="External"/><Relationship Id="rId59" Type="http://schemas.openxmlformats.org/officeDocument/2006/relationships/image" Target="media/image33.png"/><Relationship Id="rId103" Type="http://schemas.openxmlformats.org/officeDocument/2006/relationships/hyperlink" Target="http://www.kas.de/wf/de/33.46494/" TargetMode="External"/><Relationship Id="rId108" Type="http://schemas.openxmlformats.org/officeDocument/2006/relationships/hyperlink" Target="https://www.bundesregierung.de/breg-de/suche/rede-von-bundeskanzlerin-angela-merkel-anlaesslich-des-demografiegipfels--416848" TargetMode="External"/><Relationship Id="rId124" Type="http://schemas.openxmlformats.org/officeDocument/2006/relationships/fontTable" Target="fontTable.xml"/><Relationship Id="rId54" Type="http://schemas.openxmlformats.org/officeDocument/2006/relationships/footer" Target="footer5.xml"/><Relationship Id="rId70" Type="http://schemas.openxmlformats.org/officeDocument/2006/relationships/image" Target="media/image43.png"/><Relationship Id="rId75" Type="http://schemas.openxmlformats.org/officeDocument/2006/relationships/image" Target="media/image47.png"/><Relationship Id="rId91" Type="http://schemas.openxmlformats.org/officeDocument/2006/relationships/header" Target="header18.xml"/><Relationship Id="rId96" Type="http://schemas.openxmlformats.org/officeDocument/2006/relationships/header" Target="header2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footer" Target="footer2.xml"/><Relationship Id="rId114" Type="http://schemas.openxmlformats.org/officeDocument/2006/relationships/header" Target="header24.xml"/><Relationship Id="rId119" Type="http://schemas.openxmlformats.org/officeDocument/2006/relationships/hyperlink" Target="https://creativecommons.org/licenses/by-sa/4.0/legalcode.de" TargetMode="External"/><Relationship Id="rId44" Type="http://schemas.openxmlformats.org/officeDocument/2006/relationships/hyperlink" Target="file:///C:\Users\grafik\SynologyDrive\_temp\_brak%20CloudStation\_Translatores\2177%20Adenauer\Drei%20Kinder%20und%20mehr%20&#8211;%20Familien%20aus%20der%20Mitte%20der%20Gesellschaft.docx" TargetMode="External"/><Relationship Id="rId60" Type="http://schemas.openxmlformats.org/officeDocument/2006/relationships/image" Target="media/image34.png"/><Relationship Id="rId65" Type="http://schemas.openxmlformats.org/officeDocument/2006/relationships/image" Target="media/image38.png"/><Relationship Id="rId81" Type="http://schemas.openxmlformats.org/officeDocument/2006/relationships/header" Target="header13.xml"/><Relationship Id="rId86" Type="http://schemas.openxmlformats.org/officeDocument/2006/relationships/image" Target="media/image56.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hyperlink" Target="file:///C:\Users\grafik\SynologyDrive\_temp\_brak%20CloudStation\_Translatores\2177%20Adenauer\Drei%20Kinder%20und%20mehr%20&#8211;%20Familien%20aus%20der%20Mitte%20der%20Gesellschaft.docx" TargetMode="External"/><Relationship Id="rId109" Type="http://schemas.openxmlformats.org/officeDocument/2006/relationships/hyperlink" Target="https://www.bpb.de/politik/grundfragen/deutsche-verhaeltnisse-eine-sozialkunde/138030/" TargetMode="External"/><Relationship Id="rId34" Type="http://schemas.openxmlformats.org/officeDocument/2006/relationships/image" Target="media/image27.jpeg"/><Relationship Id="rId50" Type="http://schemas.openxmlformats.org/officeDocument/2006/relationships/footer" Target="footer3.xml"/><Relationship Id="rId55" Type="http://schemas.openxmlformats.org/officeDocument/2006/relationships/header" Target="header4.xml"/><Relationship Id="rId76" Type="http://schemas.openxmlformats.org/officeDocument/2006/relationships/image" Target="media/image48.png"/><Relationship Id="rId97" Type="http://schemas.openxmlformats.org/officeDocument/2006/relationships/hyperlink" Target="https://www.bmfsfj.de/blob/jump/94312/mehrkindfamilien-in-deutschland-data.pdf" TargetMode="External"/><Relationship Id="rId104" Type="http://schemas.openxmlformats.org/officeDocument/2006/relationships/hyperlink" Target="http://www.dji.de/alltagmehrkindfamilien" TargetMode="External"/><Relationship Id="rId120" Type="http://schemas.openxmlformats.org/officeDocument/2006/relationships/image" Target="media/image63.png"/><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eader" Target="header9.xml"/><Relationship Id="rId92" Type="http://schemas.openxmlformats.org/officeDocument/2006/relationships/image" Target="media/image60.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hyperlink" Target="file:///C:\Users\grafik\SynologyDrive\_temp\_brak%20CloudStation\_Translatores\2177%20Adenauer\Drei%20Kinder%20und%20mehr%20&#8211;%20Familien%20aus%20der%20Mitte%20der%20Gesellschaft.docx" TargetMode="External"/><Relationship Id="rId45" Type="http://schemas.openxmlformats.org/officeDocument/2006/relationships/hyperlink" Target="file:///C:\Users\grafik\SynologyDrive\_temp\_brak%20CloudStation\_Translatores\2177%20Adenauer\Drei%20Kinder%20und%20mehr%20&#8211;%20Familien%20aus%20der%20Mitte%20der%20Gesellschaft.docx" TargetMode="External"/><Relationship Id="rId66" Type="http://schemas.openxmlformats.org/officeDocument/2006/relationships/image" Target="media/image39.png"/><Relationship Id="rId87" Type="http://schemas.openxmlformats.org/officeDocument/2006/relationships/header" Target="header14.xml"/><Relationship Id="rId110" Type="http://schemas.openxmlformats.org/officeDocument/2006/relationships/hyperlink" Target="https://www.bpb.de/politik/grundfragen/deutsche-verhaeltnisse-eine-sozialkunde/138030/" TargetMode="External"/><Relationship Id="rId115" Type="http://schemas.openxmlformats.org/officeDocument/2006/relationships/hyperlink" Target="http://www.bib.bund.de/" TargetMode="External"/><Relationship Id="rId61" Type="http://schemas.openxmlformats.org/officeDocument/2006/relationships/image" Target="media/image35.png"/><Relationship Id="rId82" Type="http://schemas.openxmlformats.org/officeDocument/2006/relationships/image" Target="media/image52.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jpeg"/><Relationship Id="rId56" Type="http://schemas.openxmlformats.org/officeDocument/2006/relationships/header" Target="header5.xml"/><Relationship Id="rId77" Type="http://schemas.openxmlformats.org/officeDocument/2006/relationships/header" Target="header11.xml"/><Relationship Id="rId100" Type="http://schemas.openxmlformats.org/officeDocument/2006/relationships/hyperlink" Target="ftp://ftp.zew.de/pub/zew-docs/gutachten/ZEW_Endbericht_Zentrale_Leistungen2013.pdf" TargetMode="External"/><Relationship Id="rId105" Type="http://schemas.openxmlformats.org/officeDocument/2006/relationships/hyperlink" Target="https://www.kinderreichefamilien.de/files/KRFD/download/KRFD%20Dafuer%20setzen%20wir%20uns%20ein.pdf" TargetMode="External"/><Relationship Id="rId126" Type="http://schemas.openxmlformats.org/officeDocument/2006/relationships/customXml" Target="../customXml/item2.xml"/><Relationship Id="rId8" Type="http://schemas.openxmlformats.org/officeDocument/2006/relationships/image" Target="media/image1.png"/><Relationship Id="rId51" Type="http://schemas.openxmlformats.org/officeDocument/2006/relationships/header" Target="header2.xml"/><Relationship Id="rId72" Type="http://schemas.openxmlformats.org/officeDocument/2006/relationships/header" Target="header10.xml"/><Relationship Id="rId93" Type="http://schemas.openxmlformats.org/officeDocument/2006/relationships/header" Target="header19.xml"/><Relationship Id="rId98" Type="http://schemas.openxmlformats.org/officeDocument/2006/relationships/hyperlink" Target="https://www.bmfsfj.de/blob/jump/94312/mehrkindfamilien-in-deutschland-data.pdf" TargetMode="External"/><Relationship Id="rId121" Type="http://schemas.openxmlformats.org/officeDocument/2006/relationships/header" Target="header25.xm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hyperlink" Target="file:///C:\Users\grafik\SynologyDrive\_temp\_brak%20CloudStation\_Translatores\2177%20Adenauer\Drei%20Kinder%20und%20mehr%20&#8211;%20Familien%20aus%20der%20Mitte%20der%20Gesellschaft.docx" TargetMode="External"/><Relationship Id="rId67" Type="http://schemas.openxmlformats.org/officeDocument/2006/relationships/image" Target="media/image40.png"/><Relationship Id="rId116" Type="http://schemas.openxmlformats.org/officeDocument/2006/relationships/hyperlink" Target="http://www.bib.bund.de/familie" TargetMode="External"/><Relationship Id="rId20" Type="http://schemas.openxmlformats.org/officeDocument/2006/relationships/image" Target="media/image13.png"/><Relationship Id="rId41" Type="http://schemas.openxmlformats.org/officeDocument/2006/relationships/hyperlink" Target="file:///C:\Users\grafik\SynologyDrive\_temp\_brak%20CloudStation\_Translatores\2177%20Adenauer\Drei%20Kinder%20und%20mehr%20&#8211;%20Familien%20aus%20der%20Mitte%20der%20Gesellschaft.docx" TargetMode="External"/><Relationship Id="rId62" Type="http://schemas.openxmlformats.org/officeDocument/2006/relationships/header" Target="header7.xml"/><Relationship Id="rId83" Type="http://schemas.openxmlformats.org/officeDocument/2006/relationships/image" Target="media/image53.png"/><Relationship Id="rId88" Type="http://schemas.openxmlformats.org/officeDocument/2006/relationships/header" Target="header15.xml"/><Relationship Id="rId111" Type="http://schemas.openxmlformats.org/officeDocument/2006/relationships/header" Target="header22.xml"/><Relationship Id="rId15" Type="http://schemas.openxmlformats.org/officeDocument/2006/relationships/image" Target="media/image8.png"/><Relationship Id="rId36" Type="http://schemas.openxmlformats.org/officeDocument/2006/relationships/hyperlink" Target="http://www.kas.de/" TargetMode="External"/><Relationship Id="rId57" Type="http://schemas.openxmlformats.org/officeDocument/2006/relationships/image" Target="media/image32.png"/><Relationship Id="rId106" Type="http://schemas.openxmlformats.org/officeDocument/2006/relationships/hyperlink" Target="https://www.kinderreichefamilien.de/files/KRFD/download/KRFD%20Dafuer%20setzen%20wir%20uns%20ein.pdf" TargetMode="External"/><Relationship Id="rId127" Type="http://schemas.openxmlformats.org/officeDocument/2006/relationships/customXml" Target="../customXml/item3.xml"/><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footer" Target="footer4.xml"/><Relationship Id="rId73" Type="http://schemas.openxmlformats.org/officeDocument/2006/relationships/image" Target="media/image45.png"/><Relationship Id="rId78" Type="http://schemas.openxmlformats.org/officeDocument/2006/relationships/image" Target="media/image49.png"/><Relationship Id="rId94" Type="http://schemas.openxmlformats.org/officeDocument/2006/relationships/header" Target="header20.xml"/><Relationship Id="rId99" Type="http://schemas.openxmlformats.org/officeDocument/2006/relationships/hyperlink" Target="ftp://ftp.zew.de/pub/zew-docs/gutachten/ZEW_Endbericht_Zentrale_Leistungen2013.pdf" TargetMode="External"/><Relationship Id="rId101" Type="http://schemas.openxmlformats.org/officeDocument/2006/relationships/hyperlink" Target="https://doi.org/10.5771/9783845231211" TargetMode="External"/><Relationship Id="rId122" Type="http://schemas.openxmlformats.org/officeDocument/2006/relationships/footer" Target="footer8.xml"/><Relationship Id="rId4" Type="http://schemas.openxmlformats.org/officeDocument/2006/relationships/settings" Target="settings.xml"/><Relationship Id="rId9"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0.png"/></Relationships>
</file>

<file path=word/_rels/header5.xml.rels><?xml version="1.0" encoding="UTF-8" standalone="yes"?>
<Relationships xmlns="http://schemas.openxmlformats.org/package/2006/relationships"><Relationship Id="rId1" Type="http://schemas.openxmlformats.org/officeDocument/2006/relationships/image" Target="media/image31.png"/></Relationships>
</file>

<file path=word/_rels/header8.xml.rels><?xml version="1.0" encoding="UTF-8" standalone="yes"?>
<Relationships xmlns="http://schemas.openxmlformats.org/package/2006/relationships"><Relationship Id="rId1" Type="http://schemas.openxmlformats.org/officeDocument/2006/relationships/image" Target="media/image36.png"/></Relationships>
</file>

<file path=word/_rels/header10.xml.rels><?xml version="1.0" encoding="UTF-8" standalone="yes"?>
<Relationships xmlns="http://schemas.openxmlformats.org/package/2006/relationships"><Relationship Id="rId1" Type="http://schemas.openxmlformats.org/officeDocument/2006/relationships/image" Target="media/image44.png"/></Relationships>
</file>

<file path=word/_rels/header13.xml.rels><?xml version="1.0" encoding="UTF-8" standalone="yes"?>
<Relationships xmlns="http://schemas.openxmlformats.org/package/2006/relationships"><Relationship Id="rId1" Type="http://schemas.openxmlformats.org/officeDocument/2006/relationships/image" Target="media/image51.png"/></Relationships>
</file>

<file path=word/_rels/header14.xml.rels><?xml version="1.0" encoding="UTF-8" standalone="yes"?>
<Relationships xmlns="http://schemas.openxmlformats.org/package/2006/relationships"><Relationship Id="rId1" Type="http://schemas.openxmlformats.org/officeDocument/2006/relationships/image" Target="media/image57.png"/></Relationships>
</file>

<file path=word/_rels/header16.xml.rels><?xml version="1.0" encoding="UTF-8" standalone="yes"?>
<Relationships xmlns="http://schemas.openxmlformats.org/package/2006/relationships"><Relationship Id="rId1" Type="http://schemas.openxmlformats.org/officeDocument/2006/relationships/image" Target="media/image58.png"/></Relationships>
</file>

<file path=word/_rels/header18.xml.rels><?xml version="1.0" encoding="UTF-8" standalone="yes"?>
<Relationships xmlns="http://schemas.openxmlformats.org/package/2006/relationships"><Relationship Id="rId1" Type="http://schemas.openxmlformats.org/officeDocument/2006/relationships/image" Target="media/image59.png"/></Relationships>
</file>

<file path=word/_rels/header21.xml.rels><?xml version="1.0" encoding="UTF-8" standalone="yes"?>
<Relationships xmlns="http://schemas.openxmlformats.org/package/2006/relationships"><Relationship Id="rId1" Type="http://schemas.openxmlformats.org/officeDocument/2006/relationships/image" Target="media/image61.png"/></Relationships>
</file>

<file path=word/_rels/header24.xml.rels><?xml version="1.0" encoding="UTF-8" standalone="yes"?>
<Relationships xmlns="http://schemas.openxmlformats.org/package/2006/relationships"><Relationship Id="rId1" Type="http://schemas.openxmlformats.org/officeDocument/2006/relationships/image" Target="media/image6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927CD7BF7688D244B46EAB855A1D3963" ma:contentTypeVersion="12" ma:contentTypeDescription="Utwórz nowy dokument." ma:contentTypeScope="" ma:versionID="b9cf8d41a39c03aba3333a859a55e904">
  <xsd:schema xmlns:xsd="http://www.w3.org/2001/XMLSchema" xmlns:xs="http://www.w3.org/2001/XMLSchema" xmlns:p="http://schemas.microsoft.com/office/2006/metadata/properties" xmlns:ns2="07fb3652-e47e-446a-84b3-8bffac23f647" xmlns:ns3="26f84f41-13a7-43d4-89c9-02759f359780" targetNamespace="http://schemas.microsoft.com/office/2006/metadata/properties" ma:root="true" ma:fieldsID="e436d100b1ab312536819b150b4fe7ee" ns2:_="" ns3:_="">
    <xsd:import namespace="07fb3652-e47e-446a-84b3-8bffac23f647"/>
    <xsd:import namespace="26f84f41-13a7-43d4-89c9-02759f35978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fb3652-e47e-446a-84b3-8bffac23f6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f84f41-13a7-43d4-89c9-02759f359780" elementFormDefault="qualified">
    <xsd:import namespace="http://schemas.microsoft.com/office/2006/documentManagement/types"/>
    <xsd:import namespace="http://schemas.microsoft.com/office/infopath/2007/PartnerControls"/>
    <xsd:element name="SharedWithUsers" ma:index="17"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C042466-6F76-456D-9186-972C08899355}">
  <ds:schemaRefs>
    <ds:schemaRef ds:uri="http://schemas.openxmlformats.org/officeDocument/2006/bibliography"/>
  </ds:schemaRefs>
</ds:datastoreItem>
</file>

<file path=customXml/itemProps2.xml><?xml version="1.0" encoding="utf-8"?>
<ds:datastoreItem xmlns:ds="http://schemas.openxmlformats.org/officeDocument/2006/customXml" ds:itemID="{7112E18C-AD1E-472C-9C4C-35A7160DAFDA}"/>
</file>

<file path=customXml/itemProps3.xml><?xml version="1.0" encoding="utf-8"?>
<ds:datastoreItem xmlns:ds="http://schemas.openxmlformats.org/officeDocument/2006/customXml" ds:itemID="{6C4C40BE-9E23-40FA-9C50-7236E42A2A45}"/>
</file>

<file path=customXml/itemProps4.xml><?xml version="1.0" encoding="utf-8"?>
<ds:datastoreItem xmlns:ds="http://schemas.openxmlformats.org/officeDocument/2006/customXml" ds:itemID="{62C27B22-31A6-45EB-BC77-0932443AF957}"/>
</file>

<file path=docProps/app.xml><?xml version="1.0" encoding="utf-8"?>
<Properties xmlns="http://schemas.openxmlformats.org/officeDocument/2006/extended-properties" xmlns:vt="http://schemas.openxmlformats.org/officeDocument/2006/docPropsVTypes">
  <Template>Normal.dotm</Template>
  <TotalTime>567</TotalTime>
  <Pages>77</Pages>
  <Words>21516</Words>
  <Characters>129098</Characters>
  <Application>Microsoft Office Word</Application>
  <DocSecurity>0</DocSecurity>
  <Lines>1075</Lines>
  <Paragraphs>300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grafik</dc:creator>
  <cp:lastModifiedBy>grafik</cp:lastModifiedBy>
  <cp:revision>23</cp:revision>
  <dcterms:created xsi:type="dcterms:W3CDTF">2020-12-01T11:33:00Z</dcterms:created>
  <dcterms:modified xsi:type="dcterms:W3CDTF">2020-12-01T20:29:00Z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2019-05-15T00:00:00Z</vt:filetime>
  </property>
  <property fmtid="{D5CDD505-2E9C-101B-9397-08002B2CF9AE}" pid="3" name="Creator">
    <vt:lpwstr>Adobe InDesign 14.0 (Macintosh)</vt:lpwstr>
  </property>
  <property fmtid="{D5CDD505-2E9C-101B-9397-08002B2CF9AE}" pid="4" name="LastSaved">
    <vt:filetime>2020-12-01T00:00:00Z</vt:filetime>
  </property>
  <property fmtid="{D5CDD505-2E9C-101B-9397-08002B2CF9AE}" pid="5" name="ContentTypeId">
    <vt:lpwstr>0x010100927CD7BF7688D244B46EAB855A1D3963</vt:lpwstr>
  </property>
</Properties>
</file>